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1CC66" w14:textId="70259A09" w:rsidR="00D24089" w:rsidRDefault="00000000">
      <w:pPr>
        <w:spacing w:before="48" w:after="48" w:line="36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Bài thu hoạch đổi mới căn bản toàn diện giáo dục </w:t>
      </w:r>
      <w:r w:rsidR="004F17A6">
        <w:rPr>
          <w:rFonts w:ascii="Times New Roman" w:eastAsia="Times New Roman" w:hAnsi="Times New Roman" w:cs="Times New Roman"/>
          <w:b/>
          <w:color w:val="FF0000"/>
          <w:sz w:val="28"/>
          <w:szCs w:val="28"/>
        </w:rPr>
        <w:t>đào tạo mới nhất 2025</w:t>
      </w:r>
    </w:p>
    <w:p w14:paraId="7CBD2568" w14:textId="3E5628FA" w:rsidR="004F17A6" w:rsidRPr="004F17A6" w:rsidRDefault="004F17A6">
      <w:pPr>
        <w:spacing w:before="48" w:after="48" w:line="360" w:lineRule="auto"/>
        <w:jc w:val="both"/>
        <w:rPr>
          <w:rFonts w:ascii="Times New Roman" w:eastAsia="Times New Roman" w:hAnsi="Times New Roman" w:cs="Times New Roman"/>
          <w:bCs/>
          <w:i/>
          <w:iCs/>
          <w:sz w:val="28"/>
          <w:szCs w:val="28"/>
        </w:rPr>
      </w:pPr>
      <w:r w:rsidRPr="004F17A6">
        <w:rPr>
          <w:rFonts w:ascii="Times New Roman" w:eastAsia="Times New Roman" w:hAnsi="Times New Roman" w:cs="Times New Roman"/>
          <w:bCs/>
          <w:i/>
          <w:iCs/>
          <w:sz w:val="28"/>
          <w:szCs w:val="28"/>
        </w:rPr>
        <w:t>Đổi mới căn bản, toàn diện giáo dục và đào tạo là yêu cầu cấp thiết nhằm nâng cao chất lượng nguồn nhân lực, đáp ứng yêu cầu phát triển đất nước trong giai đoạn mới. Dưới đây là bài thu hoạch đổi mới căn bản, toàn diện giáo dục và đào tạo mới nhất năm 2025 để bạn tham khảo và hoàn thiện nội dung phù hợp.</w:t>
      </w:r>
      <w:r>
        <w:rPr>
          <w:rFonts w:ascii="Times New Roman" w:eastAsia="Times New Roman" w:hAnsi="Times New Roman" w:cs="Times New Roman"/>
          <w:bCs/>
          <w:i/>
          <w:iCs/>
          <w:sz w:val="28"/>
          <w:szCs w:val="28"/>
        </w:rPr>
        <w:t xml:space="preserve"> Cùng theo dõi nhé! </w:t>
      </w:r>
    </w:p>
    <w:p w14:paraId="5E5693D9" w14:textId="77777777" w:rsidR="004F17A6" w:rsidRDefault="00000000">
      <w:pPr>
        <w:spacing w:before="48" w:after="48"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 </w:t>
      </w:r>
      <w:r w:rsidR="004F17A6">
        <w:rPr>
          <w:rFonts w:ascii="Times New Roman" w:eastAsia="Times New Roman" w:hAnsi="Times New Roman" w:cs="Times New Roman"/>
          <w:b/>
          <w:sz w:val="28"/>
          <w:szCs w:val="28"/>
        </w:rPr>
        <w:t>Cấu trúc bài thu hoạch đổi mới căn bản, toàn diện giáo dục</w:t>
      </w:r>
    </w:p>
    <w:p w14:paraId="59BAAFD0" w14:textId="77777777" w:rsidR="004F17A6" w:rsidRPr="004F17A6" w:rsidRDefault="004F17A6" w:rsidP="004F17A6">
      <w:pPr>
        <w:spacing w:before="48" w:after="48" w:line="360" w:lineRule="auto"/>
        <w:jc w:val="both"/>
        <w:rPr>
          <w:rFonts w:ascii="Times New Roman" w:eastAsia="Times New Roman" w:hAnsi="Times New Roman" w:cs="Times New Roman"/>
          <w:bCs/>
          <w:sz w:val="28"/>
          <w:szCs w:val="28"/>
          <w:lang w:val="en-SG"/>
        </w:rPr>
      </w:pPr>
      <w:r w:rsidRPr="004F17A6">
        <w:rPr>
          <w:rFonts w:ascii="Times New Roman" w:eastAsia="Times New Roman" w:hAnsi="Times New Roman" w:cs="Times New Roman"/>
          <w:bCs/>
          <w:sz w:val="28"/>
          <w:szCs w:val="28"/>
          <w:lang w:val="en-SG"/>
        </w:rPr>
        <w:t>Một bài thu hoạch bao giờ cũng gồm 3 phần: Mở đầu, nội dung và kết luận</w:t>
      </w:r>
    </w:p>
    <w:p w14:paraId="69F7AC08" w14:textId="71967F75" w:rsidR="004F17A6" w:rsidRPr="004F17A6" w:rsidRDefault="004F17A6" w:rsidP="004F17A6">
      <w:pPr>
        <w:spacing w:before="48" w:after="48" w:line="360" w:lineRule="auto"/>
        <w:jc w:val="both"/>
        <w:rPr>
          <w:rFonts w:ascii="Times New Roman" w:eastAsia="Times New Roman" w:hAnsi="Times New Roman" w:cs="Times New Roman"/>
          <w:bCs/>
          <w:sz w:val="28"/>
          <w:szCs w:val="28"/>
          <w:lang w:val="en-SG"/>
        </w:rPr>
      </w:pPr>
      <w:r>
        <w:rPr>
          <w:rFonts w:ascii="Times New Roman" w:eastAsia="Times New Roman" w:hAnsi="Times New Roman" w:cs="Times New Roman"/>
          <w:bCs/>
          <w:sz w:val="28"/>
          <w:szCs w:val="28"/>
          <w:lang w:val="en-SG"/>
        </w:rPr>
        <w:t>- Phần mở đầu</w:t>
      </w:r>
      <w:r w:rsidRPr="004F17A6">
        <w:rPr>
          <w:rFonts w:ascii="Times New Roman" w:eastAsia="Times New Roman" w:hAnsi="Times New Roman" w:cs="Times New Roman"/>
          <w:bCs/>
          <w:sz w:val="28"/>
          <w:szCs w:val="28"/>
          <w:lang w:val="en-SG"/>
        </w:rPr>
        <w:t xml:space="preserve">: </w:t>
      </w:r>
      <w:r>
        <w:rPr>
          <w:rFonts w:ascii="Times New Roman" w:eastAsia="Times New Roman" w:hAnsi="Times New Roman" w:cs="Times New Roman"/>
          <w:bCs/>
          <w:sz w:val="28"/>
          <w:szCs w:val="28"/>
          <w:lang w:val="en-SG"/>
        </w:rPr>
        <w:t>N</w:t>
      </w:r>
      <w:r w:rsidRPr="004F17A6">
        <w:rPr>
          <w:rFonts w:ascii="Times New Roman" w:eastAsia="Times New Roman" w:hAnsi="Times New Roman" w:cs="Times New Roman"/>
          <w:bCs/>
          <w:sz w:val="28"/>
          <w:szCs w:val="28"/>
          <w:lang w:val="en-SG"/>
        </w:rPr>
        <w:t>êu rõ tên của bài thu hoạch (Cụ thể: Bài thu hoạch đổi mới căn bản, toàn diện giáo dục và đào tạo)</w:t>
      </w:r>
    </w:p>
    <w:p w14:paraId="212A29DA" w14:textId="0D1FBA93" w:rsidR="004F17A6" w:rsidRDefault="004F17A6" w:rsidP="004F17A6">
      <w:pPr>
        <w:spacing w:before="48" w:after="48" w:line="360" w:lineRule="auto"/>
        <w:jc w:val="both"/>
        <w:rPr>
          <w:rFonts w:ascii="Times New Roman" w:eastAsia="Times New Roman" w:hAnsi="Times New Roman" w:cs="Times New Roman"/>
          <w:bCs/>
          <w:sz w:val="28"/>
          <w:szCs w:val="28"/>
          <w:lang w:val="en-SG"/>
        </w:rPr>
      </w:pPr>
      <w:r>
        <w:rPr>
          <w:rFonts w:ascii="Times New Roman" w:eastAsia="Times New Roman" w:hAnsi="Times New Roman" w:cs="Times New Roman"/>
          <w:bCs/>
          <w:sz w:val="28"/>
          <w:szCs w:val="28"/>
          <w:lang w:val="en-SG"/>
        </w:rPr>
        <w:t xml:space="preserve">- Phần nội dung: </w:t>
      </w:r>
    </w:p>
    <w:p w14:paraId="29670B36" w14:textId="45467DBD" w:rsidR="004F17A6" w:rsidRDefault="004F17A6" w:rsidP="004F17A6">
      <w:pPr>
        <w:spacing w:before="48" w:after="48" w:line="360" w:lineRule="auto"/>
        <w:jc w:val="both"/>
        <w:rPr>
          <w:rFonts w:ascii="Times New Roman" w:eastAsia="Times New Roman" w:hAnsi="Times New Roman" w:cs="Times New Roman"/>
          <w:bCs/>
          <w:sz w:val="28"/>
          <w:szCs w:val="28"/>
          <w:lang w:val="en-SG"/>
        </w:rPr>
      </w:pPr>
      <w:r>
        <w:rPr>
          <w:rFonts w:ascii="Times New Roman" w:eastAsia="Times New Roman" w:hAnsi="Times New Roman" w:cs="Times New Roman"/>
          <w:bCs/>
          <w:sz w:val="28"/>
          <w:szCs w:val="28"/>
          <w:lang w:val="en-SG"/>
        </w:rPr>
        <w:t xml:space="preserve">+ Tổng quan về nội dung mình muốn đề cập. </w:t>
      </w:r>
    </w:p>
    <w:p w14:paraId="464CAC09" w14:textId="6B14CA1E" w:rsidR="004F17A6" w:rsidRDefault="004F17A6" w:rsidP="004F17A6">
      <w:pPr>
        <w:spacing w:before="48" w:after="48" w:line="360" w:lineRule="auto"/>
        <w:jc w:val="both"/>
        <w:rPr>
          <w:rFonts w:ascii="Times New Roman" w:eastAsia="Times New Roman" w:hAnsi="Times New Roman" w:cs="Times New Roman"/>
          <w:bCs/>
          <w:sz w:val="28"/>
          <w:szCs w:val="28"/>
          <w:lang w:val="en-SG"/>
        </w:rPr>
      </w:pPr>
      <w:r>
        <w:rPr>
          <w:rFonts w:ascii="Times New Roman" w:eastAsia="Times New Roman" w:hAnsi="Times New Roman" w:cs="Times New Roman"/>
          <w:bCs/>
          <w:sz w:val="28"/>
          <w:szCs w:val="28"/>
          <w:lang w:val="en-SG"/>
        </w:rPr>
        <w:t xml:space="preserve">+ Nêu ra những thành tựu đã đạt được và những tồn tại bất cập. </w:t>
      </w:r>
    </w:p>
    <w:p w14:paraId="275F265F" w14:textId="362439A8" w:rsidR="004F17A6" w:rsidRPr="004F17A6" w:rsidRDefault="004F17A6" w:rsidP="004F17A6">
      <w:pPr>
        <w:spacing w:before="48" w:after="48" w:line="360" w:lineRule="auto"/>
        <w:jc w:val="both"/>
        <w:rPr>
          <w:rFonts w:ascii="Times New Roman" w:eastAsia="Times New Roman" w:hAnsi="Times New Roman" w:cs="Times New Roman"/>
          <w:bCs/>
          <w:sz w:val="28"/>
          <w:szCs w:val="28"/>
          <w:lang w:val="en-SG"/>
        </w:rPr>
      </w:pPr>
      <w:r>
        <w:rPr>
          <w:rFonts w:ascii="Times New Roman" w:eastAsia="Times New Roman" w:hAnsi="Times New Roman" w:cs="Times New Roman"/>
          <w:bCs/>
          <w:sz w:val="28"/>
          <w:szCs w:val="28"/>
          <w:lang w:val="en-SG"/>
        </w:rPr>
        <w:t xml:space="preserve">+ Nêu ra giải pháp để hoàn thiện. </w:t>
      </w:r>
    </w:p>
    <w:p w14:paraId="699442C5" w14:textId="55444655" w:rsidR="004F17A6" w:rsidRDefault="004F17A6" w:rsidP="004F17A6">
      <w:pPr>
        <w:spacing w:before="48" w:after="48" w:line="360" w:lineRule="auto"/>
        <w:jc w:val="both"/>
        <w:rPr>
          <w:rFonts w:ascii="Times New Roman" w:eastAsia="Times New Roman" w:hAnsi="Times New Roman" w:cs="Times New Roman"/>
          <w:bCs/>
          <w:sz w:val="28"/>
          <w:szCs w:val="28"/>
          <w:lang w:val="en-SG"/>
        </w:rPr>
      </w:pPr>
      <w:r>
        <w:rPr>
          <w:rFonts w:ascii="Times New Roman" w:eastAsia="Times New Roman" w:hAnsi="Times New Roman" w:cs="Times New Roman"/>
          <w:bCs/>
          <w:sz w:val="28"/>
          <w:szCs w:val="28"/>
          <w:lang w:val="en-SG"/>
        </w:rPr>
        <w:t xml:space="preserve">- Phần kết luận: </w:t>
      </w:r>
      <w:r w:rsidRPr="004F17A6">
        <w:rPr>
          <w:rFonts w:ascii="Times New Roman" w:eastAsia="Times New Roman" w:hAnsi="Times New Roman" w:cs="Times New Roman"/>
          <w:bCs/>
          <w:sz w:val="28"/>
          <w:szCs w:val="28"/>
          <w:lang w:val="en-SG"/>
        </w:rPr>
        <w:t>Đưa ra ý kiến cá nhân và nhận xét về nội dung, vấn đề mình đang đề cập đến</w:t>
      </w:r>
      <w:r>
        <w:rPr>
          <w:rFonts w:ascii="Times New Roman" w:eastAsia="Times New Roman" w:hAnsi="Times New Roman" w:cs="Times New Roman"/>
          <w:bCs/>
          <w:sz w:val="28"/>
          <w:szCs w:val="28"/>
          <w:lang w:val="en-SG"/>
        </w:rPr>
        <w:t>.</w:t>
      </w:r>
    </w:p>
    <w:p w14:paraId="6761D2EC" w14:textId="5C225696" w:rsidR="004F17A6" w:rsidRPr="004F17A6" w:rsidRDefault="004F17A6" w:rsidP="00D02434">
      <w:pPr>
        <w:spacing w:before="48" w:after="0" w:line="360" w:lineRule="auto"/>
        <w:jc w:val="both"/>
        <w:rPr>
          <w:rFonts w:ascii="Times New Roman" w:eastAsia="Times New Roman" w:hAnsi="Times New Roman" w:cs="Times New Roman"/>
          <w:b/>
          <w:sz w:val="28"/>
          <w:szCs w:val="28"/>
          <w:lang w:val="en-SG"/>
        </w:rPr>
      </w:pPr>
      <w:r w:rsidRPr="004F17A6">
        <w:rPr>
          <w:rFonts w:ascii="Times New Roman" w:eastAsia="Times New Roman" w:hAnsi="Times New Roman" w:cs="Times New Roman"/>
          <w:b/>
          <w:sz w:val="28"/>
          <w:szCs w:val="28"/>
          <w:lang w:val="en-SG"/>
        </w:rPr>
        <w:t xml:space="preserve">2. </w:t>
      </w:r>
      <w:bookmarkStart w:id="0" w:name="_Hlk211503510"/>
      <w:r w:rsidRPr="004F17A6">
        <w:rPr>
          <w:rFonts w:ascii="Times New Roman" w:eastAsia="Times New Roman" w:hAnsi="Times New Roman" w:cs="Times New Roman"/>
          <w:b/>
          <w:sz w:val="28"/>
          <w:szCs w:val="28"/>
          <w:lang w:val="en-SG"/>
        </w:rPr>
        <w:t xml:space="preserve">Mẫu bài thu hoạch đổi mới căn bản, toàn diện giáo dục đào tạo mới nhất 2025 </w:t>
      </w:r>
      <w:bookmarkEnd w:id="0"/>
    </w:p>
    <w:tbl>
      <w:tblPr>
        <w:tblStyle w:val="TableGrid"/>
        <w:tblW w:w="0" w:type="auto"/>
        <w:tblLook w:val="04A0" w:firstRow="1" w:lastRow="0" w:firstColumn="1" w:lastColumn="0" w:noHBand="0" w:noVBand="1"/>
      </w:tblPr>
      <w:tblGrid>
        <w:gridCol w:w="9962"/>
      </w:tblGrid>
      <w:tr w:rsidR="004F17A6" w14:paraId="731265B3" w14:textId="77777777" w:rsidTr="004F17A6">
        <w:tc>
          <w:tcPr>
            <w:tcW w:w="9962" w:type="dxa"/>
          </w:tcPr>
          <w:p w14:paraId="095A727A" w14:textId="77777777" w:rsidR="004F17A6" w:rsidRPr="004F17A6" w:rsidRDefault="004F17A6" w:rsidP="00D02434">
            <w:pPr>
              <w:spacing w:before="48" w:line="360" w:lineRule="auto"/>
              <w:jc w:val="both"/>
              <w:rPr>
                <w:rFonts w:ascii="Times New Roman" w:eastAsia="Times New Roman" w:hAnsi="Times New Roman" w:cs="Times New Roman"/>
                <w:bCs/>
                <w:sz w:val="28"/>
                <w:szCs w:val="28"/>
                <w:lang w:val="en-SG"/>
              </w:rPr>
            </w:pPr>
            <w:r w:rsidRPr="004F17A6">
              <w:rPr>
                <w:rFonts w:ascii="Times New Roman" w:eastAsia="Times New Roman" w:hAnsi="Times New Roman" w:cs="Times New Roman"/>
                <w:b/>
                <w:bCs/>
                <w:sz w:val="28"/>
                <w:szCs w:val="28"/>
                <w:lang w:val="en-SG"/>
              </w:rPr>
              <w:t>BÀI THU HOẠCH ĐỔI MỚI CĂN BẢN, TOÀN DIỆN GIÁO DỤC VÀ ĐÀO TẠO</w:t>
            </w:r>
          </w:p>
          <w:p w14:paraId="6DE65F6D" w14:textId="564364C1" w:rsidR="004F17A6" w:rsidRPr="004F17A6" w:rsidRDefault="004F17A6" w:rsidP="00D02434">
            <w:pPr>
              <w:spacing w:before="48" w:line="360" w:lineRule="auto"/>
              <w:jc w:val="both"/>
              <w:rPr>
                <w:rFonts w:ascii="Times New Roman" w:eastAsia="Times New Roman" w:hAnsi="Times New Roman" w:cs="Times New Roman"/>
                <w:bCs/>
                <w:sz w:val="28"/>
                <w:szCs w:val="28"/>
                <w:lang w:val="en-SG"/>
              </w:rPr>
            </w:pPr>
            <w:r w:rsidRPr="004F17A6">
              <w:rPr>
                <w:rFonts w:ascii="Times New Roman" w:eastAsia="Times New Roman" w:hAnsi="Times New Roman" w:cs="Times New Roman"/>
                <w:bCs/>
                <w:sz w:val="28"/>
                <w:szCs w:val="28"/>
                <w:lang w:val="en-SG"/>
              </w:rPr>
              <w:t>Trong những năm qua sự nghiệp giáo dục và đào tạo luôn được Đảng, Nhà nước quan tâm và và đầu tư, coi giáo dục và đào tạo là quốc sách hàng đầu. Giáo dục, đào tạo luôn được ưu tiên đầu tư trong các chương trình, kế hoạch phát triển kinh tế – xã hội</w:t>
            </w:r>
            <w:r>
              <w:rPr>
                <w:rFonts w:ascii="Times New Roman" w:eastAsia="Times New Roman" w:hAnsi="Times New Roman" w:cs="Times New Roman"/>
                <w:bCs/>
                <w:sz w:val="28"/>
                <w:szCs w:val="28"/>
                <w:lang w:val="en-SG"/>
              </w:rPr>
              <w:t>.</w:t>
            </w:r>
          </w:p>
          <w:p w14:paraId="39E7BFC6" w14:textId="727D226B" w:rsidR="004F17A6" w:rsidRPr="004F17A6" w:rsidRDefault="004F17A6" w:rsidP="00D02434">
            <w:pPr>
              <w:spacing w:before="48" w:line="360" w:lineRule="auto"/>
              <w:jc w:val="both"/>
              <w:rPr>
                <w:rFonts w:ascii="Times New Roman" w:eastAsia="Times New Roman" w:hAnsi="Times New Roman" w:cs="Times New Roman"/>
                <w:bCs/>
                <w:sz w:val="28"/>
                <w:szCs w:val="28"/>
                <w:lang w:val="en-SG"/>
              </w:rPr>
            </w:pPr>
            <w:r w:rsidRPr="004F17A6">
              <w:rPr>
                <w:rFonts w:ascii="Times New Roman" w:eastAsia="Times New Roman" w:hAnsi="Times New Roman" w:cs="Times New Roman"/>
                <w:b/>
                <w:bCs/>
                <w:sz w:val="28"/>
                <w:szCs w:val="28"/>
                <w:lang w:val="en-SG"/>
              </w:rPr>
              <w:t>I. TỔNG QUAN VỀ TÌNH HÌNH GIÁO DỤC VÀ ĐÀO TẠO</w:t>
            </w:r>
          </w:p>
          <w:p w14:paraId="0AB4ED6B" w14:textId="77777777" w:rsidR="004F17A6" w:rsidRPr="004F17A6" w:rsidRDefault="004F17A6" w:rsidP="00D02434">
            <w:pPr>
              <w:spacing w:before="48" w:line="360" w:lineRule="auto"/>
              <w:jc w:val="both"/>
              <w:rPr>
                <w:rFonts w:ascii="Times New Roman" w:eastAsia="Times New Roman" w:hAnsi="Times New Roman" w:cs="Times New Roman"/>
                <w:bCs/>
                <w:sz w:val="28"/>
                <w:szCs w:val="28"/>
                <w:lang w:val="en-SG"/>
              </w:rPr>
            </w:pPr>
            <w:r w:rsidRPr="004F17A6">
              <w:rPr>
                <w:rFonts w:ascii="Times New Roman" w:eastAsia="Times New Roman" w:hAnsi="Times New Roman" w:cs="Times New Roman"/>
                <w:bCs/>
                <w:sz w:val="28"/>
                <w:szCs w:val="28"/>
                <w:lang w:val="en-SG"/>
              </w:rPr>
              <w:t>Nghị quyết số 29-NQ/TW ngày 04/11/2013 đã được Hội nghị Trung ương 8 (khóa XI) thông qua đề ra quan điểm chỉ đạo về đổi mới căn bản và toàn diện giáo dục và đào tạo trong điều kiện kinh tế thị trường định hướng xã hội chủ nghĩa. Sau gần 6 năm triển khai Nghị quyết, chất lượng ngành giáo dục nước ta đã có những chuyển biến tích cực, đạt được nhiều thành tựu đáng ghi nhận.</w:t>
            </w:r>
          </w:p>
          <w:p w14:paraId="5A04D738" w14:textId="642DCF76" w:rsidR="004F17A6" w:rsidRPr="004F17A6" w:rsidRDefault="004F17A6" w:rsidP="00D02434">
            <w:pPr>
              <w:spacing w:before="48" w:line="360" w:lineRule="auto"/>
              <w:jc w:val="both"/>
              <w:rPr>
                <w:rFonts w:ascii="Times New Roman" w:eastAsia="Times New Roman" w:hAnsi="Times New Roman" w:cs="Times New Roman"/>
                <w:bCs/>
                <w:sz w:val="28"/>
                <w:szCs w:val="28"/>
                <w:lang w:val="en-SG"/>
              </w:rPr>
            </w:pPr>
            <w:r w:rsidRPr="004F17A6">
              <w:rPr>
                <w:rFonts w:ascii="Times New Roman" w:eastAsia="Times New Roman" w:hAnsi="Times New Roman" w:cs="Times New Roman"/>
                <w:b/>
                <w:bCs/>
                <w:sz w:val="28"/>
                <w:szCs w:val="28"/>
                <w:lang w:val="en-SG"/>
              </w:rPr>
              <w:lastRenderedPageBreak/>
              <w:t>1. Chất lượng giáo dục được nâng cao</w:t>
            </w:r>
          </w:p>
          <w:p w14:paraId="06C165C6" w14:textId="77777777" w:rsidR="004F17A6" w:rsidRPr="004F17A6" w:rsidRDefault="004F17A6" w:rsidP="00D02434">
            <w:pPr>
              <w:spacing w:before="48" w:line="360" w:lineRule="auto"/>
              <w:jc w:val="both"/>
              <w:rPr>
                <w:rFonts w:ascii="Times New Roman" w:eastAsia="Times New Roman" w:hAnsi="Times New Roman" w:cs="Times New Roman"/>
                <w:bCs/>
                <w:sz w:val="28"/>
                <w:szCs w:val="28"/>
                <w:lang w:val="en-SG"/>
              </w:rPr>
            </w:pPr>
            <w:r w:rsidRPr="004F17A6">
              <w:rPr>
                <w:rFonts w:ascii="Times New Roman" w:eastAsia="Times New Roman" w:hAnsi="Times New Roman" w:cs="Times New Roman"/>
                <w:bCs/>
                <w:sz w:val="28"/>
                <w:szCs w:val="28"/>
                <w:lang w:val="en-SG"/>
              </w:rPr>
              <w:t>Cơ chế, chính sách về giáo dục và đào tạo được chú trọng hoàn thiện để giải quyết những bất cập, hạn chế, tạo ra hành lang pháp lý để các cơ sở giáo dục thực hiện. Đặc biệt là Quốc hội đã thông qua hai luật quan trọng là Luật sửa đổi, bổ sung một số điều của Luật Giáo dục đại học 2018 và Luật Giáo dục năm 2019.</w:t>
            </w:r>
          </w:p>
          <w:p w14:paraId="446A1C05" w14:textId="77777777" w:rsidR="004F17A6" w:rsidRPr="004F17A6" w:rsidRDefault="004F17A6" w:rsidP="00D02434">
            <w:pPr>
              <w:spacing w:before="48" w:line="360" w:lineRule="auto"/>
              <w:jc w:val="both"/>
              <w:rPr>
                <w:rFonts w:ascii="Times New Roman" w:eastAsia="Times New Roman" w:hAnsi="Times New Roman" w:cs="Times New Roman"/>
                <w:bCs/>
                <w:sz w:val="28"/>
                <w:szCs w:val="28"/>
                <w:lang w:val="en-SG"/>
              </w:rPr>
            </w:pPr>
            <w:r w:rsidRPr="004F17A6">
              <w:rPr>
                <w:rFonts w:ascii="Times New Roman" w:eastAsia="Times New Roman" w:hAnsi="Times New Roman" w:cs="Times New Roman"/>
                <w:bCs/>
                <w:sz w:val="28"/>
                <w:szCs w:val="28"/>
                <w:lang w:val="en-SG"/>
              </w:rPr>
              <w:t>Đối với cấp giáo dục mầm non được quan tâm đầu tư phát triển. Đến năm 2017 tất cả 63 tỉnh, thành phố nước ta đã hoàn thành phổ cập giáo dục mầm non cho trẻ em 5 tuổi. Chất lượng chăm sóc, giáo dục trẻ em có nhiều chuyển biến tích cực. Chính phủ đã thực hiện chính sách miễn học phí đối với trẻ em mầm non 5 tuổi và hỗ trợ học phí cho trẻ em ở cơ sở ngoài công lập, đặc biệt là dân tộc thiểu số, vùng sâu, vùng xa, vùng kinh tế đặc biệt khó khăn. Đối với cấp giáo dục phổ thông, chất lượng giáo dục được đánh giá cao, tạo được sự ấn tượng về các chỉ số phát triển và được quốc tế ghi nhận. Đồng thời, kế hoạch triển khai chương trình sách giáo khoa mới, đổi mới phương pháp dạy và học được từng bước thực hiện tạo ra những chuyển biến rõ rệt.</w:t>
            </w:r>
          </w:p>
          <w:p w14:paraId="35C1C369" w14:textId="2F1B9C06" w:rsidR="004F17A6" w:rsidRPr="004F17A6" w:rsidRDefault="004F17A6" w:rsidP="00D02434">
            <w:pPr>
              <w:spacing w:before="48" w:line="360" w:lineRule="auto"/>
              <w:jc w:val="both"/>
              <w:rPr>
                <w:rFonts w:ascii="Times New Roman" w:eastAsia="Times New Roman" w:hAnsi="Times New Roman" w:cs="Times New Roman"/>
                <w:bCs/>
                <w:sz w:val="28"/>
                <w:szCs w:val="28"/>
                <w:lang w:val="en-SG"/>
              </w:rPr>
            </w:pPr>
            <w:r w:rsidRPr="004F17A6">
              <w:rPr>
                <w:rFonts w:ascii="Times New Roman" w:eastAsia="Times New Roman" w:hAnsi="Times New Roman" w:cs="Times New Roman"/>
                <w:bCs/>
                <w:sz w:val="28"/>
                <w:szCs w:val="28"/>
                <w:lang w:val="en-SG"/>
              </w:rPr>
              <w:t>Công tác kiểm tra, đánh giá, phân loại học sinh dựa trên những tiêu chí nhất định đảm bảo đánh giá đúng năng lực và phẩm chất của học sinh. Chú trọng công tác giáo dục và định hướng nghề nghiệp cho học sinh, sinh viên Chương trình giáo dục đại học được nâng cao, đào tạo nguồn nhân lực chất lượng cao cho đất nước. Thực hiện các chương trình hợp tác quốc tế, hỗ trợ khởi nghiệp đối với sinh nhằm giải quyết nhu cầu về việc làm, giảm tỉ lệ thất nghiệp cho sinh viên mới ra trường. Cơ chế tự chủ của các cơ sở giáo dục đại học được triển khai, các chương trình giáo dục của các trường đại học được phát triển, đảm bảo khả năng tự chủ về tài chính</w:t>
            </w:r>
            <w:r w:rsidR="00864A87">
              <w:rPr>
                <w:rFonts w:ascii="Times New Roman" w:eastAsia="Times New Roman" w:hAnsi="Times New Roman" w:cs="Times New Roman"/>
                <w:bCs/>
                <w:sz w:val="28"/>
                <w:szCs w:val="28"/>
                <w:lang w:val="en-SG"/>
              </w:rPr>
              <w:t>.</w:t>
            </w:r>
          </w:p>
          <w:p w14:paraId="65725395" w14:textId="4C7CBB68" w:rsidR="004F17A6" w:rsidRPr="004F17A6" w:rsidRDefault="004F17A6" w:rsidP="00D02434">
            <w:pPr>
              <w:spacing w:before="48" w:line="360" w:lineRule="auto"/>
              <w:jc w:val="both"/>
              <w:rPr>
                <w:rFonts w:ascii="Times New Roman" w:eastAsia="Times New Roman" w:hAnsi="Times New Roman" w:cs="Times New Roman"/>
                <w:bCs/>
                <w:sz w:val="28"/>
                <w:szCs w:val="28"/>
                <w:lang w:val="en-SG"/>
              </w:rPr>
            </w:pPr>
            <w:r w:rsidRPr="004F17A6">
              <w:rPr>
                <w:rFonts w:ascii="Times New Roman" w:eastAsia="Times New Roman" w:hAnsi="Times New Roman" w:cs="Times New Roman"/>
                <w:b/>
                <w:bCs/>
                <w:sz w:val="28"/>
                <w:szCs w:val="28"/>
                <w:lang w:val="en-SG"/>
              </w:rPr>
              <w:t>2. Chất lượng đội ngũ giáo viên, cán bộ quản lý</w:t>
            </w:r>
          </w:p>
          <w:p w14:paraId="6DFD5D0F" w14:textId="77777777" w:rsidR="004F17A6" w:rsidRPr="004F17A6" w:rsidRDefault="004F17A6" w:rsidP="00D02434">
            <w:pPr>
              <w:spacing w:before="48" w:line="360" w:lineRule="auto"/>
              <w:jc w:val="both"/>
              <w:rPr>
                <w:rFonts w:ascii="Times New Roman" w:eastAsia="Times New Roman" w:hAnsi="Times New Roman" w:cs="Times New Roman"/>
                <w:bCs/>
                <w:sz w:val="28"/>
                <w:szCs w:val="28"/>
                <w:lang w:val="en-SG"/>
              </w:rPr>
            </w:pPr>
            <w:r w:rsidRPr="004F17A6">
              <w:rPr>
                <w:rFonts w:ascii="Times New Roman" w:eastAsia="Times New Roman" w:hAnsi="Times New Roman" w:cs="Times New Roman"/>
                <w:bCs/>
                <w:sz w:val="28"/>
                <w:szCs w:val="28"/>
                <w:lang w:val="en-SG"/>
              </w:rPr>
              <w:t xml:space="preserve">Chuẩn hóa chất lượng đội ngũ giáo viên và cán bộ quản lý, tăng cường về số lượng và chất lượng đồng thời nâng cao trình độ đào tạo ở các cấp. Xây dựng tiêu chuẩn nghề nghiệp và khung năng lực giáo viên. Thường xuyên tổ chức các lớp bồi dưỡng, nâng cao chất lượng giảng dạy cho đội ngũ giáo viên. Rà soát nhu cầu sử dụng giáo viên tại </w:t>
            </w:r>
            <w:r w:rsidRPr="004F17A6">
              <w:rPr>
                <w:rFonts w:ascii="Times New Roman" w:eastAsia="Times New Roman" w:hAnsi="Times New Roman" w:cs="Times New Roman"/>
                <w:bCs/>
                <w:sz w:val="28"/>
                <w:szCs w:val="28"/>
                <w:lang w:val="en-SG"/>
              </w:rPr>
              <w:lastRenderedPageBreak/>
              <w:t>các địa phương và nhu cầu tuyền dụng cán bộ vào công tác quản lý giáo dục. Nâng cao năng lực ngoại ngữ, có tiêu chí đánh giá, phân loại về năng lực ngoại ngữ và năng lực sư phạm.</w:t>
            </w:r>
          </w:p>
          <w:p w14:paraId="2BE7F1CD" w14:textId="682E60F1" w:rsidR="004F17A6" w:rsidRPr="004F17A6" w:rsidRDefault="004F17A6" w:rsidP="00D02434">
            <w:pPr>
              <w:spacing w:before="48" w:line="360" w:lineRule="auto"/>
              <w:jc w:val="both"/>
              <w:rPr>
                <w:rFonts w:ascii="Times New Roman" w:eastAsia="Times New Roman" w:hAnsi="Times New Roman" w:cs="Times New Roman"/>
                <w:bCs/>
                <w:sz w:val="28"/>
                <w:szCs w:val="28"/>
                <w:lang w:val="en-SG"/>
              </w:rPr>
            </w:pPr>
            <w:r w:rsidRPr="004F17A6">
              <w:rPr>
                <w:rFonts w:ascii="Times New Roman" w:eastAsia="Times New Roman" w:hAnsi="Times New Roman" w:cs="Times New Roman"/>
                <w:b/>
                <w:bCs/>
                <w:sz w:val="28"/>
                <w:szCs w:val="28"/>
                <w:lang w:val="en-SG"/>
              </w:rPr>
              <w:t>3. Áp dụng công nghệ thông tin trong công tác giáo dục</w:t>
            </w:r>
          </w:p>
          <w:p w14:paraId="7C3407EE" w14:textId="77777777" w:rsidR="004F17A6" w:rsidRPr="004F17A6" w:rsidRDefault="004F17A6" w:rsidP="00D02434">
            <w:pPr>
              <w:spacing w:before="48" w:line="360" w:lineRule="auto"/>
              <w:jc w:val="both"/>
              <w:rPr>
                <w:rFonts w:ascii="Times New Roman" w:eastAsia="Times New Roman" w:hAnsi="Times New Roman" w:cs="Times New Roman"/>
                <w:bCs/>
                <w:sz w:val="28"/>
                <w:szCs w:val="28"/>
                <w:lang w:val="en-SG"/>
              </w:rPr>
            </w:pPr>
            <w:r w:rsidRPr="004F17A6">
              <w:rPr>
                <w:rFonts w:ascii="Times New Roman" w:eastAsia="Times New Roman" w:hAnsi="Times New Roman" w:cs="Times New Roman"/>
                <w:bCs/>
                <w:sz w:val="28"/>
                <w:szCs w:val="28"/>
                <w:lang w:val="en-SG"/>
              </w:rPr>
              <w:t>Công nghệ thông tin được đẩy mạnh ứng dụng trong dạy và học cũng như trong công tác quản lý ,điều hành. Dữ liệu trong công tác quản lý giáo dục được thống kê và lưu trữ, tạo điều kiện thuận lợi cho công tác phân tích, đánh giá số liệu để kịp thời đưa ra những chính sách điều chỉnh phù hợp.</w:t>
            </w:r>
          </w:p>
          <w:p w14:paraId="73213A15" w14:textId="513D4C40" w:rsidR="004F17A6" w:rsidRPr="004F17A6" w:rsidRDefault="004F17A6" w:rsidP="00D02434">
            <w:pPr>
              <w:spacing w:before="48" w:line="360" w:lineRule="auto"/>
              <w:jc w:val="both"/>
              <w:rPr>
                <w:rFonts w:ascii="Times New Roman" w:eastAsia="Times New Roman" w:hAnsi="Times New Roman" w:cs="Times New Roman"/>
                <w:bCs/>
                <w:sz w:val="28"/>
                <w:szCs w:val="28"/>
                <w:lang w:val="en-SG"/>
              </w:rPr>
            </w:pPr>
            <w:r w:rsidRPr="004F17A6">
              <w:rPr>
                <w:rFonts w:ascii="Times New Roman" w:eastAsia="Times New Roman" w:hAnsi="Times New Roman" w:cs="Times New Roman"/>
                <w:bCs/>
                <w:sz w:val="28"/>
                <w:szCs w:val="28"/>
                <w:lang w:val="en-SG"/>
              </w:rPr>
              <w:t>Đồng thời việc tích hợp công nghệ thông tin trong công tác giáo dục và đào tạo giúp cho công việc kiểm định chất lượng giáo dục trở nên nhanh chóng và thuận tiện hơn</w:t>
            </w:r>
            <w:r w:rsidR="00864A87">
              <w:rPr>
                <w:rFonts w:ascii="Times New Roman" w:eastAsia="Times New Roman" w:hAnsi="Times New Roman" w:cs="Times New Roman"/>
                <w:bCs/>
                <w:sz w:val="28"/>
                <w:szCs w:val="28"/>
                <w:lang w:val="en-SG"/>
              </w:rPr>
              <w:t>.</w:t>
            </w:r>
          </w:p>
          <w:p w14:paraId="5CBE24F3" w14:textId="5649E76C" w:rsidR="004F17A6" w:rsidRPr="004F17A6" w:rsidRDefault="004F17A6" w:rsidP="00D02434">
            <w:pPr>
              <w:spacing w:before="48" w:line="360" w:lineRule="auto"/>
              <w:jc w:val="both"/>
              <w:rPr>
                <w:rFonts w:ascii="Times New Roman" w:eastAsia="Times New Roman" w:hAnsi="Times New Roman" w:cs="Times New Roman"/>
                <w:bCs/>
                <w:sz w:val="28"/>
                <w:szCs w:val="28"/>
                <w:lang w:val="en-SG"/>
              </w:rPr>
            </w:pPr>
            <w:r w:rsidRPr="004F17A6">
              <w:rPr>
                <w:rFonts w:ascii="Times New Roman" w:eastAsia="Times New Roman" w:hAnsi="Times New Roman" w:cs="Times New Roman"/>
                <w:b/>
                <w:bCs/>
                <w:sz w:val="28"/>
                <w:szCs w:val="28"/>
                <w:lang w:val="en-SG"/>
              </w:rPr>
              <w:t>4. Hợp tác quốc tế được đẩy mạnh</w:t>
            </w:r>
          </w:p>
          <w:p w14:paraId="059C58B8" w14:textId="77777777" w:rsidR="004F17A6" w:rsidRPr="004F17A6" w:rsidRDefault="004F17A6" w:rsidP="00D02434">
            <w:pPr>
              <w:spacing w:before="48" w:line="360" w:lineRule="auto"/>
              <w:jc w:val="both"/>
              <w:rPr>
                <w:rFonts w:ascii="Times New Roman" w:eastAsia="Times New Roman" w:hAnsi="Times New Roman" w:cs="Times New Roman"/>
                <w:bCs/>
                <w:sz w:val="28"/>
                <w:szCs w:val="28"/>
                <w:lang w:val="en-SG"/>
              </w:rPr>
            </w:pPr>
            <w:r w:rsidRPr="004F17A6">
              <w:rPr>
                <w:rFonts w:ascii="Times New Roman" w:eastAsia="Times New Roman" w:hAnsi="Times New Roman" w:cs="Times New Roman"/>
                <w:bCs/>
                <w:sz w:val="28"/>
                <w:szCs w:val="28"/>
                <w:lang w:val="en-SG"/>
              </w:rPr>
              <w:t>Nhiều thỏa thuận hợp tác quốc tế được ký kết tạo ra cơ hội học tập cũng như học hỏi để đổi mới về giáo dục và đào tạo. Liên kết đào tạo nước ngoài và trao đổi sinh viên, hợp tác nghiên cứu, tích cực hội nhập quốc tế.</w:t>
            </w:r>
          </w:p>
          <w:p w14:paraId="5A044789" w14:textId="6C400D52" w:rsidR="004F17A6" w:rsidRPr="004F17A6" w:rsidRDefault="004F17A6" w:rsidP="00D02434">
            <w:pPr>
              <w:spacing w:before="48" w:line="360" w:lineRule="auto"/>
              <w:jc w:val="both"/>
              <w:rPr>
                <w:rFonts w:ascii="Times New Roman" w:eastAsia="Times New Roman" w:hAnsi="Times New Roman" w:cs="Times New Roman"/>
                <w:bCs/>
                <w:sz w:val="28"/>
                <w:szCs w:val="28"/>
                <w:lang w:val="en-SG"/>
              </w:rPr>
            </w:pPr>
            <w:r w:rsidRPr="004F17A6">
              <w:rPr>
                <w:rFonts w:ascii="Times New Roman" w:eastAsia="Times New Roman" w:hAnsi="Times New Roman" w:cs="Times New Roman"/>
                <w:b/>
                <w:bCs/>
                <w:sz w:val="28"/>
                <w:szCs w:val="28"/>
                <w:lang w:val="en-SG"/>
              </w:rPr>
              <w:t>5. Công tác thanh tra giáo dục</w:t>
            </w:r>
          </w:p>
          <w:p w14:paraId="7139318D" w14:textId="77777777" w:rsidR="004F17A6" w:rsidRPr="004F17A6" w:rsidRDefault="004F17A6" w:rsidP="00D02434">
            <w:pPr>
              <w:spacing w:before="48" w:line="360" w:lineRule="auto"/>
              <w:jc w:val="both"/>
              <w:rPr>
                <w:rFonts w:ascii="Times New Roman" w:eastAsia="Times New Roman" w:hAnsi="Times New Roman" w:cs="Times New Roman"/>
                <w:bCs/>
                <w:sz w:val="28"/>
                <w:szCs w:val="28"/>
                <w:lang w:val="en-SG"/>
              </w:rPr>
            </w:pPr>
            <w:r w:rsidRPr="004F17A6">
              <w:rPr>
                <w:rFonts w:ascii="Times New Roman" w:eastAsia="Times New Roman" w:hAnsi="Times New Roman" w:cs="Times New Roman"/>
                <w:bCs/>
                <w:sz w:val="28"/>
                <w:szCs w:val="28"/>
                <w:lang w:val="en-SG"/>
              </w:rPr>
              <w:t>Trong những năm qua, công tác thanh tra giáo dục được đẩy mạnh đã chấn chỉnh, duy trì kỷ cương, kỷ luật trong hoạt động giáo dục. Phát hiện những sai phạm, thiếu sót trong công tác giáo dục và có những biện pháp phòng ngừa, xử lý vi phạm kịp thời.</w:t>
            </w:r>
          </w:p>
          <w:p w14:paraId="3A2EE5CF" w14:textId="704C02FD" w:rsidR="004F17A6" w:rsidRPr="004F17A6" w:rsidRDefault="004F17A6" w:rsidP="00D02434">
            <w:pPr>
              <w:spacing w:before="48" w:line="360" w:lineRule="auto"/>
              <w:jc w:val="both"/>
              <w:rPr>
                <w:rFonts w:ascii="Times New Roman" w:eastAsia="Times New Roman" w:hAnsi="Times New Roman" w:cs="Times New Roman"/>
                <w:bCs/>
                <w:sz w:val="28"/>
                <w:szCs w:val="28"/>
                <w:lang w:val="en-SG"/>
              </w:rPr>
            </w:pPr>
            <w:r w:rsidRPr="004F17A6">
              <w:rPr>
                <w:rFonts w:ascii="Times New Roman" w:eastAsia="Times New Roman" w:hAnsi="Times New Roman" w:cs="Times New Roman"/>
                <w:b/>
                <w:bCs/>
                <w:sz w:val="28"/>
                <w:szCs w:val="28"/>
                <w:lang w:val="en-SG"/>
              </w:rPr>
              <w:t>6. Hạn chế, bất cập trong công tác quản lý giáo dục</w:t>
            </w:r>
          </w:p>
          <w:p w14:paraId="34330C25" w14:textId="77777777" w:rsidR="004F17A6" w:rsidRPr="004F17A6" w:rsidRDefault="004F17A6" w:rsidP="00D02434">
            <w:pPr>
              <w:spacing w:before="48" w:line="360" w:lineRule="auto"/>
              <w:jc w:val="both"/>
              <w:rPr>
                <w:rFonts w:ascii="Times New Roman" w:eastAsia="Times New Roman" w:hAnsi="Times New Roman" w:cs="Times New Roman"/>
                <w:bCs/>
                <w:sz w:val="28"/>
                <w:szCs w:val="28"/>
                <w:lang w:val="en-SG"/>
              </w:rPr>
            </w:pPr>
            <w:r w:rsidRPr="004F17A6">
              <w:rPr>
                <w:rFonts w:ascii="Times New Roman" w:eastAsia="Times New Roman" w:hAnsi="Times New Roman" w:cs="Times New Roman"/>
                <w:bCs/>
                <w:sz w:val="28"/>
                <w:szCs w:val="28"/>
                <w:lang w:val="en-SG"/>
              </w:rPr>
              <w:t>Công tác đổi mới giáo dục hiện nay đã đạt được nhiều thành tựu tuy nhiên vẫn còn nhiều hạn chế, bất cập cần giải quyết triệt để. Hiện nay quy hoạch tổng thể về mạng lưới trường, lớp học còn chưa hoàn thiện, nguồn lực tài chính đáp ứng cho nhu cầu đổi mới giáo dục vẫn còn hạn chế, quy mô ngân sách còn nhỏ.</w:t>
            </w:r>
          </w:p>
          <w:p w14:paraId="2565A808" w14:textId="77777777" w:rsidR="004F17A6" w:rsidRPr="004F17A6" w:rsidRDefault="004F17A6" w:rsidP="00D02434">
            <w:pPr>
              <w:spacing w:before="48" w:line="360" w:lineRule="auto"/>
              <w:jc w:val="both"/>
              <w:rPr>
                <w:rFonts w:ascii="Times New Roman" w:eastAsia="Times New Roman" w:hAnsi="Times New Roman" w:cs="Times New Roman"/>
                <w:bCs/>
                <w:sz w:val="28"/>
                <w:szCs w:val="28"/>
                <w:lang w:val="en-SG"/>
              </w:rPr>
            </w:pPr>
            <w:r w:rsidRPr="004F17A6">
              <w:rPr>
                <w:rFonts w:ascii="Times New Roman" w:eastAsia="Times New Roman" w:hAnsi="Times New Roman" w:cs="Times New Roman"/>
                <w:bCs/>
                <w:sz w:val="28"/>
                <w:szCs w:val="28"/>
                <w:lang w:val="en-SG"/>
              </w:rPr>
              <w:t xml:space="preserve">Năng lực quản lý giáo dục của đội ngũ cán bộ làm công tác quản lý và trình độ của giáo viên các cấp vẫn chưa theo kịp yêu cầu, nhiệm vụ đề ra. Việc ứng dụng phương pháp dạy học và ứng dụng công nghệ thông tin còn thiếu sự đồng bộ, tạo ra tính cục bộ, mất cân đối. Việc quản lý, phân luồng giáo viên chưa phù hợp và đạt được hiệu quả, còn </w:t>
            </w:r>
            <w:r w:rsidRPr="004F17A6">
              <w:rPr>
                <w:rFonts w:ascii="Times New Roman" w:eastAsia="Times New Roman" w:hAnsi="Times New Roman" w:cs="Times New Roman"/>
                <w:bCs/>
                <w:sz w:val="28"/>
                <w:szCs w:val="28"/>
                <w:lang w:val="en-SG"/>
              </w:rPr>
              <w:lastRenderedPageBreak/>
              <w:t>thiếu những giáo viên có trình độ sư phạm và tâm huyết với nghề. Đồng thời chính sách tiền lương cho giáo viên, đặc biệt là giáo viên mầm non còn hạn chế nên chưa thu hút được sinh viên theo học nghề sư phạm.</w:t>
            </w:r>
          </w:p>
          <w:p w14:paraId="47EC0469" w14:textId="77777777" w:rsidR="004F17A6" w:rsidRPr="004F17A6" w:rsidRDefault="004F17A6" w:rsidP="00D02434">
            <w:pPr>
              <w:spacing w:before="48" w:line="360" w:lineRule="auto"/>
              <w:jc w:val="both"/>
              <w:rPr>
                <w:rFonts w:ascii="Times New Roman" w:eastAsia="Times New Roman" w:hAnsi="Times New Roman" w:cs="Times New Roman"/>
                <w:bCs/>
                <w:sz w:val="28"/>
                <w:szCs w:val="28"/>
                <w:lang w:val="en-SG"/>
              </w:rPr>
            </w:pPr>
            <w:r w:rsidRPr="004F17A6">
              <w:rPr>
                <w:rFonts w:ascii="Times New Roman" w:eastAsia="Times New Roman" w:hAnsi="Times New Roman" w:cs="Times New Roman"/>
                <w:bCs/>
                <w:sz w:val="28"/>
                <w:szCs w:val="28"/>
                <w:lang w:val="en-SG"/>
              </w:rPr>
              <w:t>Các chương trình giáo dục, định hướng nghề nghiệp chưa sát với thực tiễn và nhu cầu của thị trường lao động. Nội dung giáo dục hướng nghiệp còn chậm đổi mới, chưa được thường xuyên cập nhật.</w:t>
            </w:r>
          </w:p>
          <w:p w14:paraId="44721140" w14:textId="03E9AC2A" w:rsidR="004F17A6" w:rsidRPr="004F17A6" w:rsidRDefault="004F17A6" w:rsidP="00D02434">
            <w:pPr>
              <w:spacing w:before="48" w:line="360" w:lineRule="auto"/>
              <w:jc w:val="both"/>
              <w:rPr>
                <w:rFonts w:ascii="Times New Roman" w:eastAsia="Times New Roman" w:hAnsi="Times New Roman" w:cs="Times New Roman"/>
                <w:bCs/>
                <w:sz w:val="28"/>
                <w:szCs w:val="28"/>
                <w:lang w:val="en-SG"/>
              </w:rPr>
            </w:pPr>
            <w:r w:rsidRPr="004F17A6">
              <w:rPr>
                <w:rFonts w:ascii="Times New Roman" w:eastAsia="Times New Roman" w:hAnsi="Times New Roman" w:cs="Times New Roman"/>
                <w:b/>
                <w:bCs/>
                <w:sz w:val="28"/>
                <w:szCs w:val="28"/>
                <w:lang w:val="en-SG"/>
              </w:rPr>
              <w:t>II. NỘI DUNG ĐỔI MỚI CĂN BẢN, TOÀN DIỆN GIÁO DỤC VÀ ĐÀO TẠO</w:t>
            </w:r>
          </w:p>
          <w:p w14:paraId="670CADAC" w14:textId="37A30453" w:rsidR="004F17A6" w:rsidRPr="004F17A6" w:rsidRDefault="004F17A6" w:rsidP="00D02434">
            <w:pPr>
              <w:spacing w:before="48" w:line="360" w:lineRule="auto"/>
              <w:jc w:val="both"/>
              <w:rPr>
                <w:rFonts w:ascii="Times New Roman" w:eastAsia="Times New Roman" w:hAnsi="Times New Roman" w:cs="Times New Roman"/>
                <w:bCs/>
                <w:sz w:val="28"/>
                <w:szCs w:val="28"/>
                <w:lang w:val="en-SG"/>
              </w:rPr>
            </w:pPr>
            <w:r w:rsidRPr="004F17A6">
              <w:rPr>
                <w:rFonts w:ascii="Times New Roman" w:eastAsia="Times New Roman" w:hAnsi="Times New Roman" w:cs="Times New Roman"/>
                <w:b/>
                <w:bCs/>
                <w:sz w:val="28"/>
                <w:szCs w:val="28"/>
                <w:lang w:val="en-SG"/>
              </w:rPr>
              <w:t>1. Quan điểm chỉ đạo</w:t>
            </w:r>
          </w:p>
          <w:p w14:paraId="6C6F8F20" w14:textId="77777777" w:rsidR="004F17A6" w:rsidRPr="004F17A6" w:rsidRDefault="004F17A6" w:rsidP="00D02434">
            <w:pPr>
              <w:spacing w:before="48" w:line="360" w:lineRule="auto"/>
              <w:jc w:val="both"/>
              <w:rPr>
                <w:rFonts w:ascii="Times New Roman" w:eastAsia="Times New Roman" w:hAnsi="Times New Roman" w:cs="Times New Roman"/>
                <w:bCs/>
                <w:sz w:val="28"/>
                <w:szCs w:val="28"/>
                <w:lang w:val="en-SG"/>
              </w:rPr>
            </w:pPr>
            <w:r w:rsidRPr="004F17A6">
              <w:rPr>
                <w:rFonts w:ascii="Times New Roman" w:eastAsia="Times New Roman" w:hAnsi="Times New Roman" w:cs="Times New Roman"/>
                <w:bCs/>
                <w:sz w:val="28"/>
                <w:szCs w:val="28"/>
                <w:lang w:val="en-SG"/>
              </w:rPr>
              <w:t>Đảng, Nhà nước lấy đổi mới giáo dục và đào tạo là quốc sách hàng đầu, ưu tiên đầu tư phát triển giáo dục. Đổi mới căn bản, toàn diện giáo dục và đào tạo là đổi mới từ quan điểm, tư tưởng chỉ đạo đến nội dung, phương pháp, chính sách, mục tiêu. Đổi mới từ hoạt động quản lý Nhà nước đến hoạt động quản trị của các cơ sở giáo dục – đào tạo. Tăng cường sự tham gia của gia đình, cộng đồng xã hội, các tầng lớp nhân dân đóng góp ý kiến, xây dựng để thực hiện mục tiêu đổi mới giáo dục.</w:t>
            </w:r>
          </w:p>
          <w:p w14:paraId="0ED2B132" w14:textId="77777777" w:rsidR="004F17A6" w:rsidRPr="004F17A6" w:rsidRDefault="004F17A6" w:rsidP="00D02434">
            <w:pPr>
              <w:spacing w:before="48" w:line="360" w:lineRule="auto"/>
              <w:jc w:val="both"/>
              <w:rPr>
                <w:rFonts w:ascii="Times New Roman" w:eastAsia="Times New Roman" w:hAnsi="Times New Roman" w:cs="Times New Roman"/>
                <w:bCs/>
                <w:sz w:val="28"/>
                <w:szCs w:val="28"/>
                <w:lang w:val="en-SG"/>
              </w:rPr>
            </w:pPr>
            <w:r w:rsidRPr="004F17A6">
              <w:rPr>
                <w:rFonts w:ascii="Times New Roman" w:eastAsia="Times New Roman" w:hAnsi="Times New Roman" w:cs="Times New Roman"/>
                <w:bCs/>
                <w:sz w:val="28"/>
                <w:szCs w:val="28"/>
                <w:lang w:val="en-SG"/>
              </w:rPr>
              <w:t>Phát triển kinh tế – xã hội phải đi đôi với phát triển giáo dục và đào tạo. Nghiên cứu nâng cao phương pháp dạy học, ứng dụng khoa học công nghệ vào công tác quản lý giáo dục và giảng dạy trong nhà trường.</w:t>
            </w:r>
          </w:p>
          <w:p w14:paraId="43E4744D" w14:textId="367E69BA" w:rsidR="004F17A6" w:rsidRPr="004F17A6" w:rsidRDefault="004F17A6" w:rsidP="00D02434">
            <w:pPr>
              <w:spacing w:before="48" w:line="360" w:lineRule="auto"/>
              <w:jc w:val="both"/>
              <w:rPr>
                <w:rFonts w:ascii="Times New Roman" w:eastAsia="Times New Roman" w:hAnsi="Times New Roman" w:cs="Times New Roman"/>
                <w:bCs/>
                <w:sz w:val="28"/>
                <w:szCs w:val="28"/>
                <w:lang w:val="en-SG"/>
              </w:rPr>
            </w:pPr>
            <w:r w:rsidRPr="004F17A6">
              <w:rPr>
                <w:rFonts w:ascii="Times New Roman" w:eastAsia="Times New Roman" w:hAnsi="Times New Roman" w:cs="Times New Roman"/>
                <w:bCs/>
                <w:sz w:val="28"/>
                <w:szCs w:val="28"/>
                <w:lang w:val="en-SG"/>
              </w:rPr>
              <w:t>Chú trọng giáo dục nghề nghiệp, giáo dục đại học. Hạn chế những tiêu cực trong công tác thi cử, kiểm tra để đánh giá đúng năng lực của người học. Phát triển giáo dục ở các cấp, đặc biệt là ở vùng sâu, vùng xa, biên giới, hải đảo nơi điều kiện kinh tế – xã hội còn gặp nhiều khó khăn</w:t>
            </w:r>
            <w:r w:rsidR="00864A87">
              <w:rPr>
                <w:rFonts w:ascii="Times New Roman" w:eastAsia="Times New Roman" w:hAnsi="Times New Roman" w:cs="Times New Roman"/>
                <w:bCs/>
                <w:sz w:val="28"/>
                <w:szCs w:val="28"/>
                <w:lang w:val="en-SG"/>
              </w:rPr>
              <w:t>.</w:t>
            </w:r>
          </w:p>
          <w:p w14:paraId="2E4E7D19" w14:textId="77777777" w:rsidR="004F17A6" w:rsidRPr="004F17A6" w:rsidRDefault="004F17A6" w:rsidP="00D02434">
            <w:pPr>
              <w:spacing w:before="48" w:line="360" w:lineRule="auto"/>
              <w:jc w:val="both"/>
              <w:rPr>
                <w:rFonts w:ascii="Times New Roman" w:eastAsia="Times New Roman" w:hAnsi="Times New Roman" w:cs="Times New Roman"/>
                <w:bCs/>
                <w:sz w:val="28"/>
                <w:szCs w:val="28"/>
                <w:lang w:val="en-SG"/>
              </w:rPr>
            </w:pPr>
            <w:r w:rsidRPr="004F17A6">
              <w:rPr>
                <w:rFonts w:ascii="Times New Roman" w:eastAsia="Times New Roman" w:hAnsi="Times New Roman" w:cs="Times New Roman"/>
                <w:b/>
                <w:bCs/>
                <w:sz w:val="28"/>
                <w:szCs w:val="28"/>
                <w:lang w:val="en-SG"/>
              </w:rPr>
              <w:t>2. Mục tiêu đổi mới căn bản, toàn diện giáo dục và đào tạo:</w:t>
            </w:r>
          </w:p>
          <w:p w14:paraId="1421FABB" w14:textId="77777777" w:rsidR="004F17A6" w:rsidRPr="004F17A6" w:rsidRDefault="004F17A6" w:rsidP="00D02434">
            <w:pPr>
              <w:spacing w:before="48" w:line="360" w:lineRule="auto"/>
              <w:jc w:val="both"/>
              <w:rPr>
                <w:rFonts w:ascii="Times New Roman" w:eastAsia="Times New Roman" w:hAnsi="Times New Roman" w:cs="Times New Roman"/>
                <w:bCs/>
                <w:sz w:val="28"/>
                <w:szCs w:val="28"/>
                <w:lang w:val="en-SG"/>
              </w:rPr>
            </w:pPr>
            <w:r w:rsidRPr="004F17A6">
              <w:rPr>
                <w:rFonts w:ascii="Times New Roman" w:eastAsia="Times New Roman" w:hAnsi="Times New Roman" w:cs="Times New Roman"/>
                <w:bCs/>
                <w:sz w:val="28"/>
                <w:szCs w:val="28"/>
                <w:lang w:val="en-SG"/>
              </w:rPr>
              <w:t>Xây dựng sự nghiệp giáo dục đạt trình độ tiên tiến, xây dựng nền giáo dục mở. Đảm bảo các tiêu chuẩn về cơ sở vật chất cùng như nguồn lực để phục vụ sự nghiệp đổi mới giáo dục.</w:t>
            </w:r>
          </w:p>
          <w:p w14:paraId="769C98D2" w14:textId="77777777" w:rsidR="004F17A6" w:rsidRPr="004F17A6" w:rsidRDefault="004F17A6" w:rsidP="00D02434">
            <w:pPr>
              <w:spacing w:before="48" w:line="360" w:lineRule="auto"/>
              <w:jc w:val="both"/>
              <w:rPr>
                <w:rFonts w:ascii="Times New Roman" w:eastAsia="Times New Roman" w:hAnsi="Times New Roman" w:cs="Times New Roman"/>
                <w:bCs/>
                <w:sz w:val="28"/>
                <w:szCs w:val="28"/>
                <w:lang w:val="en-SG"/>
              </w:rPr>
            </w:pPr>
            <w:r w:rsidRPr="004F17A6">
              <w:rPr>
                <w:rFonts w:ascii="Times New Roman" w:eastAsia="Times New Roman" w:hAnsi="Times New Roman" w:cs="Times New Roman"/>
                <w:bCs/>
                <w:sz w:val="28"/>
                <w:szCs w:val="28"/>
                <w:lang w:val="en-SG"/>
              </w:rPr>
              <w:lastRenderedPageBreak/>
              <w:t>Phát triển giáo dục phổ thông theo hướng hiện đại, nâng cao trí tuệ và năng lực công dân, định hướng nghề nghiệp cho học sinh. Giáo dục toàn diện cả về thể chất và tinh thần, bồi dưỡng nhân tài, có sự phân luồng sau trung học cơ sở, trung học phổ thông</w:t>
            </w:r>
          </w:p>
          <w:p w14:paraId="42D1633F" w14:textId="75D92D7E" w:rsidR="00864A87" w:rsidRDefault="004F17A6" w:rsidP="00D02434">
            <w:pPr>
              <w:spacing w:before="48" w:line="360" w:lineRule="auto"/>
              <w:jc w:val="both"/>
              <w:rPr>
                <w:rFonts w:ascii="Times New Roman" w:eastAsia="Times New Roman" w:hAnsi="Times New Roman" w:cs="Times New Roman"/>
                <w:b/>
                <w:bCs/>
                <w:sz w:val="28"/>
                <w:szCs w:val="28"/>
                <w:lang w:val="en-SG"/>
              </w:rPr>
            </w:pPr>
            <w:r w:rsidRPr="004F17A6">
              <w:rPr>
                <w:rFonts w:ascii="Times New Roman" w:eastAsia="Times New Roman" w:hAnsi="Times New Roman" w:cs="Times New Roman"/>
                <w:b/>
                <w:bCs/>
                <w:sz w:val="28"/>
                <w:szCs w:val="28"/>
                <w:lang w:val="en-SG"/>
              </w:rPr>
              <w:t>III. GIẢI PHÁP ĐỔI MỚI CĂN BẢN, TOÀN DIỆN GIÁO DỤC VÀ ĐÀO TẠO</w:t>
            </w:r>
          </w:p>
          <w:p w14:paraId="353D91D2" w14:textId="27B33129" w:rsidR="004F17A6" w:rsidRPr="004F17A6" w:rsidRDefault="004F17A6" w:rsidP="00D02434">
            <w:pPr>
              <w:spacing w:before="48" w:line="360" w:lineRule="auto"/>
              <w:jc w:val="both"/>
              <w:rPr>
                <w:rFonts w:ascii="Times New Roman" w:eastAsia="Times New Roman" w:hAnsi="Times New Roman" w:cs="Times New Roman"/>
                <w:bCs/>
                <w:sz w:val="28"/>
                <w:szCs w:val="28"/>
                <w:lang w:val="en-SG"/>
              </w:rPr>
            </w:pPr>
            <w:r w:rsidRPr="004F17A6">
              <w:rPr>
                <w:rFonts w:ascii="Times New Roman" w:eastAsia="Times New Roman" w:hAnsi="Times New Roman" w:cs="Times New Roman"/>
                <w:b/>
                <w:bCs/>
                <w:sz w:val="28"/>
                <w:szCs w:val="28"/>
                <w:lang w:val="en-SG"/>
              </w:rPr>
              <w:t>1. Thể chế hóa chủ trương của Đảng, chính sách pháp luật của Nhà nước trong công cuộc đổi mới nền giáo dục</w:t>
            </w:r>
          </w:p>
          <w:p w14:paraId="160FF0E5" w14:textId="0E53D577" w:rsidR="004F17A6" w:rsidRPr="004F17A6" w:rsidRDefault="004F17A6" w:rsidP="00D02434">
            <w:pPr>
              <w:spacing w:before="48" w:line="360" w:lineRule="auto"/>
              <w:jc w:val="both"/>
              <w:rPr>
                <w:rFonts w:ascii="Times New Roman" w:eastAsia="Times New Roman" w:hAnsi="Times New Roman" w:cs="Times New Roman"/>
                <w:bCs/>
                <w:sz w:val="28"/>
                <w:szCs w:val="28"/>
                <w:lang w:val="en-SG"/>
              </w:rPr>
            </w:pPr>
            <w:r w:rsidRPr="004F17A6">
              <w:rPr>
                <w:rFonts w:ascii="Times New Roman" w:eastAsia="Times New Roman" w:hAnsi="Times New Roman" w:cs="Times New Roman"/>
                <w:bCs/>
                <w:sz w:val="28"/>
                <w:szCs w:val="28"/>
                <w:lang w:val="en-SG"/>
              </w:rPr>
              <w:t>Đưa chủ trương của Đảng, chính sách pháp luật của Nhà nước vào thực tế và giải quyết triệt để những khó khăn, vướng mắc trong quá trình áp dụng. Đánh giá đúng tầm quan trọng của chất lượng giáo dục và đào tạo để có cơ chế, chính sách phù hợp. Đội ngũ giáo viên và cán bộ quản lý giáo dục có vai trò quyết định chất lượng giáo dục và đào tạo. Đặt người học là chủ thể của quá trình giáo dục và sự phối hợp có trách nhiệm của giữa gia đình, nhà trường, xã hội</w:t>
            </w:r>
            <w:r w:rsidR="00864A87">
              <w:rPr>
                <w:rFonts w:ascii="Times New Roman" w:eastAsia="Times New Roman" w:hAnsi="Times New Roman" w:cs="Times New Roman"/>
                <w:bCs/>
                <w:sz w:val="28"/>
                <w:szCs w:val="28"/>
                <w:lang w:val="en-SG"/>
              </w:rPr>
              <w:t>.</w:t>
            </w:r>
          </w:p>
          <w:p w14:paraId="7C993F3B" w14:textId="2071CB70" w:rsidR="004F17A6" w:rsidRPr="004F17A6" w:rsidRDefault="004F17A6" w:rsidP="00D02434">
            <w:pPr>
              <w:spacing w:before="48" w:line="360" w:lineRule="auto"/>
              <w:jc w:val="both"/>
              <w:rPr>
                <w:rFonts w:ascii="Times New Roman" w:eastAsia="Times New Roman" w:hAnsi="Times New Roman" w:cs="Times New Roman"/>
                <w:bCs/>
                <w:sz w:val="28"/>
                <w:szCs w:val="28"/>
                <w:lang w:val="en-SG"/>
              </w:rPr>
            </w:pPr>
            <w:r w:rsidRPr="004F17A6">
              <w:rPr>
                <w:rFonts w:ascii="Times New Roman" w:eastAsia="Times New Roman" w:hAnsi="Times New Roman" w:cs="Times New Roman"/>
                <w:b/>
                <w:bCs/>
                <w:sz w:val="28"/>
                <w:szCs w:val="28"/>
                <w:lang w:val="en-SG"/>
              </w:rPr>
              <w:t>2. Định hướng phát triển phẩm chất và năng lực người học</w:t>
            </w:r>
          </w:p>
          <w:p w14:paraId="1E1BA38F" w14:textId="77777777" w:rsidR="004F17A6" w:rsidRPr="004F17A6" w:rsidRDefault="004F17A6" w:rsidP="00D02434">
            <w:pPr>
              <w:spacing w:before="48" w:line="360" w:lineRule="auto"/>
              <w:jc w:val="both"/>
              <w:rPr>
                <w:rFonts w:ascii="Times New Roman" w:eastAsia="Times New Roman" w:hAnsi="Times New Roman" w:cs="Times New Roman"/>
                <w:bCs/>
                <w:sz w:val="28"/>
                <w:szCs w:val="28"/>
                <w:lang w:val="en-SG"/>
              </w:rPr>
            </w:pPr>
            <w:r w:rsidRPr="004F17A6">
              <w:rPr>
                <w:rFonts w:ascii="Times New Roman" w:eastAsia="Times New Roman" w:hAnsi="Times New Roman" w:cs="Times New Roman"/>
                <w:bCs/>
                <w:sz w:val="28"/>
                <w:szCs w:val="28"/>
                <w:lang w:val="en-SG"/>
              </w:rPr>
              <w:t>Đổi mới đồng bộ các yếu tố cơ bản của giáo dục, xác định rõ định hướng đào tạo. Đưa ra các tiêu chuẩn, chuẩn đầu ra đối với từng cấp học, chuyên ngành đào tạo. Cam kết đảm bảo chất lượng đào tạo đối với từng cơ sở đào tạo, có quy trình giám sát, đánh giá, kiểm định chất lượng giáo dục khoa học, công khai, minh bạch.</w:t>
            </w:r>
          </w:p>
          <w:p w14:paraId="255E78CC" w14:textId="48963D7C" w:rsidR="004F17A6" w:rsidRPr="004F17A6" w:rsidRDefault="004F17A6" w:rsidP="00D02434">
            <w:pPr>
              <w:spacing w:before="48" w:line="360" w:lineRule="auto"/>
              <w:jc w:val="both"/>
              <w:rPr>
                <w:rFonts w:ascii="Times New Roman" w:eastAsia="Times New Roman" w:hAnsi="Times New Roman" w:cs="Times New Roman"/>
                <w:bCs/>
                <w:sz w:val="28"/>
                <w:szCs w:val="28"/>
                <w:lang w:val="en-SG"/>
              </w:rPr>
            </w:pPr>
            <w:r w:rsidRPr="004F17A6">
              <w:rPr>
                <w:rFonts w:ascii="Times New Roman" w:eastAsia="Times New Roman" w:hAnsi="Times New Roman" w:cs="Times New Roman"/>
                <w:b/>
                <w:bCs/>
                <w:sz w:val="28"/>
                <w:szCs w:val="28"/>
                <w:lang w:val="en-SG"/>
              </w:rPr>
              <w:t>3. Ngăn chặn, xử lý những tiêu cực trong kiểm tra, thi cử, đánh giá, xếp loại người học</w:t>
            </w:r>
          </w:p>
          <w:p w14:paraId="344CE767" w14:textId="4130E9B5" w:rsidR="004F17A6" w:rsidRPr="004F17A6" w:rsidRDefault="004F17A6" w:rsidP="00D02434">
            <w:pPr>
              <w:spacing w:before="48" w:line="360" w:lineRule="auto"/>
              <w:jc w:val="both"/>
              <w:rPr>
                <w:rFonts w:ascii="Times New Roman" w:eastAsia="Times New Roman" w:hAnsi="Times New Roman" w:cs="Times New Roman"/>
                <w:bCs/>
                <w:sz w:val="28"/>
                <w:szCs w:val="28"/>
                <w:lang w:val="en-SG"/>
              </w:rPr>
            </w:pPr>
            <w:r w:rsidRPr="004F17A6">
              <w:rPr>
                <w:rFonts w:ascii="Times New Roman" w:eastAsia="Times New Roman" w:hAnsi="Times New Roman" w:cs="Times New Roman"/>
                <w:bCs/>
                <w:sz w:val="28"/>
                <w:szCs w:val="28"/>
                <w:lang w:val="en-SG"/>
              </w:rPr>
              <w:t>Xây dựng phương thức tuyển sinh đại học, cao đẳng theo kết quả học tập và nhu cầu sử dụng lao động của từng ngành nghề. Áp dụng chính sách tự chủ tuyển sinh cho các trường đại học, cao đẳng</w:t>
            </w:r>
            <w:r w:rsidR="00864A87">
              <w:rPr>
                <w:rFonts w:ascii="Times New Roman" w:eastAsia="Times New Roman" w:hAnsi="Times New Roman" w:cs="Times New Roman"/>
                <w:bCs/>
                <w:sz w:val="28"/>
                <w:szCs w:val="28"/>
                <w:lang w:val="en-SG"/>
              </w:rPr>
              <w:t>.</w:t>
            </w:r>
          </w:p>
          <w:p w14:paraId="0556243A" w14:textId="0C82966E" w:rsidR="004F17A6" w:rsidRPr="004F17A6" w:rsidRDefault="004F17A6" w:rsidP="00D02434">
            <w:pPr>
              <w:spacing w:before="48" w:line="360" w:lineRule="auto"/>
              <w:jc w:val="both"/>
              <w:rPr>
                <w:rFonts w:ascii="Times New Roman" w:eastAsia="Times New Roman" w:hAnsi="Times New Roman" w:cs="Times New Roman"/>
                <w:bCs/>
                <w:sz w:val="28"/>
                <w:szCs w:val="28"/>
                <w:lang w:val="en-SG"/>
              </w:rPr>
            </w:pPr>
            <w:r w:rsidRPr="004F17A6">
              <w:rPr>
                <w:rFonts w:ascii="Times New Roman" w:eastAsia="Times New Roman" w:hAnsi="Times New Roman" w:cs="Times New Roman"/>
                <w:bCs/>
                <w:sz w:val="28"/>
                <w:szCs w:val="28"/>
                <w:lang w:val="en-SG"/>
              </w:rPr>
              <w:t>Nâng cao công tác kiểm định chất lượng giáo dục và đào tạo. Rà soát, kiểm tra định kỳ và có tham khảo tiêu chí đánh giá của các chương trình giáo dục quốc tế có uy tín. Giảm bớt gánh nặng về bằng cấp, tăng hiệu quả công việc thực tế</w:t>
            </w:r>
            <w:r w:rsidR="00864A87">
              <w:rPr>
                <w:rFonts w:ascii="Times New Roman" w:eastAsia="Times New Roman" w:hAnsi="Times New Roman" w:cs="Times New Roman"/>
                <w:bCs/>
                <w:sz w:val="28"/>
                <w:szCs w:val="28"/>
                <w:lang w:val="en-SG"/>
              </w:rPr>
              <w:t>.</w:t>
            </w:r>
          </w:p>
          <w:p w14:paraId="54B87553" w14:textId="46C1A7EC" w:rsidR="004F17A6" w:rsidRPr="004F17A6" w:rsidRDefault="004F17A6" w:rsidP="00D02434">
            <w:pPr>
              <w:spacing w:before="48" w:line="360" w:lineRule="auto"/>
              <w:jc w:val="both"/>
              <w:rPr>
                <w:rFonts w:ascii="Times New Roman" w:eastAsia="Times New Roman" w:hAnsi="Times New Roman" w:cs="Times New Roman"/>
                <w:bCs/>
                <w:sz w:val="28"/>
                <w:szCs w:val="28"/>
                <w:lang w:val="en-SG"/>
              </w:rPr>
            </w:pPr>
            <w:r w:rsidRPr="004F17A6">
              <w:rPr>
                <w:rFonts w:ascii="Times New Roman" w:eastAsia="Times New Roman" w:hAnsi="Times New Roman" w:cs="Times New Roman"/>
                <w:b/>
                <w:bCs/>
                <w:sz w:val="28"/>
                <w:szCs w:val="28"/>
                <w:lang w:val="en-SG"/>
              </w:rPr>
              <w:t>4. Xây dựng xã hội học tập suốt đời</w:t>
            </w:r>
          </w:p>
          <w:p w14:paraId="4379CA18" w14:textId="08D1ACFE" w:rsidR="004F17A6" w:rsidRPr="004F17A6" w:rsidRDefault="004F17A6" w:rsidP="00D02434">
            <w:pPr>
              <w:spacing w:before="48" w:line="360" w:lineRule="auto"/>
              <w:jc w:val="both"/>
              <w:rPr>
                <w:rFonts w:ascii="Times New Roman" w:eastAsia="Times New Roman" w:hAnsi="Times New Roman" w:cs="Times New Roman"/>
                <w:bCs/>
                <w:sz w:val="28"/>
                <w:szCs w:val="28"/>
                <w:lang w:val="en-SG"/>
              </w:rPr>
            </w:pPr>
            <w:r w:rsidRPr="004F17A6">
              <w:rPr>
                <w:rFonts w:ascii="Times New Roman" w:eastAsia="Times New Roman" w:hAnsi="Times New Roman" w:cs="Times New Roman"/>
                <w:bCs/>
                <w:sz w:val="28"/>
                <w:szCs w:val="28"/>
                <w:lang w:val="en-SG"/>
              </w:rPr>
              <w:lastRenderedPageBreak/>
              <w:t>Nghiên cứu đổi mới hệ thống giáo dục theo điều kiện của đất nước và xu hướng của nền giáo dục các nước trong khu vực và trên thế giới</w:t>
            </w:r>
            <w:r w:rsidR="00864A87">
              <w:rPr>
                <w:rFonts w:ascii="Times New Roman" w:eastAsia="Times New Roman" w:hAnsi="Times New Roman" w:cs="Times New Roman"/>
                <w:bCs/>
                <w:sz w:val="28"/>
                <w:szCs w:val="28"/>
                <w:lang w:val="en-SG"/>
              </w:rPr>
              <w:t>.</w:t>
            </w:r>
          </w:p>
          <w:p w14:paraId="324AC580" w14:textId="6EE63422" w:rsidR="004F17A6" w:rsidRPr="004F17A6" w:rsidRDefault="004F17A6" w:rsidP="00D02434">
            <w:pPr>
              <w:spacing w:before="48" w:line="360" w:lineRule="auto"/>
              <w:jc w:val="both"/>
              <w:rPr>
                <w:rFonts w:ascii="Times New Roman" w:eastAsia="Times New Roman" w:hAnsi="Times New Roman" w:cs="Times New Roman"/>
                <w:bCs/>
                <w:sz w:val="28"/>
                <w:szCs w:val="28"/>
                <w:lang w:val="en-SG"/>
              </w:rPr>
            </w:pPr>
            <w:r w:rsidRPr="004F17A6">
              <w:rPr>
                <w:rFonts w:ascii="Times New Roman" w:eastAsia="Times New Roman" w:hAnsi="Times New Roman" w:cs="Times New Roman"/>
                <w:bCs/>
                <w:sz w:val="28"/>
                <w:szCs w:val="28"/>
                <w:lang w:val="en-SG"/>
              </w:rPr>
              <w:t>Quy hoạch mạng lưới các trường đại học, cao đẳng đảm bảo phù hợp với nhu cầu đào tạo và tính khoa học. Phát triển nguồn nhân lực gắn với phát triển kinh tế – xã hội. Xã hội hóa để đầu tư xây dựng hệ thống các trường học, cơ sở vật chất đạt chất lượng cao</w:t>
            </w:r>
            <w:r w:rsidR="00864A87">
              <w:rPr>
                <w:rFonts w:ascii="Times New Roman" w:eastAsia="Times New Roman" w:hAnsi="Times New Roman" w:cs="Times New Roman"/>
                <w:bCs/>
                <w:sz w:val="28"/>
                <w:szCs w:val="28"/>
                <w:lang w:val="en-SG"/>
              </w:rPr>
              <w:t>.</w:t>
            </w:r>
          </w:p>
          <w:p w14:paraId="79877D9D" w14:textId="77777777" w:rsidR="004F17A6" w:rsidRPr="004F17A6" w:rsidRDefault="004F17A6" w:rsidP="00D02434">
            <w:pPr>
              <w:spacing w:before="48" w:line="360" w:lineRule="auto"/>
              <w:jc w:val="both"/>
              <w:rPr>
                <w:rFonts w:ascii="Times New Roman" w:eastAsia="Times New Roman" w:hAnsi="Times New Roman" w:cs="Times New Roman"/>
                <w:bCs/>
                <w:sz w:val="28"/>
                <w:szCs w:val="28"/>
                <w:lang w:val="en-SG"/>
              </w:rPr>
            </w:pPr>
            <w:r w:rsidRPr="004F17A6">
              <w:rPr>
                <w:rFonts w:ascii="Times New Roman" w:eastAsia="Times New Roman" w:hAnsi="Times New Roman" w:cs="Times New Roman"/>
                <w:b/>
                <w:bCs/>
                <w:sz w:val="28"/>
                <w:szCs w:val="28"/>
                <w:lang w:val="en-SG"/>
              </w:rPr>
              <w:t>5. Tăng cường sự tham gia đóng góp của các nguồn lực xã hội:</w:t>
            </w:r>
          </w:p>
          <w:p w14:paraId="1864EE30" w14:textId="106AEE78" w:rsidR="004F17A6" w:rsidRDefault="004F17A6" w:rsidP="00D02434">
            <w:pPr>
              <w:spacing w:before="48" w:line="360" w:lineRule="auto"/>
              <w:jc w:val="both"/>
              <w:rPr>
                <w:rFonts w:ascii="Times New Roman" w:eastAsia="Times New Roman" w:hAnsi="Times New Roman" w:cs="Times New Roman"/>
                <w:bCs/>
                <w:sz w:val="28"/>
                <w:szCs w:val="28"/>
                <w:lang w:val="en-SG"/>
              </w:rPr>
            </w:pPr>
            <w:r w:rsidRPr="004F17A6">
              <w:rPr>
                <w:rFonts w:ascii="Times New Roman" w:eastAsia="Times New Roman" w:hAnsi="Times New Roman" w:cs="Times New Roman"/>
                <w:bCs/>
                <w:sz w:val="28"/>
                <w:szCs w:val="28"/>
                <w:lang w:val="en-SG"/>
              </w:rPr>
              <w:t>Nhà nước đóng vai trò chủ đạo và quản lý đầu tư ngân sách cho giáo dục. Đảm bảo kinh phí cho hoạt động đổi mới và phát triển nền giáo dục. Khuyến khích phát triển các trường ngoài công lập để đáp ứng nhu cầu về giáo dục và tự chủ về tài chính của các cơ sở giáo dục.</w:t>
            </w:r>
          </w:p>
        </w:tc>
      </w:tr>
    </w:tbl>
    <w:p w14:paraId="133BD1A0" w14:textId="0AB893CB" w:rsidR="004F17A6" w:rsidRPr="004F17A6" w:rsidRDefault="00864A87" w:rsidP="004F17A6">
      <w:pPr>
        <w:spacing w:before="48" w:after="48" w:line="360" w:lineRule="auto"/>
        <w:jc w:val="both"/>
        <w:rPr>
          <w:rFonts w:ascii="Times New Roman" w:eastAsia="Times New Roman" w:hAnsi="Times New Roman" w:cs="Times New Roman"/>
          <w:bCs/>
          <w:sz w:val="28"/>
          <w:szCs w:val="28"/>
          <w:lang w:val="en-SG"/>
        </w:rPr>
      </w:pPr>
      <w:r>
        <w:rPr>
          <w:rFonts w:ascii="Times New Roman" w:eastAsia="Times New Roman" w:hAnsi="Times New Roman" w:cs="Times New Roman"/>
          <w:bCs/>
          <w:sz w:val="28"/>
          <w:szCs w:val="28"/>
          <w:lang w:val="en-SG"/>
        </w:rPr>
        <w:lastRenderedPageBreak/>
        <w:t xml:space="preserve">Bạn có thể tải bài thu hoạch đổi mới căn bản, toàn diện giáo dục đào tạo mới nhất 2025 </w:t>
      </w:r>
      <w:r w:rsidRPr="00864A87">
        <w:rPr>
          <w:rFonts w:ascii="Times New Roman" w:eastAsia="Times New Roman" w:hAnsi="Times New Roman" w:cs="Times New Roman"/>
          <w:b/>
          <w:color w:val="0070C0"/>
          <w:sz w:val="28"/>
          <w:szCs w:val="28"/>
          <w:lang w:val="en-SG"/>
        </w:rPr>
        <w:t>TẠI ĐÂY</w:t>
      </w:r>
      <w:r>
        <w:rPr>
          <w:rFonts w:ascii="Times New Roman" w:eastAsia="Times New Roman" w:hAnsi="Times New Roman" w:cs="Times New Roman"/>
          <w:bCs/>
          <w:sz w:val="28"/>
          <w:szCs w:val="28"/>
          <w:lang w:val="en-SG"/>
        </w:rPr>
        <w:t xml:space="preserve">. </w:t>
      </w:r>
    </w:p>
    <w:p w14:paraId="66BC13D7" w14:textId="259118CD" w:rsidR="00D24089" w:rsidRPr="00864A87" w:rsidRDefault="00864A87">
      <w:pPr>
        <w:spacing w:before="48" w:after="48" w:line="360" w:lineRule="auto"/>
        <w:jc w:val="both"/>
        <w:rPr>
          <w:rFonts w:ascii="Times New Roman" w:eastAsia="Times New Roman" w:hAnsi="Times New Roman" w:cs="Times New Roman"/>
          <w:bCs/>
          <w:i/>
          <w:iCs/>
          <w:sz w:val="28"/>
          <w:szCs w:val="28"/>
        </w:rPr>
      </w:pPr>
      <w:r w:rsidRPr="00864A87">
        <w:rPr>
          <w:rFonts w:ascii="Times New Roman" w:eastAsia="Times New Roman" w:hAnsi="Times New Roman" w:cs="Times New Roman"/>
          <w:bCs/>
          <w:i/>
          <w:iCs/>
          <w:sz w:val="28"/>
          <w:szCs w:val="28"/>
        </w:rPr>
        <w:t xml:space="preserve">Vậy là Vietjack đã cung cấp mẫu bài thu hoạch đổi mới căn bản, toàn diện giáo dục đào tạo mới nhất 2025. Mong rằng bài viết hữu ích với bạn! Chúc bạn thành công! </w:t>
      </w:r>
    </w:p>
    <w:p w14:paraId="75FD9F16" w14:textId="77777777" w:rsidR="00864A87" w:rsidRPr="00864A87" w:rsidRDefault="00864A87">
      <w:pPr>
        <w:spacing w:before="48" w:after="48" w:line="360" w:lineRule="auto"/>
        <w:jc w:val="both"/>
        <w:rPr>
          <w:rFonts w:ascii="Times New Roman" w:eastAsia="Times New Roman" w:hAnsi="Times New Roman" w:cs="Times New Roman"/>
          <w:bCs/>
          <w:sz w:val="28"/>
          <w:szCs w:val="28"/>
        </w:rPr>
      </w:pPr>
    </w:p>
    <w:sectPr w:rsidR="00864A87" w:rsidRPr="00864A87" w:rsidSect="004F17A6">
      <w:pgSz w:w="12240" w:h="15840" w:code="1"/>
      <w:pgMar w:top="1134" w:right="1134"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089"/>
    <w:rsid w:val="00286AEB"/>
    <w:rsid w:val="004F17A6"/>
    <w:rsid w:val="00864A87"/>
    <w:rsid w:val="00D02434"/>
    <w:rsid w:val="00D24089"/>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47517"/>
  <w15:docId w15:val="{3D362B3D-B0D1-4A39-9219-5995ED10E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S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spacing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link w:val="Heading3Char"/>
    <w:uiPriority w:val="9"/>
    <w:semiHidden/>
    <w:unhideWhenUsed/>
    <w:qFormat/>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731426"/>
    <w:pPr>
      <w:ind w:left="720"/>
      <w:contextualSpacing/>
    </w:pPr>
  </w:style>
  <w:style w:type="character" w:customStyle="1" w:styleId="Heading2Char">
    <w:name w:val="Heading 2 Char"/>
    <w:basedOn w:val="DefaultParagraphFont"/>
    <w:link w:val="Heading2"/>
    <w:uiPriority w:val="9"/>
    <w:rsid w:val="0073142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3142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3142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31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1426"/>
    <w:rPr>
      <w:b/>
      <w:bCs/>
    </w:rPr>
  </w:style>
  <w:style w:type="character" w:styleId="Emphasis">
    <w:name w:val="Emphasis"/>
    <w:basedOn w:val="DefaultParagraphFont"/>
    <w:uiPriority w:val="20"/>
    <w:qFormat/>
    <w:rsid w:val="00731426"/>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MtFa0NnvFm5MKSgxGN5jYRgQyQ==">CgMxLjA4AHIhMURNajJTOU9CaUZaTjA4cEdzd1RrT2dqWHhMR0M1cXlJ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1525</Words>
  <Characters>8699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THI LAN ANH</dc:creator>
  <cp:lastModifiedBy>Nguyen Phuong Anh</cp:lastModifiedBy>
  <cp:revision>3</cp:revision>
  <dcterms:created xsi:type="dcterms:W3CDTF">2025-10-16T03:37:00Z</dcterms:created>
  <dcterms:modified xsi:type="dcterms:W3CDTF">2025-10-16T03:38:00Z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0x010100533094516341C748869F526FC29AEFDC</vt:lpwstr>
  </property>
</Properties>
</file>