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4253"/>
        <w:gridCol w:w="5017"/>
      </w:tblGrid>
      <w:tr w:rsidR="009C57E5" w:rsidRPr="009322D2" w:rsidTr="00FE5DC0">
        <w:tc>
          <w:tcPr>
            <w:tcW w:w="4253" w:type="dxa"/>
          </w:tcPr>
          <w:p w:rsidR="009C57E5" w:rsidRPr="009322D2" w:rsidRDefault="009C57E5" w:rsidP="00FE5DC0">
            <w:pPr>
              <w:jc w:val="center"/>
              <w:rPr>
                <w:sz w:val="28"/>
                <w:szCs w:val="28"/>
              </w:rPr>
            </w:pPr>
            <w:r w:rsidRPr="009322D2">
              <w:rPr>
                <w:sz w:val="28"/>
                <w:szCs w:val="28"/>
              </w:rPr>
              <w:t>ĐẢNG BỘ ………..</w:t>
            </w:r>
          </w:p>
          <w:p w:rsidR="009C57E5" w:rsidRPr="009322D2" w:rsidRDefault="009C57E5" w:rsidP="00FE5DC0">
            <w:pPr>
              <w:jc w:val="center"/>
              <w:rPr>
                <w:sz w:val="28"/>
                <w:szCs w:val="28"/>
              </w:rPr>
            </w:pPr>
            <w:r w:rsidRPr="009322D2">
              <w:rPr>
                <w:b/>
                <w:sz w:val="28"/>
                <w:szCs w:val="28"/>
              </w:rPr>
              <w:t>CHI BỘ</w:t>
            </w:r>
            <w:r w:rsidRPr="009322D2">
              <w:rPr>
                <w:sz w:val="28"/>
                <w:szCs w:val="28"/>
              </w:rPr>
              <w:t xml:space="preserve"> ……………………..*</w:t>
            </w:r>
          </w:p>
        </w:tc>
        <w:tc>
          <w:tcPr>
            <w:tcW w:w="5017" w:type="dxa"/>
          </w:tcPr>
          <w:p w:rsidR="009C57E5" w:rsidRPr="009322D2" w:rsidRDefault="009C57E5" w:rsidP="00FE5DC0">
            <w:pPr>
              <w:jc w:val="center"/>
              <w:rPr>
                <w:b/>
                <w:sz w:val="28"/>
                <w:szCs w:val="28"/>
              </w:rPr>
            </w:pPr>
            <w:r w:rsidRPr="009322D2">
              <w:rPr>
                <w:b/>
                <w:sz w:val="28"/>
                <w:szCs w:val="28"/>
              </w:rPr>
              <w:t>ĐẢNG CỘNG SẢN VIỆT NAM</w:t>
            </w:r>
          </w:p>
          <w:p w:rsidR="009C57E5" w:rsidRPr="009322D2" w:rsidRDefault="009C57E5" w:rsidP="00FE5DC0">
            <w:pPr>
              <w:jc w:val="center"/>
              <w:rPr>
                <w:sz w:val="28"/>
                <w:szCs w:val="28"/>
              </w:rPr>
            </w:pPr>
            <w:r w:rsidRPr="009322D2">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252095</wp:posOffset>
                      </wp:positionH>
                      <wp:positionV relativeFrom="paragraph">
                        <wp:posOffset>22860</wp:posOffset>
                      </wp:positionV>
                      <wp:extent cx="2489200" cy="0"/>
                      <wp:effectExtent l="10160" t="6350" r="57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8D2D4" id="_x0000_t32" coordsize="21600,21600" o:spt="32" o:oned="t" path="m,l21600,21600e" filled="f">
                      <v:path arrowok="t" fillok="f" o:connecttype="none"/>
                      <o:lock v:ext="edit" shapetype="t"/>
                    </v:shapetype>
                    <v:shape id="Straight Arrow Connector 1" o:spid="_x0000_s1026" type="#_x0000_t32" style="position:absolute;margin-left:19.85pt;margin-top:1.8pt;width:19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G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"/>
                  </w:pict>
                </mc:Fallback>
              </mc:AlternateContent>
            </w:r>
          </w:p>
          <w:p w:rsidR="009C57E5" w:rsidRPr="009322D2" w:rsidRDefault="009C57E5" w:rsidP="00FE5DC0">
            <w:pPr>
              <w:jc w:val="center"/>
              <w:rPr>
                <w:i/>
                <w:sz w:val="28"/>
                <w:szCs w:val="28"/>
              </w:rPr>
            </w:pPr>
            <w:r>
              <w:rPr>
                <w:i/>
                <w:sz w:val="28"/>
                <w:szCs w:val="28"/>
              </w:rPr>
              <w:t>…......</w:t>
            </w:r>
            <w:r w:rsidRPr="009322D2">
              <w:rPr>
                <w:i/>
                <w:sz w:val="28"/>
                <w:szCs w:val="28"/>
              </w:rPr>
              <w:t>…, ngày ........  tháng ...... năm 2017</w:t>
            </w:r>
          </w:p>
        </w:tc>
      </w:tr>
    </w:tbl>
    <w:p w:rsidR="009C57E5" w:rsidRPr="009322D2" w:rsidRDefault="009C57E5" w:rsidP="009C57E5">
      <w:pPr>
        <w:jc w:val="center"/>
        <w:rPr>
          <w:b/>
          <w:sz w:val="28"/>
          <w:szCs w:val="28"/>
        </w:rPr>
      </w:pPr>
    </w:p>
    <w:p w:rsidR="009C57E5" w:rsidRPr="009322D2" w:rsidRDefault="009C57E5" w:rsidP="009C57E5">
      <w:pPr>
        <w:jc w:val="center"/>
        <w:rPr>
          <w:b/>
          <w:sz w:val="28"/>
          <w:szCs w:val="28"/>
        </w:rPr>
      </w:pPr>
      <w:r w:rsidRPr="009322D2">
        <w:rPr>
          <w:b/>
          <w:sz w:val="28"/>
          <w:szCs w:val="28"/>
        </w:rPr>
        <w:t>BẢN CAM KẾT</w:t>
      </w:r>
    </w:p>
    <w:p w:rsidR="009C57E5" w:rsidRPr="009322D2" w:rsidRDefault="009C57E5" w:rsidP="009C57E5">
      <w:pPr>
        <w:jc w:val="center"/>
        <w:rPr>
          <w:b/>
          <w:sz w:val="28"/>
          <w:szCs w:val="28"/>
        </w:rPr>
      </w:pPr>
      <w:r w:rsidRPr="009322D2">
        <w:rPr>
          <w:b/>
          <w:sz w:val="28"/>
          <w:szCs w:val="28"/>
        </w:rPr>
        <w:t>Không có biểu hiện suy thoái về tư tưởng chính trị, đạo đức, lối sống,</w:t>
      </w:r>
    </w:p>
    <w:p w:rsidR="009C57E5" w:rsidRPr="009322D2" w:rsidRDefault="009C57E5" w:rsidP="009C57E5">
      <w:pPr>
        <w:jc w:val="center"/>
        <w:rPr>
          <w:b/>
          <w:sz w:val="28"/>
          <w:szCs w:val="28"/>
        </w:rPr>
      </w:pPr>
      <w:r w:rsidRPr="009322D2">
        <w:rPr>
          <w:b/>
          <w:sz w:val="28"/>
          <w:szCs w:val="28"/>
        </w:rPr>
        <w:t>những biểu hiện “tự diễn biến”, “tự chuyển hóa”</w:t>
      </w:r>
    </w:p>
    <w:p w:rsidR="009C57E5" w:rsidRPr="009322D2" w:rsidRDefault="009C57E5" w:rsidP="009C57E5">
      <w:pPr>
        <w:jc w:val="center"/>
        <w:rPr>
          <w:sz w:val="28"/>
          <w:szCs w:val="28"/>
        </w:rPr>
      </w:pPr>
    </w:p>
    <w:p w:rsidR="009C57E5" w:rsidRPr="009322D2" w:rsidRDefault="009C57E5" w:rsidP="009C57E5">
      <w:pPr>
        <w:jc w:val="center"/>
        <w:rPr>
          <w:sz w:val="28"/>
          <w:szCs w:val="28"/>
        </w:rPr>
      </w:pPr>
    </w:p>
    <w:p w:rsidR="009C57E5" w:rsidRPr="009322D2" w:rsidRDefault="009C57E5" w:rsidP="009C57E5">
      <w:pPr>
        <w:ind w:firstLine="567"/>
        <w:jc w:val="both"/>
        <w:rPr>
          <w:sz w:val="28"/>
          <w:szCs w:val="28"/>
        </w:rPr>
      </w:pPr>
      <w:r w:rsidRPr="009322D2">
        <w:rPr>
          <w:sz w:val="28"/>
          <w:szCs w:val="28"/>
        </w:rPr>
        <w:t>- Họ và tên: ................................................</w:t>
      </w:r>
      <w:r>
        <w:rPr>
          <w:sz w:val="28"/>
          <w:szCs w:val="28"/>
        </w:rPr>
        <w:t>..........................</w:t>
      </w:r>
      <w:r w:rsidRPr="009322D2">
        <w:rPr>
          <w:sz w:val="28"/>
          <w:szCs w:val="28"/>
        </w:rPr>
        <w:t>................................</w:t>
      </w:r>
    </w:p>
    <w:p w:rsidR="009C57E5" w:rsidRPr="009322D2" w:rsidRDefault="009C57E5" w:rsidP="009C57E5">
      <w:pPr>
        <w:ind w:firstLine="567"/>
        <w:jc w:val="both"/>
        <w:rPr>
          <w:sz w:val="28"/>
          <w:szCs w:val="28"/>
        </w:rPr>
      </w:pPr>
      <w:r w:rsidRPr="009322D2">
        <w:rPr>
          <w:sz w:val="28"/>
          <w:szCs w:val="28"/>
        </w:rPr>
        <w:t>- Chức vụ đảng: ..............................................</w:t>
      </w:r>
      <w:r>
        <w:rPr>
          <w:sz w:val="28"/>
          <w:szCs w:val="28"/>
        </w:rPr>
        <w:t>..........................</w:t>
      </w:r>
      <w:r w:rsidRPr="009322D2">
        <w:rPr>
          <w:sz w:val="28"/>
          <w:szCs w:val="28"/>
        </w:rPr>
        <w:t>............................</w:t>
      </w:r>
    </w:p>
    <w:p w:rsidR="009C57E5" w:rsidRPr="009322D2" w:rsidRDefault="009C57E5" w:rsidP="009C57E5">
      <w:pPr>
        <w:ind w:firstLine="567"/>
        <w:jc w:val="both"/>
        <w:rPr>
          <w:sz w:val="28"/>
          <w:szCs w:val="28"/>
        </w:rPr>
      </w:pPr>
      <w:r w:rsidRPr="009322D2">
        <w:rPr>
          <w:sz w:val="28"/>
          <w:szCs w:val="28"/>
        </w:rPr>
        <w:t>- Chức vụ chính quyền: .................................................</w:t>
      </w:r>
      <w:r>
        <w:rPr>
          <w:sz w:val="28"/>
          <w:szCs w:val="28"/>
        </w:rPr>
        <w:t>..........................</w:t>
      </w:r>
      <w:r w:rsidRPr="009322D2">
        <w:rPr>
          <w:sz w:val="28"/>
          <w:szCs w:val="28"/>
        </w:rPr>
        <w:t>.............</w:t>
      </w:r>
    </w:p>
    <w:p w:rsidR="009C57E5" w:rsidRPr="009322D2" w:rsidRDefault="009C57E5" w:rsidP="009C57E5">
      <w:pPr>
        <w:ind w:firstLine="567"/>
        <w:jc w:val="both"/>
        <w:rPr>
          <w:sz w:val="28"/>
          <w:szCs w:val="28"/>
        </w:rPr>
      </w:pPr>
      <w:r w:rsidRPr="009322D2">
        <w:rPr>
          <w:sz w:val="28"/>
          <w:szCs w:val="28"/>
        </w:rPr>
        <w:t>- Đơn vị công tác: ..........................................................</w:t>
      </w:r>
      <w:r>
        <w:rPr>
          <w:sz w:val="28"/>
          <w:szCs w:val="28"/>
        </w:rPr>
        <w:t>...........................</w:t>
      </w:r>
      <w:r w:rsidRPr="009322D2">
        <w:rPr>
          <w:sz w:val="28"/>
          <w:szCs w:val="28"/>
        </w:rPr>
        <w:t>............</w:t>
      </w:r>
    </w:p>
    <w:p w:rsidR="009C57E5" w:rsidRPr="009322D2" w:rsidRDefault="009C57E5" w:rsidP="009C57E5">
      <w:pPr>
        <w:ind w:firstLine="567"/>
        <w:jc w:val="both"/>
        <w:rPr>
          <w:sz w:val="28"/>
          <w:szCs w:val="28"/>
        </w:rPr>
      </w:pPr>
      <w:r w:rsidRPr="009322D2">
        <w:rPr>
          <w:sz w:val="28"/>
          <w:szCs w:val="28"/>
        </w:rPr>
        <w:t>- Sinh hoạt tại chi bộ: ......................................................</w:t>
      </w:r>
      <w:r>
        <w:rPr>
          <w:sz w:val="28"/>
          <w:szCs w:val="28"/>
        </w:rPr>
        <w:t>..........................</w:t>
      </w:r>
      <w:r w:rsidRPr="009322D2">
        <w:rPr>
          <w:sz w:val="28"/>
          <w:szCs w:val="28"/>
        </w:rPr>
        <w:t>...........</w:t>
      </w:r>
    </w:p>
    <w:p w:rsidR="009C57E5" w:rsidRPr="009322D2" w:rsidRDefault="009C57E5" w:rsidP="009C57E5">
      <w:pPr>
        <w:ind w:firstLine="567"/>
        <w:jc w:val="both"/>
        <w:rPr>
          <w:sz w:val="28"/>
          <w:szCs w:val="28"/>
        </w:rPr>
      </w:pPr>
      <w:r>
        <w:rPr>
          <w:sz w:val="28"/>
          <w:szCs w:val="28"/>
        </w:rPr>
        <w:t>- Đơn vị: ………………………………………………….....</w:t>
      </w:r>
      <w:r w:rsidRPr="009322D2">
        <w:rPr>
          <w:sz w:val="28"/>
          <w:szCs w:val="28"/>
        </w:rPr>
        <w:t>…………………..</w:t>
      </w:r>
    </w:p>
    <w:p w:rsidR="009C57E5" w:rsidRPr="009322D2" w:rsidRDefault="009C57E5" w:rsidP="009C57E5">
      <w:pPr>
        <w:ind w:firstLine="567"/>
        <w:jc w:val="both"/>
        <w:rPr>
          <w:sz w:val="28"/>
          <w:szCs w:val="28"/>
        </w:rPr>
      </w:pPr>
      <w:r w:rsidRPr="009322D2">
        <w:rPr>
          <w:sz w:val="28"/>
          <w:szCs w:val="28"/>
        </w:rPr>
        <w:t xml:space="preserve">Sau khi được học tập, quán triệt Nghị quyết số 04-NQ/TW, ngày 30/10/2016 Hội nghị lần thứ tư, Ban chấp hành Trung ương khóa XII về </w:t>
      </w:r>
      <w:r w:rsidRPr="009322D2">
        <w:rPr>
          <w:i/>
          <w:sz w:val="28"/>
          <w:szCs w:val="28"/>
        </w:rPr>
        <w:t>“tăng cường xây dựng, chỉnh đốn Đảng; ngăn chặn, đẩy lùi sự suy thoái về tư tưởng chính trị, đạo đức, lối sống, những biểu hiện “tự diễn biến”, ‘tự chuyển hóa” trong nội bộ”</w:t>
      </w:r>
      <w:r w:rsidRPr="009322D2">
        <w:rPr>
          <w:sz w:val="28"/>
          <w:szCs w:val="28"/>
        </w:rPr>
        <w:t>.</w:t>
      </w:r>
    </w:p>
    <w:p w:rsidR="009C57E5" w:rsidRPr="009322D2" w:rsidRDefault="009C57E5" w:rsidP="009C57E5">
      <w:pPr>
        <w:ind w:firstLine="567"/>
        <w:jc w:val="both"/>
        <w:rPr>
          <w:sz w:val="28"/>
          <w:szCs w:val="28"/>
        </w:rPr>
      </w:pPr>
      <w:r w:rsidRPr="009322D2">
        <w:rPr>
          <w:sz w:val="28"/>
          <w:szCs w:val="28"/>
        </w:rPr>
        <w:t>Tôi cam kết với chi bộ (đơn vị) sẽ rèn luyện, giữ gìn phẩm chất đạo đức, lối sống và không có biểu hiện suy thoái về tư tưởng chính trị, đạo đức, lối sống, không có những biểu hiện “tự diễn biến”, “tự chuyển hóa”, với những nội dung cụ thể như sau:</w:t>
      </w:r>
    </w:p>
    <w:p w:rsidR="009C57E5" w:rsidRPr="009322D2" w:rsidRDefault="009C57E5" w:rsidP="009C57E5">
      <w:pPr>
        <w:ind w:firstLine="567"/>
        <w:jc w:val="both"/>
        <w:rPr>
          <w:b/>
          <w:sz w:val="28"/>
          <w:szCs w:val="28"/>
        </w:rPr>
      </w:pPr>
      <w:r w:rsidRPr="009322D2">
        <w:rPr>
          <w:b/>
          <w:sz w:val="28"/>
          <w:szCs w:val="28"/>
        </w:rPr>
        <w:t>I. Cam kết không có biểu hiện suy thoái về tư tưởng chính trị, cụ thể:</w:t>
      </w:r>
    </w:p>
    <w:p w:rsidR="009C57E5" w:rsidRPr="009322D2" w:rsidRDefault="009C57E5" w:rsidP="009C57E5">
      <w:pPr>
        <w:ind w:firstLine="567"/>
        <w:jc w:val="both"/>
        <w:rPr>
          <w:sz w:val="28"/>
          <w:szCs w:val="28"/>
        </w:rPr>
      </w:pPr>
      <w:r w:rsidRPr="009322D2">
        <w:rPr>
          <w:sz w:val="28"/>
          <w:szCs w:val="28"/>
        </w:rPr>
        <w:t>1. Phai nhạt lý tưởng cách mạng; dao động, giảm sút niềm tin vào mục tiêu độc lập dân tộc và chủ nghĩa xã hội; hoài nghi, thiếu tin tưởng vào chủ nghĩa Mác - Lênin, tư tưởng Hồ Chí Minh.</w:t>
      </w:r>
    </w:p>
    <w:p w:rsidR="009C57E5" w:rsidRPr="009322D2" w:rsidRDefault="009C57E5" w:rsidP="009C57E5">
      <w:pPr>
        <w:ind w:firstLine="567"/>
        <w:jc w:val="both"/>
        <w:rPr>
          <w:b/>
          <w:bCs/>
          <w:i/>
          <w:sz w:val="28"/>
          <w:szCs w:val="28"/>
        </w:rPr>
      </w:pPr>
      <w:r w:rsidRPr="009322D2">
        <w:rPr>
          <w:sz w:val="28"/>
          <w:szCs w:val="28"/>
        </w:rPr>
        <w:t>2. Xa rời tôn chỉ, mục đích của Đảng; không kiên định con đường đi lên chủ nghĩa xã hội; phụ họa theo những nhận thức lệch lạc, quan điểm sai trái.</w:t>
      </w:r>
    </w:p>
    <w:p w:rsidR="009C57E5" w:rsidRPr="009322D2" w:rsidRDefault="009C57E5" w:rsidP="009C57E5">
      <w:pPr>
        <w:ind w:firstLine="567"/>
        <w:jc w:val="both"/>
        <w:rPr>
          <w:b/>
          <w:bCs/>
          <w:i/>
          <w:sz w:val="28"/>
          <w:szCs w:val="28"/>
        </w:rPr>
      </w:pPr>
      <w:r w:rsidRPr="009322D2">
        <w:rPr>
          <w:sz w:val="28"/>
          <w:szCs w:val="28"/>
        </w:rPr>
        <w:t>3.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p w:rsidR="009C57E5" w:rsidRPr="009322D2" w:rsidRDefault="009C57E5" w:rsidP="009C57E5">
      <w:pPr>
        <w:ind w:firstLine="567"/>
        <w:jc w:val="both"/>
        <w:rPr>
          <w:b/>
          <w:bCs/>
          <w:i/>
          <w:sz w:val="28"/>
          <w:szCs w:val="28"/>
        </w:rPr>
      </w:pPr>
      <w:r w:rsidRPr="009322D2">
        <w:rPr>
          <w:sz w:val="28"/>
          <w:szCs w:val="28"/>
        </w:rPr>
        <w:t>4.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rsidR="009C57E5" w:rsidRPr="009322D2" w:rsidRDefault="009C57E5" w:rsidP="009C57E5">
      <w:pPr>
        <w:ind w:firstLine="567"/>
        <w:jc w:val="both"/>
        <w:rPr>
          <w:b/>
          <w:bCs/>
          <w:i/>
          <w:sz w:val="28"/>
          <w:szCs w:val="28"/>
        </w:rPr>
      </w:pPr>
      <w:r w:rsidRPr="009322D2">
        <w:rPr>
          <w:sz w:val="28"/>
          <w:szCs w:val="28"/>
        </w:rPr>
        <w:t>5. 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p w:rsidR="009C57E5" w:rsidRPr="009322D2" w:rsidRDefault="009C57E5" w:rsidP="009C57E5">
      <w:pPr>
        <w:ind w:firstLine="567"/>
        <w:jc w:val="both"/>
        <w:rPr>
          <w:b/>
          <w:bCs/>
          <w:i/>
          <w:sz w:val="28"/>
          <w:szCs w:val="28"/>
        </w:rPr>
      </w:pPr>
      <w:r w:rsidRPr="009322D2">
        <w:rPr>
          <w:sz w:val="28"/>
          <w:szCs w:val="28"/>
        </w:rPr>
        <w:t>6. Nói và viết không đúng với quan điểm, đường lối của Đảng, chính sách, pháp luật của Nhà nước. Nói không đi đôi với làm; hứa nhiều làm ít; nói một đường, làm một nẻo; trong hội nghị nói khác, ngoài hội nghị nói khác; nói và làm không nhất quán giữa khi đương chức với lúc về nghỉ hưu.</w:t>
      </w:r>
    </w:p>
    <w:p w:rsidR="009C57E5" w:rsidRPr="009322D2" w:rsidRDefault="009C57E5" w:rsidP="009C57E5">
      <w:pPr>
        <w:ind w:firstLine="567"/>
        <w:jc w:val="both"/>
        <w:rPr>
          <w:b/>
          <w:bCs/>
          <w:i/>
          <w:sz w:val="28"/>
          <w:szCs w:val="28"/>
        </w:rPr>
      </w:pPr>
      <w:r w:rsidRPr="009322D2">
        <w:rPr>
          <w:sz w:val="28"/>
          <w:szCs w:val="28"/>
        </w:rPr>
        <w:lastRenderedPageBreak/>
        <w:t>7. Duy ý chí, áp đặt, bảo thủ, chỉ làm theo ý mình; không chịu học tập, lắng nghe, tiếp thu ý kiến hợp lý của người khác.</w:t>
      </w:r>
    </w:p>
    <w:p w:rsidR="009C57E5" w:rsidRPr="009322D2" w:rsidRDefault="009C57E5" w:rsidP="009C57E5">
      <w:pPr>
        <w:ind w:firstLine="567"/>
        <w:jc w:val="both"/>
        <w:rPr>
          <w:b/>
          <w:bCs/>
          <w:i/>
          <w:sz w:val="28"/>
          <w:szCs w:val="28"/>
        </w:rPr>
      </w:pPr>
      <w:r w:rsidRPr="009322D2">
        <w:rPr>
          <w:sz w:val="28"/>
          <w:szCs w:val="28"/>
        </w:rPr>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rsidR="009C57E5" w:rsidRPr="009322D2" w:rsidRDefault="009C57E5" w:rsidP="009C57E5">
      <w:pPr>
        <w:ind w:firstLine="567"/>
        <w:jc w:val="both"/>
        <w:rPr>
          <w:iCs/>
          <w:sz w:val="28"/>
          <w:szCs w:val="28"/>
        </w:rPr>
      </w:pPr>
      <w:r w:rsidRPr="009322D2">
        <w:rPr>
          <w:sz w:val="28"/>
          <w:szCs w:val="28"/>
        </w:rPr>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r w:rsidRPr="009322D2">
        <w:rPr>
          <w:i/>
          <w:iCs/>
          <w:sz w:val="28"/>
          <w:szCs w:val="28"/>
        </w:rPr>
        <w:t>.</w:t>
      </w:r>
    </w:p>
    <w:p w:rsidR="009C57E5" w:rsidRPr="009322D2" w:rsidRDefault="009C57E5" w:rsidP="009C57E5">
      <w:pPr>
        <w:ind w:firstLine="567"/>
        <w:jc w:val="both"/>
        <w:rPr>
          <w:b/>
          <w:sz w:val="28"/>
          <w:szCs w:val="28"/>
        </w:rPr>
      </w:pPr>
      <w:r w:rsidRPr="009322D2">
        <w:rPr>
          <w:b/>
          <w:sz w:val="28"/>
          <w:szCs w:val="28"/>
        </w:rPr>
        <w:t>II. Cam kết không có biểu hiện suy thoái về đạo đức, lối sống, cụ thể:</w:t>
      </w:r>
    </w:p>
    <w:p w:rsidR="009C57E5" w:rsidRPr="009322D2" w:rsidRDefault="009C57E5" w:rsidP="009C57E5">
      <w:pPr>
        <w:ind w:firstLine="567"/>
        <w:jc w:val="both"/>
        <w:rPr>
          <w:b/>
          <w:bCs/>
          <w:i/>
          <w:sz w:val="28"/>
          <w:szCs w:val="28"/>
        </w:rPr>
      </w:pPr>
      <w:r w:rsidRPr="009322D2">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rsidR="009C57E5" w:rsidRPr="009322D2" w:rsidRDefault="009C57E5" w:rsidP="009C57E5">
      <w:pPr>
        <w:ind w:firstLine="567"/>
        <w:jc w:val="both"/>
        <w:rPr>
          <w:b/>
          <w:bCs/>
          <w:i/>
          <w:sz w:val="28"/>
          <w:szCs w:val="28"/>
        </w:rPr>
      </w:pPr>
      <w:r w:rsidRPr="009322D2">
        <w:rPr>
          <w:sz w:val="28"/>
          <w:szCs w:val="28"/>
        </w:rPr>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rsidR="009C57E5" w:rsidRPr="009322D2" w:rsidRDefault="009C57E5" w:rsidP="009C57E5">
      <w:pPr>
        <w:ind w:firstLine="567"/>
        <w:jc w:val="both"/>
        <w:rPr>
          <w:b/>
          <w:bCs/>
          <w:i/>
          <w:sz w:val="28"/>
          <w:szCs w:val="28"/>
        </w:rPr>
      </w:pPr>
      <w:r w:rsidRPr="009322D2">
        <w:rPr>
          <w:sz w:val="28"/>
          <w:szCs w:val="28"/>
        </w:rPr>
        <w:t>3. Kê khai tài sản, thu nhập không trung thực.</w:t>
      </w:r>
    </w:p>
    <w:p w:rsidR="009C57E5" w:rsidRPr="009322D2" w:rsidRDefault="009C57E5" w:rsidP="009C57E5">
      <w:pPr>
        <w:ind w:firstLine="567"/>
        <w:jc w:val="both"/>
        <w:rPr>
          <w:sz w:val="28"/>
          <w:szCs w:val="28"/>
        </w:rPr>
      </w:pPr>
      <w:r w:rsidRPr="009322D2">
        <w:rPr>
          <w:sz w:val="28"/>
          <w:szCs w:val="28"/>
        </w:rPr>
        <w:t xml:space="preserve">4. Mắc bệnh “thành tích”, háo danh, phô trương, che dấu khuyết điểm, thổi phồng thành tích, “đánh bóng” tên tuổi; thích được đề cao, ca ngợi; “chạy thành tích”, “chạy khen thưởng”, “chạy danh hiệu”. </w:t>
      </w:r>
    </w:p>
    <w:p w:rsidR="009C57E5" w:rsidRPr="009322D2" w:rsidRDefault="009C57E5" w:rsidP="009C57E5">
      <w:pPr>
        <w:ind w:firstLine="567"/>
        <w:jc w:val="both"/>
        <w:rPr>
          <w:b/>
          <w:bCs/>
          <w:i/>
          <w:sz w:val="28"/>
          <w:szCs w:val="28"/>
        </w:rPr>
      </w:pPr>
      <w:r w:rsidRPr="009322D2">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rsidR="009C57E5" w:rsidRPr="009322D2" w:rsidRDefault="009C57E5" w:rsidP="009C57E5">
      <w:pPr>
        <w:ind w:firstLine="567"/>
        <w:jc w:val="both"/>
        <w:rPr>
          <w:b/>
          <w:bCs/>
          <w:i/>
          <w:sz w:val="28"/>
          <w:szCs w:val="28"/>
        </w:rPr>
      </w:pPr>
      <w:r w:rsidRPr="009322D2">
        <w:rPr>
          <w:sz w:val="28"/>
          <w:szCs w:val="28"/>
        </w:rPr>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rsidR="009C57E5" w:rsidRPr="009322D2" w:rsidRDefault="009C57E5" w:rsidP="009C57E5">
      <w:pPr>
        <w:ind w:firstLine="567"/>
        <w:jc w:val="both"/>
        <w:rPr>
          <w:b/>
          <w:bCs/>
          <w:i/>
          <w:sz w:val="28"/>
          <w:szCs w:val="28"/>
        </w:rPr>
      </w:pPr>
      <w:r w:rsidRPr="009322D2">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rsidR="009C57E5" w:rsidRPr="009322D2" w:rsidRDefault="009C57E5" w:rsidP="009C57E5">
      <w:pPr>
        <w:ind w:firstLine="567"/>
        <w:jc w:val="both"/>
        <w:rPr>
          <w:b/>
          <w:bCs/>
          <w:i/>
          <w:sz w:val="28"/>
          <w:szCs w:val="28"/>
        </w:rPr>
      </w:pPr>
      <w:r w:rsidRPr="009322D2">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rsidR="009C57E5" w:rsidRPr="009322D2" w:rsidRDefault="009C57E5" w:rsidP="009C57E5">
      <w:pPr>
        <w:ind w:firstLine="567"/>
        <w:jc w:val="both"/>
        <w:rPr>
          <w:sz w:val="28"/>
          <w:szCs w:val="28"/>
        </w:rPr>
      </w:pPr>
      <w:r w:rsidRPr="009322D2">
        <w:rPr>
          <w:sz w:val="28"/>
          <w:szCs w:val="28"/>
        </w:rPr>
        <w:t xml:space="preserve">9. Đánh bạc, rượu chè bê tha, mê tín dị đoan, ủng hộ hoặc tham gia các tổ </w:t>
      </w:r>
      <w:r w:rsidRPr="009322D2">
        <w:rPr>
          <w:spacing w:val="-6"/>
          <w:sz w:val="28"/>
          <w:szCs w:val="28"/>
        </w:rPr>
        <w:t>chức tôn giáo bất hợp pháp. Sa vào các tệ nạn xã hội, vi phạm thuần phong, mỹ tục, truyền thống văn hoá tốt đẹp của dân tộc, chuẩn mực đạo đức gia đình và xã hội.</w:t>
      </w:r>
    </w:p>
    <w:p w:rsidR="009C57E5" w:rsidRPr="009322D2" w:rsidRDefault="009C57E5" w:rsidP="009C57E5">
      <w:pPr>
        <w:ind w:firstLine="567"/>
        <w:jc w:val="both"/>
        <w:rPr>
          <w:b/>
          <w:spacing w:val="-6"/>
          <w:sz w:val="28"/>
          <w:szCs w:val="28"/>
        </w:rPr>
      </w:pPr>
      <w:r w:rsidRPr="009322D2">
        <w:rPr>
          <w:b/>
          <w:spacing w:val="-6"/>
          <w:sz w:val="28"/>
          <w:szCs w:val="28"/>
        </w:rPr>
        <w:t>III. Cam kết không có biểu hiện “tự diễn biến”, “tự chuyển hóa”, cụ thể:</w:t>
      </w:r>
    </w:p>
    <w:p w:rsidR="009C57E5" w:rsidRPr="009322D2" w:rsidRDefault="009C57E5" w:rsidP="009C57E5">
      <w:pPr>
        <w:ind w:firstLine="567"/>
        <w:jc w:val="both"/>
        <w:rPr>
          <w:b/>
          <w:bCs/>
          <w:i/>
          <w:sz w:val="28"/>
          <w:szCs w:val="28"/>
        </w:rPr>
      </w:pPr>
      <w:r w:rsidRPr="009322D2">
        <w:rPr>
          <w:sz w:val="28"/>
          <w:szCs w:val="28"/>
        </w:rPr>
        <w:t>1. Phản bác, phủ nhận chủ nghĩa Mác - Lênin, tư tưởng Hồ Chí Minh và các nguyên tắc tổ chức của Đảng, nhất là nguyên tắc tập trung dân chủ; đòi thực hiện “đa nguyên, đa đảng”.</w:t>
      </w:r>
    </w:p>
    <w:p w:rsidR="009C57E5" w:rsidRPr="009322D2" w:rsidRDefault="009C57E5" w:rsidP="009C57E5">
      <w:pPr>
        <w:ind w:firstLine="567"/>
        <w:jc w:val="both"/>
        <w:rPr>
          <w:b/>
          <w:bCs/>
          <w:i/>
          <w:sz w:val="28"/>
          <w:szCs w:val="28"/>
        </w:rPr>
      </w:pPr>
      <w:r w:rsidRPr="009322D2">
        <w:rPr>
          <w:sz w:val="28"/>
          <w:szCs w:val="28"/>
        </w:rPr>
        <w:t xml:space="preserve">2. Phản bác, phủ nhận nền dân chủ xã hội chủ nghĩa, Nhà nước pháp quyền xã hội chủ nghĩa; đòi thực hiện thể chế “tam quyền phân lập”, phát triển “xã hội dân sự”. </w:t>
      </w:r>
      <w:r w:rsidRPr="009322D2">
        <w:rPr>
          <w:sz w:val="28"/>
          <w:szCs w:val="28"/>
        </w:rPr>
        <w:lastRenderedPageBreak/>
        <w:t>Phủ nhận nền kinh tế thị trường định hướng xã hội chủ nghĩa, chế độ sở hữu toàn dân về đất đai.</w:t>
      </w:r>
    </w:p>
    <w:p w:rsidR="009C57E5" w:rsidRPr="009322D2" w:rsidRDefault="009C57E5" w:rsidP="009C57E5">
      <w:pPr>
        <w:ind w:firstLine="567"/>
        <w:jc w:val="both"/>
        <w:rPr>
          <w:b/>
          <w:bCs/>
          <w:i/>
          <w:sz w:val="28"/>
          <w:szCs w:val="28"/>
        </w:rPr>
      </w:pPr>
      <w:r w:rsidRPr="009322D2">
        <w:rPr>
          <w:sz w:val="28"/>
          <w:szCs w:val="28"/>
        </w:rPr>
        <w:t>3. Nói, viết, làm trái quan điểm, chủ trương, đường lối của Đảng, chính sách, pháp luật của Nhà nước. Hạ thấp, phủ nhận những thành quả cách mạng; thổi phồng khuyết điểm của Đảng, Nhà nước. Xuyên tạc lịch sử, bịa đặt, vu cáo các lãnh tụ tiền bối và lãnh đạo Đảng, Nhà nước.</w:t>
      </w:r>
    </w:p>
    <w:p w:rsidR="009C57E5" w:rsidRPr="009322D2" w:rsidRDefault="009C57E5" w:rsidP="009C57E5">
      <w:pPr>
        <w:ind w:firstLine="567"/>
        <w:jc w:val="both"/>
        <w:rPr>
          <w:b/>
          <w:bCs/>
          <w:i/>
          <w:sz w:val="28"/>
          <w:szCs w:val="28"/>
        </w:rPr>
      </w:pPr>
      <w:r w:rsidRPr="009322D2">
        <w:rPr>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9C57E5" w:rsidRPr="009322D2" w:rsidRDefault="009C57E5" w:rsidP="009C57E5">
      <w:pPr>
        <w:ind w:firstLine="567"/>
        <w:jc w:val="both"/>
        <w:rPr>
          <w:b/>
          <w:bCs/>
          <w:i/>
          <w:sz w:val="28"/>
          <w:szCs w:val="28"/>
        </w:rPr>
      </w:pPr>
      <w:r w:rsidRPr="009322D2">
        <w:rPr>
          <w:sz w:val="28"/>
          <w:szCs w:val="28"/>
        </w:rPr>
        <w:t>5. Phủ nhận vai trò lãnh đạo tuyệt đối, trực tiếp về mọi mặt của Đảng đối với lực lượng vũ trang; đòi “phi chính trị hóa” quân đội và công an; xuyên tạc đường lối quốc phòng toàn dân và an ninh nhân dân; chia rẽ quân đội với công an; chia rẽ nhân dân với quân đội và công an.</w:t>
      </w:r>
    </w:p>
    <w:p w:rsidR="009C57E5" w:rsidRPr="009322D2" w:rsidRDefault="009C57E5" w:rsidP="009C57E5">
      <w:pPr>
        <w:ind w:firstLine="567"/>
        <w:jc w:val="both"/>
        <w:rPr>
          <w:b/>
          <w:bCs/>
          <w:i/>
          <w:sz w:val="28"/>
          <w:szCs w:val="28"/>
        </w:rPr>
      </w:pPr>
      <w:r w:rsidRPr="009322D2">
        <w:rPr>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rsidR="009C57E5" w:rsidRPr="009322D2" w:rsidRDefault="009C57E5" w:rsidP="009C57E5">
      <w:pPr>
        <w:ind w:firstLine="567"/>
        <w:jc w:val="both"/>
        <w:rPr>
          <w:b/>
          <w:bCs/>
          <w:i/>
          <w:sz w:val="28"/>
          <w:szCs w:val="28"/>
        </w:rPr>
      </w:pPr>
      <w:r w:rsidRPr="009322D2">
        <w:rPr>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rsidR="009C57E5" w:rsidRPr="009322D2" w:rsidRDefault="009C57E5" w:rsidP="009C57E5">
      <w:pPr>
        <w:ind w:firstLine="567"/>
        <w:jc w:val="both"/>
        <w:rPr>
          <w:sz w:val="28"/>
          <w:szCs w:val="28"/>
        </w:rPr>
      </w:pPr>
      <w:r w:rsidRPr="009322D2">
        <w:rPr>
          <w:sz w:val="28"/>
          <w:szCs w:val="28"/>
        </w:rPr>
        <w:t>8. Phủ nhận vai trò lãnh đạo của Đảng đối với báo chí, văn học - 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p w:rsidR="009C57E5" w:rsidRPr="009322D2" w:rsidRDefault="009C57E5" w:rsidP="009C57E5">
      <w:pPr>
        <w:ind w:firstLine="567"/>
        <w:jc w:val="both"/>
        <w:rPr>
          <w:sz w:val="28"/>
          <w:szCs w:val="28"/>
        </w:rPr>
      </w:pPr>
      <w:r w:rsidRPr="009322D2">
        <w:rPr>
          <w:sz w:val="28"/>
          <w:szCs w:val="28"/>
        </w:rPr>
        <w:t>9. Có tư tưởng dân tộc hẹp hòi, tôn giáo cực đoan. Lợi dụng vấn đề “dân chủ”, “nhân quyền”, dân tộc, tôn giáo để gây chia rẽ nội bộ, gây chia rẽ giữa các dân tộc, giữa các tôn giáo, giữa dân tộc và tôn giáo, giữa các dân tộc, tôn giáo với Đảng và Nhà nước.</w:t>
      </w:r>
    </w:p>
    <w:p w:rsidR="009C57E5" w:rsidRPr="009322D2" w:rsidRDefault="009C57E5" w:rsidP="009C57E5">
      <w:pPr>
        <w:ind w:firstLine="567"/>
        <w:jc w:val="both"/>
        <w:rPr>
          <w:b/>
          <w:sz w:val="28"/>
          <w:szCs w:val="28"/>
        </w:rPr>
      </w:pPr>
      <w:r w:rsidRPr="009322D2">
        <w:rPr>
          <w:b/>
          <w:sz w:val="28"/>
          <w:szCs w:val="28"/>
        </w:rPr>
        <w:t>IV. Những giải pháp của bản thân để thực hiện tốt cam kết:</w:t>
      </w:r>
    </w:p>
    <w:p w:rsidR="009C57E5" w:rsidRPr="009322D2" w:rsidRDefault="009C57E5" w:rsidP="009C57E5">
      <w:pPr>
        <w:ind w:firstLine="567"/>
        <w:jc w:val="both"/>
        <w:rPr>
          <w:sz w:val="28"/>
          <w:szCs w:val="28"/>
        </w:rPr>
      </w:pPr>
      <w:r w:rsidRPr="009322D2">
        <w:rPr>
          <w:sz w:val="28"/>
          <w:szCs w:val="28"/>
        </w:rPr>
        <w:t>.................................................................................................................................................................................................................................................................................................................................................................................................................................................................................................................................................................................................................................................................................................................................................................................................................................................................................................................................................................................................................................................................................................................................................................................................................................................................................................................................................................................................................................................................................................................................................................................................................................................................................................................................................................................................................................................................................................................................................................................................................................................................................................</w:t>
      </w:r>
      <w:r w:rsidRPr="009322D2">
        <w:rPr>
          <w:sz w:val="28"/>
          <w:szCs w:val="28"/>
        </w:rPr>
        <w:lastRenderedPageBreak/>
        <w:t>............................................................................................................................................................................................................................................................................................................................................................................................................................................................................................................................................................................................................................................................................................................................................................................................................................................................................................................................................................................................................................................................................................................................................................................................................................................................................................................................................................................................................................................................................................................................................................................................................................................................. ………………………………………………………………………………………………………………………………………………………………………………………………………………………………………………………………………………………………………………………………………………………………………………………………………….</w:t>
      </w:r>
    </w:p>
    <w:p w:rsidR="009C57E5" w:rsidRPr="009322D2" w:rsidRDefault="009C57E5" w:rsidP="009C57E5">
      <w:pPr>
        <w:spacing w:line="276" w:lineRule="auto"/>
        <w:ind w:firstLine="700"/>
        <w:jc w:val="both"/>
        <w:rPr>
          <w:sz w:val="28"/>
          <w:szCs w:val="28"/>
        </w:rPr>
      </w:pPr>
      <w:r w:rsidRPr="009322D2">
        <w:rPr>
          <w:sz w:val="28"/>
          <w:szCs w:val="28"/>
        </w:rPr>
        <w:t>Tôi xin cam kết với Chi bộ (đơn vị) sẽ không vướng vào các biểu hiện nêu trên. Nếu không thực hiện đúng theo cam kết, tôi xin chịu mọi hình thức kỷ luật của Đảng, Nhà nước./.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622"/>
      </w:tblGrid>
      <w:tr w:rsidR="009C57E5" w:rsidRPr="009322D2" w:rsidTr="00FE5DC0">
        <w:tc>
          <w:tcPr>
            <w:tcW w:w="4361" w:type="dxa"/>
            <w:tcBorders>
              <w:top w:val="nil"/>
              <w:left w:val="nil"/>
              <w:bottom w:val="nil"/>
              <w:right w:val="nil"/>
            </w:tcBorders>
          </w:tcPr>
          <w:p w:rsidR="009C57E5" w:rsidRPr="009322D2" w:rsidRDefault="009C57E5" w:rsidP="00FE5DC0">
            <w:pPr>
              <w:jc w:val="center"/>
              <w:rPr>
                <w:b/>
                <w:sz w:val="28"/>
                <w:szCs w:val="28"/>
              </w:rPr>
            </w:pPr>
            <w:r w:rsidRPr="009322D2">
              <w:rPr>
                <w:b/>
                <w:sz w:val="28"/>
                <w:szCs w:val="28"/>
              </w:rPr>
              <w:t>XÁC NHẬN CỦA CẤP ỦY (ĐƠN VỊ)</w:t>
            </w:r>
          </w:p>
        </w:tc>
        <w:tc>
          <w:tcPr>
            <w:tcW w:w="5622" w:type="dxa"/>
            <w:tcBorders>
              <w:top w:val="nil"/>
              <w:left w:val="nil"/>
              <w:bottom w:val="nil"/>
              <w:right w:val="nil"/>
            </w:tcBorders>
          </w:tcPr>
          <w:p w:rsidR="009C57E5" w:rsidRPr="009322D2" w:rsidRDefault="009C57E5" w:rsidP="00FE5DC0">
            <w:pPr>
              <w:jc w:val="center"/>
              <w:rPr>
                <w:b/>
                <w:sz w:val="28"/>
                <w:szCs w:val="28"/>
              </w:rPr>
            </w:pPr>
            <w:r w:rsidRPr="009322D2">
              <w:rPr>
                <w:b/>
                <w:sz w:val="28"/>
                <w:szCs w:val="28"/>
              </w:rPr>
              <w:t>NGƯỜI VIẾT CAM KẾT</w:t>
            </w:r>
          </w:p>
          <w:p w:rsidR="009C57E5" w:rsidRPr="009322D2" w:rsidRDefault="009C57E5" w:rsidP="00FE5DC0">
            <w:pPr>
              <w:jc w:val="center"/>
              <w:rPr>
                <w:i/>
                <w:sz w:val="28"/>
                <w:szCs w:val="28"/>
              </w:rPr>
            </w:pPr>
            <w:r w:rsidRPr="009322D2">
              <w:rPr>
                <w:i/>
                <w:sz w:val="28"/>
                <w:szCs w:val="28"/>
              </w:rPr>
              <w:t>(ký tên và ghi rõ họ tên)</w:t>
            </w:r>
          </w:p>
        </w:tc>
      </w:tr>
    </w:tbl>
    <w:p w:rsidR="009C57E5" w:rsidRPr="009322D2" w:rsidRDefault="009C57E5" w:rsidP="009C57E5">
      <w:pPr>
        <w:rPr>
          <w:sz w:val="28"/>
          <w:szCs w:val="28"/>
        </w:rPr>
      </w:pPr>
    </w:p>
    <w:p w:rsidR="009C57E5" w:rsidRPr="009322D2" w:rsidRDefault="009C57E5" w:rsidP="009C57E5">
      <w:pPr>
        <w:ind w:firstLine="709"/>
        <w:rPr>
          <w:sz w:val="28"/>
          <w:szCs w:val="28"/>
        </w:rPr>
        <w:sectPr w:rsidR="009C57E5" w:rsidRPr="009322D2">
          <w:footerReference w:type="default" r:id="rId6"/>
          <w:footerReference w:type="first" r:id="rId7"/>
          <w:pgSz w:w="11907" w:h="16839"/>
          <w:pgMar w:top="1077" w:right="851" w:bottom="1134" w:left="1588" w:header="289" w:footer="0" w:gutter="0"/>
          <w:cols w:space="720"/>
          <w:titlePg/>
          <w:docGrid w:linePitch="360"/>
        </w:sectPr>
      </w:pPr>
      <w:r w:rsidRPr="009322D2">
        <w:rPr>
          <w:b/>
          <w:sz w:val="28"/>
          <w:szCs w:val="28"/>
          <w:lang w:val="vi-VN"/>
        </w:rPr>
        <w:t xml:space="preserve">  </w:t>
      </w:r>
    </w:p>
    <w:tbl>
      <w:tblPr>
        <w:tblW w:w="9355" w:type="dxa"/>
        <w:tblLayout w:type="fixed"/>
        <w:tblLook w:val="0000" w:firstRow="0" w:lastRow="0" w:firstColumn="0" w:lastColumn="0" w:noHBand="0" w:noVBand="0"/>
      </w:tblPr>
      <w:tblGrid>
        <w:gridCol w:w="3235"/>
        <w:gridCol w:w="6120"/>
      </w:tblGrid>
      <w:tr w:rsidR="009C57E5" w:rsidRPr="00AB1CAB" w:rsidTr="00FE5DC0">
        <w:tc>
          <w:tcPr>
            <w:tcW w:w="3235" w:type="dxa"/>
          </w:tcPr>
          <w:p w:rsidR="009C57E5" w:rsidRDefault="009C57E5" w:rsidP="00FE5DC0">
            <w:pPr>
              <w:spacing w:beforeLines="50" w:before="120" w:afterLines="50" w:after="120"/>
              <w:jc w:val="center"/>
              <w:rPr>
                <w:b/>
                <w:bCs/>
                <w:sz w:val="28"/>
                <w:szCs w:val="28"/>
              </w:rPr>
            </w:pPr>
            <w:r w:rsidRPr="00AB1CAB">
              <w:rPr>
                <w:b/>
                <w:bCs/>
                <w:sz w:val="28"/>
                <w:szCs w:val="28"/>
              </w:rPr>
              <w:lastRenderedPageBreak/>
              <w:t>ĐẢNG BỘ XÃ ...........</w:t>
            </w:r>
          </w:p>
          <w:p w:rsidR="009C57E5" w:rsidRPr="00AB1CAB" w:rsidRDefault="009C57E5" w:rsidP="00FE5DC0">
            <w:pPr>
              <w:spacing w:beforeLines="50" w:before="120" w:afterLines="50" w:after="120"/>
              <w:rPr>
                <w:b/>
                <w:bCs/>
                <w:sz w:val="28"/>
                <w:szCs w:val="28"/>
              </w:rPr>
            </w:pPr>
            <w:r>
              <w:rPr>
                <w:b/>
                <w:bCs/>
                <w:sz w:val="28"/>
                <w:szCs w:val="28"/>
              </w:rPr>
              <w:t>CHI BỘ TRƯỜNG ........</w:t>
            </w:r>
          </w:p>
        </w:tc>
        <w:tc>
          <w:tcPr>
            <w:tcW w:w="6120" w:type="dxa"/>
          </w:tcPr>
          <w:p w:rsidR="009C57E5" w:rsidRPr="00AB1CAB" w:rsidRDefault="009C57E5" w:rsidP="00FE5DC0">
            <w:pPr>
              <w:spacing w:beforeLines="50" w:before="120" w:afterLines="50" w:after="120"/>
              <w:rPr>
                <w:b/>
                <w:bCs/>
                <w:sz w:val="28"/>
                <w:szCs w:val="28"/>
              </w:rPr>
            </w:pPr>
            <w:r w:rsidRPr="00AB1CAB">
              <w:rPr>
                <w:b/>
                <w:bCs/>
                <w:sz w:val="28"/>
                <w:szCs w:val="28"/>
              </w:rPr>
              <w:t>CỘNG HÒA XÃ HỘI CHỦ NGHĨA VIỆT NAM</w:t>
            </w:r>
          </w:p>
          <w:p w:rsidR="009C57E5" w:rsidRPr="00AB1CAB" w:rsidRDefault="009C57E5" w:rsidP="00FE5DC0">
            <w:pPr>
              <w:spacing w:beforeLines="50" w:before="120" w:afterLines="50" w:after="120"/>
              <w:jc w:val="center"/>
              <w:rPr>
                <w:b/>
                <w:bCs/>
                <w:sz w:val="28"/>
                <w:szCs w:val="28"/>
              </w:rPr>
            </w:pPr>
            <w:r w:rsidRPr="00AB1CAB">
              <w:rPr>
                <w:b/>
                <w:bCs/>
                <w:sz w:val="28"/>
                <w:szCs w:val="28"/>
              </w:rPr>
              <w:t>Độc lập - Tự do - Hạnh phúc</w:t>
            </w:r>
            <w:r w:rsidRPr="00AB1CAB">
              <w:rPr>
                <w:b/>
                <w:bCs/>
                <w:sz w:val="28"/>
                <w:szCs w:val="28"/>
              </w:rPr>
              <w:br/>
              <w:t>--------------------</w:t>
            </w:r>
          </w:p>
        </w:tc>
      </w:tr>
      <w:tr w:rsidR="009C57E5" w:rsidRPr="00AB1CAB" w:rsidTr="00FE5DC0">
        <w:tc>
          <w:tcPr>
            <w:tcW w:w="3235" w:type="dxa"/>
          </w:tcPr>
          <w:p w:rsidR="009C57E5" w:rsidRPr="00AB1CAB" w:rsidRDefault="009C57E5" w:rsidP="00FE5DC0">
            <w:pPr>
              <w:spacing w:beforeLines="50" w:before="120" w:afterLines="50" w:after="120"/>
              <w:rPr>
                <w:sz w:val="28"/>
                <w:szCs w:val="28"/>
              </w:rPr>
            </w:pPr>
          </w:p>
        </w:tc>
        <w:tc>
          <w:tcPr>
            <w:tcW w:w="6120" w:type="dxa"/>
          </w:tcPr>
          <w:p w:rsidR="009C57E5" w:rsidRPr="00AB1CAB" w:rsidRDefault="009C57E5" w:rsidP="00FE5DC0">
            <w:pPr>
              <w:spacing w:beforeLines="50" w:before="120" w:afterLines="50" w:after="120"/>
              <w:jc w:val="right"/>
              <w:rPr>
                <w:i/>
                <w:iCs/>
                <w:sz w:val="28"/>
                <w:szCs w:val="28"/>
              </w:rPr>
            </w:pPr>
            <w:r w:rsidRPr="00AB1CAB">
              <w:rPr>
                <w:i/>
                <w:iCs/>
                <w:sz w:val="28"/>
                <w:szCs w:val="28"/>
              </w:rPr>
              <w:t>................, ngày...tháng...năm....</w:t>
            </w:r>
          </w:p>
        </w:tc>
      </w:tr>
    </w:tbl>
    <w:p w:rsidR="009C57E5" w:rsidRPr="00AB1CAB" w:rsidRDefault="009C57E5" w:rsidP="009C57E5">
      <w:pPr>
        <w:spacing w:beforeLines="50" w:before="120" w:afterLines="50" w:after="120"/>
        <w:jc w:val="center"/>
        <w:rPr>
          <w:b/>
          <w:bCs/>
          <w:sz w:val="28"/>
          <w:szCs w:val="28"/>
        </w:rPr>
      </w:pPr>
      <w:r w:rsidRPr="00AB1CAB">
        <w:rPr>
          <w:b/>
          <w:bCs/>
          <w:sz w:val="28"/>
          <w:szCs w:val="28"/>
        </w:rPr>
        <w:t>CAM KẾT</w:t>
      </w:r>
    </w:p>
    <w:p w:rsidR="009C57E5" w:rsidRPr="00AB1CAB" w:rsidRDefault="009C57E5" w:rsidP="009C57E5">
      <w:pPr>
        <w:spacing w:beforeLines="50" w:before="120" w:afterLines="50" w:after="120"/>
        <w:jc w:val="center"/>
        <w:rPr>
          <w:b/>
          <w:bCs/>
          <w:sz w:val="28"/>
          <w:szCs w:val="28"/>
        </w:rPr>
      </w:pPr>
      <w:r w:rsidRPr="00AB1CAB">
        <w:rPr>
          <w:b/>
          <w:bCs/>
          <w:sz w:val="28"/>
          <w:szCs w:val="28"/>
        </w:rPr>
        <w:t>RÈN LUYỆN, GIỮ GÌN PHẨM CHẤT ĐẠO ĐỨC, LỐI SỐNG,</w:t>
      </w:r>
    </w:p>
    <w:p w:rsidR="009C57E5" w:rsidRPr="00AB1CAB" w:rsidRDefault="009C57E5" w:rsidP="009C57E5">
      <w:pPr>
        <w:spacing w:beforeLines="50" w:before="120" w:afterLines="50" w:after="120"/>
        <w:jc w:val="center"/>
        <w:rPr>
          <w:b/>
          <w:bCs/>
          <w:sz w:val="28"/>
          <w:szCs w:val="28"/>
        </w:rPr>
      </w:pPr>
      <w:r w:rsidRPr="00AB1CAB">
        <w:rPr>
          <w:b/>
          <w:bCs/>
          <w:sz w:val="28"/>
          <w:szCs w:val="28"/>
        </w:rPr>
        <w:t>KHÔNG CÓ BIỂU HIỆN SUY THOÁI, “TỰ DIỄN BIẾN”, “TỰ CHUYỂN HÓA”</w:t>
      </w:r>
    </w:p>
    <w:p w:rsidR="009C57E5" w:rsidRPr="00AB1CAB" w:rsidRDefault="009C57E5" w:rsidP="009C57E5">
      <w:pPr>
        <w:spacing w:beforeLines="50" w:before="120" w:afterLines="50" w:after="120" w:line="312" w:lineRule="auto"/>
        <w:jc w:val="center"/>
        <w:rPr>
          <w:sz w:val="28"/>
          <w:szCs w:val="28"/>
        </w:rPr>
      </w:pPr>
      <w:r w:rsidRPr="00AB1CAB">
        <w:rPr>
          <w:sz w:val="28"/>
          <w:szCs w:val="28"/>
        </w:rPr>
        <w:t>- Họ và tên: ...................................................................................................</w:t>
      </w:r>
    </w:p>
    <w:p w:rsidR="009C57E5" w:rsidRPr="00AB1CAB" w:rsidRDefault="009C57E5" w:rsidP="009C57E5">
      <w:pPr>
        <w:spacing w:beforeLines="50" w:before="120" w:afterLines="50" w:after="120" w:line="312" w:lineRule="auto"/>
        <w:jc w:val="center"/>
        <w:rPr>
          <w:sz w:val="28"/>
          <w:szCs w:val="28"/>
        </w:rPr>
      </w:pPr>
      <w:r w:rsidRPr="00AB1CAB">
        <w:rPr>
          <w:sz w:val="28"/>
          <w:szCs w:val="28"/>
        </w:rPr>
        <w:t>- Ngày sinh: ...................................................................................................</w:t>
      </w:r>
    </w:p>
    <w:p w:rsidR="009C57E5" w:rsidRPr="00AB1CAB" w:rsidRDefault="009C57E5" w:rsidP="009C57E5">
      <w:pPr>
        <w:spacing w:beforeLines="50" w:before="120" w:afterLines="50" w:after="120" w:line="312" w:lineRule="auto"/>
        <w:jc w:val="center"/>
        <w:rPr>
          <w:sz w:val="28"/>
          <w:szCs w:val="28"/>
        </w:rPr>
      </w:pPr>
      <w:r w:rsidRPr="00AB1CAB">
        <w:rPr>
          <w:sz w:val="28"/>
          <w:szCs w:val="28"/>
        </w:rPr>
        <w:t>- Chức vụ: ......................................................................................................</w:t>
      </w:r>
    </w:p>
    <w:p w:rsidR="009C57E5" w:rsidRPr="00AB1CAB" w:rsidRDefault="009C57E5" w:rsidP="009C57E5">
      <w:pPr>
        <w:spacing w:beforeLines="50" w:before="120" w:afterLines="50" w:after="120" w:line="312" w:lineRule="auto"/>
        <w:jc w:val="both"/>
        <w:rPr>
          <w:sz w:val="28"/>
          <w:szCs w:val="28"/>
        </w:rPr>
      </w:pPr>
      <w:r w:rsidRPr="00AB1CAB">
        <w:rPr>
          <w:sz w:val="28"/>
          <w:szCs w:val="28"/>
        </w:rPr>
        <w:t>Thực hiện Nghị quyết Hội nghị Trung ương 4 khóa XII; Chương trình hành động của Đảng ủy, chi ủy về thực hiện Nghị quyết Trung ương 4 khóa XII, tôi xin cam kết rèn luyện, giữ gìn phẩm chất đạo đức, lối sống, không suy thoái, không “tự diễn biến”, “tự chuyển hóa” như sau:</w:t>
      </w:r>
    </w:p>
    <w:p w:rsidR="009C57E5" w:rsidRPr="00AB1CAB" w:rsidRDefault="009C57E5" w:rsidP="009C57E5">
      <w:pPr>
        <w:spacing w:beforeLines="50" w:before="120" w:afterLines="50" w:after="120" w:line="312" w:lineRule="auto"/>
        <w:jc w:val="both"/>
        <w:rPr>
          <w:b/>
          <w:bCs/>
          <w:sz w:val="28"/>
          <w:szCs w:val="28"/>
        </w:rPr>
      </w:pPr>
      <w:r w:rsidRPr="00AB1CAB">
        <w:rPr>
          <w:b/>
          <w:bCs/>
          <w:sz w:val="28"/>
          <w:szCs w:val="28"/>
        </w:rPr>
        <w:t xml:space="preserve">1. Về tư tưởng chính trị: </w:t>
      </w:r>
    </w:p>
    <w:p w:rsidR="009C57E5" w:rsidRPr="00AB1CAB" w:rsidRDefault="009C57E5" w:rsidP="009C57E5">
      <w:pPr>
        <w:spacing w:beforeLines="50" w:before="120" w:afterLines="50" w:after="120" w:line="312" w:lineRule="auto"/>
        <w:jc w:val="both"/>
        <w:rPr>
          <w:sz w:val="28"/>
          <w:szCs w:val="28"/>
        </w:rPr>
      </w:pPr>
      <w:r w:rsidRPr="00AB1CAB">
        <w:rPr>
          <w:sz w:val="28"/>
          <w:szCs w:val="28"/>
        </w:rPr>
        <w:t>- Trung thành với tôn chỉ, mục đích, lý tưởng cách mạng của Đảng; kiên định chủ nghĩa Mác-Lênin, tư tưởng Hồ Chí Minh; kiên định mục tiêu độc lập dân tộc và chủ nghĩa xã hội; đường lối đổi mới của Đảng; không phụ họa theo những nhận thức lệch lạc, quan điểm sai trái.</w:t>
      </w:r>
    </w:p>
    <w:p w:rsidR="009C57E5" w:rsidRPr="00AB1CAB" w:rsidRDefault="009C57E5" w:rsidP="009C57E5">
      <w:pPr>
        <w:spacing w:beforeLines="50" w:before="120" w:afterLines="50" w:after="120" w:line="312" w:lineRule="auto"/>
        <w:jc w:val="both"/>
        <w:rPr>
          <w:sz w:val="28"/>
          <w:szCs w:val="28"/>
        </w:rPr>
      </w:pPr>
      <w:r w:rsidRPr="00AB1CAB">
        <w:rPr>
          <w:sz w:val="28"/>
          <w:szCs w:val="28"/>
        </w:rPr>
        <w:t>- Thường xuyên học tập theo chủ nghĩa Mác-Lênin, tư tưởng đạo đức Hồ Chí Minh, chủ trương, đường lối của Đảng, chính sách, pháp luật của Nhà nước. Chấp hành nghiêm các nguyên tắc tổ chức của Đảng; luôn có ý chí phấn đấu, gương mẫu làm tròn chức trách; nhiệm vụ được giao.</w:t>
      </w:r>
    </w:p>
    <w:p w:rsidR="009C57E5" w:rsidRPr="00AB1CAB" w:rsidRDefault="009C57E5" w:rsidP="009C57E5">
      <w:pPr>
        <w:spacing w:beforeLines="50" w:before="120" w:afterLines="50" w:after="120" w:line="312" w:lineRule="auto"/>
        <w:jc w:val="both"/>
        <w:rPr>
          <w:sz w:val="28"/>
          <w:szCs w:val="28"/>
        </w:rPr>
      </w:pPr>
      <w:r w:rsidRPr="00AB1CAB">
        <w:rPr>
          <w:sz w:val="28"/>
          <w:szCs w:val="28"/>
        </w:rPr>
        <w:lastRenderedPageBreak/>
        <w:t>- Thẳng thắn trong tự phê bình và phê bình. Lắng nghe, tiếp thu ý kiến hợp lý của người khác. Nói và viết đúng quan điểm, đường lối của Đảng, chính sách pháp luật của Nhà nước. Nói đi đôi với làm.</w:t>
      </w:r>
    </w:p>
    <w:p w:rsidR="009C57E5" w:rsidRPr="00AB1CAB" w:rsidRDefault="009C57E5" w:rsidP="009C57E5">
      <w:pPr>
        <w:spacing w:beforeLines="50" w:before="120" w:afterLines="50" w:after="120" w:line="312" w:lineRule="auto"/>
        <w:jc w:val="both"/>
        <w:rPr>
          <w:sz w:val="28"/>
          <w:szCs w:val="28"/>
        </w:rPr>
      </w:pPr>
      <w:r w:rsidRPr="00AB1CAB">
        <w:rPr>
          <w:sz w:val="28"/>
          <w:szCs w:val="28"/>
        </w:rPr>
        <w:t>- Không tham vọng chức quyền, chấp hành sự phân công của tổ chức; sẵn sàng nhận nhiệm vụ ở nơi xa, nơi khó khăn.</w:t>
      </w:r>
    </w:p>
    <w:p w:rsidR="009C57E5" w:rsidRPr="00AB1CAB" w:rsidRDefault="009C57E5" w:rsidP="009C57E5">
      <w:pPr>
        <w:spacing w:beforeLines="50" w:before="120" w:afterLines="50" w:after="120" w:line="312" w:lineRule="auto"/>
        <w:jc w:val="both"/>
        <w:rPr>
          <w:b/>
          <w:bCs/>
          <w:sz w:val="28"/>
          <w:szCs w:val="28"/>
        </w:rPr>
      </w:pPr>
      <w:r w:rsidRPr="00AB1CAB">
        <w:rPr>
          <w:b/>
          <w:bCs/>
          <w:sz w:val="28"/>
          <w:szCs w:val="28"/>
        </w:rPr>
        <w:t>2. Về đạo đức lối sống:</w:t>
      </w:r>
    </w:p>
    <w:p w:rsidR="009C57E5" w:rsidRPr="00AB1CAB" w:rsidRDefault="009C57E5" w:rsidP="009C57E5">
      <w:pPr>
        <w:spacing w:beforeLines="50" w:before="120" w:afterLines="50" w:after="120" w:line="312" w:lineRule="auto"/>
        <w:jc w:val="both"/>
        <w:rPr>
          <w:sz w:val="28"/>
          <w:szCs w:val="28"/>
        </w:rPr>
      </w:pPr>
      <w:r w:rsidRPr="00AB1CAB">
        <w:rPr>
          <w:sz w:val="28"/>
          <w:szCs w:val="28"/>
        </w:rPr>
        <w:t>- Luôn luôn quan tâm đến lợi ích của tập thể. Thực hiện nghiêm nguyên tắc tập trung dân chủ, không gây mất đoàn kết nội bộ; không cục bộ, bè phái, kèn cựa địa vị, tranh chức, tranh quyền.</w:t>
      </w:r>
    </w:p>
    <w:p w:rsidR="009C57E5" w:rsidRPr="00AB1CAB" w:rsidRDefault="009C57E5" w:rsidP="009C57E5">
      <w:pPr>
        <w:spacing w:beforeLines="50" w:before="120" w:afterLines="50" w:after="120" w:line="312" w:lineRule="auto"/>
        <w:jc w:val="both"/>
        <w:rPr>
          <w:sz w:val="28"/>
          <w:szCs w:val="28"/>
        </w:rPr>
      </w:pPr>
      <w:r w:rsidRPr="00AB1CAB">
        <w:rPr>
          <w:sz w:val="28"/>
          <w:szCs w:val="28"/>
        </w:rPr>
        <w:t>- Trung thực trong kê khai tài sản, thu nhập.</w:t>
      </w:r>
    </w:p>
    <w:p w:rsidR="009C57E5" w:rsidRPr="00AB1CAB" w:rsidRDefault="009C57E5" w:rsidP="009C57E5">
      <w:pPr>
        <w:spacing w:beforeLines="50" w:before="120" w:afterLines="50" w:after="120" w:line="312" w:lineRule="auto"/>
        <w:jc w:val="both"/>
        <w:rPr>
          <w:sz w:val="28"/>
          <w:szCs w:val="28"/>
        </w:rPr>
      </w:pPr>
      <w:r w:rsidRPr="00AB1CAB">
        <w:rPr>
          <w:sz w:val="28"/>
          <w:szCs w:val="28"/>
        </w:rPr>
        <w:t>- Luôn gắn bó với quần chúng, sâu sát cơ sở; không thờ ơ, vô cảm, thiếu trách nhiệm trước những khó khăn, bức xúc và đòi hỏi chính đáng của nhân dân.</w:t>
      </w:r>
    </w:p>
    <w:p w:rsidR="009C57E5" w:rsidRPr="00AB1CAB" w:rsidRDefault="009C57E5" w:rsidP="009C57E5">
      <w:pPr>
        <w:spacing w:beforeLines="50" w:before="120" w:afterLines="50" w:after="120" w:line="312" w:lineRule="auto"/>
        <w:jc w:val="both"/>
        <w:rPr>
          <w:sz w:val="28"/>
          <w:szCs w:val="28"/>
        </w:rPr>
      </w:pPr>
      <w:r w:rsidRPr="00AB1CAB">
        <w:rPr>
          <w:sz w:val="28"/>
          <w:szCs w:val="28"/>
        </w:rPr>
        <w:t>- Luôn thực hành tiết kiệm, chống lãng phí. Không tham ô, tham nhũng, lợi dụng chức vụ, quyền hạn của mình để trục lợi.</w:t>
      </w:r>
    </w:p>
    <w:p w:rsidR="009C57E5" w:rsidRPr="00AB1CAB" w:rsidRDefault="009C57E5" w:rsidP="009C57E5">
      <w:pPr>
        <w:spacing w:beforeLines="50" w:before="120" w:afterLines="50" w:after="120" w:line="312" w:lineRule="auto"/>
        <w:jc w:val="both"/>
        <w:rPr>
          <w:sz w:val="28"/>
          <w:szCs w:val="28"/>
        </w:rPr>
      </w:pPr>
      <w:r w:rsidRPr="00AB1CAB">
        <w:rPr>
          <w:sz w:val="28"/>
          <w:szCs w:val="28"/>
        </w:rPr>
        <w:t>- Không đánh bạc, rượu, bia bê tha; không mê tín dị đoan; không ủng hộ hoặc tham gia các tổ chức tôn giáo bất hợp pháp. Không sa vào các tệ nạn xã hội, vi phạm thuần phong, mỹ tục, truyền thống văn hóa tốt đẹp của dân tộc.</w:t>
      </w:r>
    </w:p>
    <w:p w:rsidR="009C57E5" w:rsidRPr="00AB1CAB" w:rsidRDefault="009C57E5" w:rsidP="009C57E5">
      <w:pPr>
        <w:spacing w:beforeLines="50" w:before="120" w:afterLines="50" w:after="120" w:line="312" w:lineRule="auto"/>
        <w:jc w:val="both"/>
        <w:rPr>
          <w:b/>
          <w:bCs/>
          <w:sz w:val="28"/>
          <w:szCs w:val="28"/>
        </w:rPr>
      </w:pPr>
      <w:r w:rsidRPr="00AB1CAB">
        <w:rPr>
          <w:b/>
          <w:bCs/>
          <w:sz w:val="28"/>
          <w:szCs w:val="28"/>
        </w:rPr>
        <w:t>3. Về các biểu hiện “tự diễn biến”, “tự chuyển hóa”:</w:t>
      </w:r>
    </w:p>
    <w:p w:rsidR="009C57E5" w:rsidRPr="00AB1CAB" w:rsidRDefault="009C57E5" w:rsidP="009C57E5">
      <w:pPr>
        <w:spacing w:beforeLines="50" w:before="120" w:afterLines="50" w:after="120" w:line="312" w:lineRule="auto"/>
        <w:jc w:val="both"/>
        <w:rPr>
          <w:sz w:val="28"/>
          <w:szCs w:val="28"/>
        </w:rPr>
      </w:pPr>
      <w:r w:rsidRPr="00AB1CAB">
        <w:rPr>
          <w:sz w:val="28"/>
          <w:szCs w:val="28"/>
        </w:rPr>
        <w:t>- Trung thành với chủ nghĩa Mác-Lênin, tư tưởng Hồ Chí Minh và chấp hành nghiêm túc các nguyên tắc tổ chức của Đảng, nhất là nguyên tắc tập trung dân chủ.</w:t>
      </w:r>
    </w:p>
    <w:p w:rsidR="009C57E5" w:rsidRPr="00AB1CAB" w:rsidRDefault="009C57E5" w:rsidP="009C57E5">
      <w:pPr>
        <w:spacing w:beforeLines="50" w:before="120" w:afterLines="50" w:after="120" w:line="312" w:lineRule="auto"/>
        <w:jc w:val="both"/>
        <w:rPr>
          <w:sz w:val="28"/>
          <w:szCs w:val="28"/>
        </w:rPr>
      </w:pPr>
      <w:r w:rsidRPr="00AB1CAB">
        <w:rPr>
          <w:sz w:val="28"/>
          <w:szCs w:val="28"/>
        </w:rPr>
        <w:t>- Không kích động tư tưởng bất mãn, chống đối trong nội bộ; không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9C57E5" w:rsidRPr="00AB1CAB" w:rsidRDefault="009C57E5" w:rsidP="009C57E5">
      <w:pPr>
        <w:spacing w:beforeLines="50" w:before="120" w:afterLines="50" w:after="120" w:line="312" w:lineRule="auto"/>
        <w:jc w:val="both"/>
        <w:rPr>
          <w:sz w:val="28"/>
          <w:szCs w:val="28"/>
        </w:rPr>
      </w:pPr>
      <w:r w:rsidRPr="00AB1CAB">
        <w:rPr>
          <w:sz w:val="28"/>
          <w:szCs w:val="28"/>
        </w:rPr>
        <w:lastRenderedPageBreak/>
        <w:t>- Không móc nối, cấu kết với các thế lực thù địch, phản động, các phần tử cơ hội, bất mãn chính trị để truyền bá tư tưởng, quan điểm đối lập; không tham gia vận động, tổ chức, tập hợp lực lượng để chống phá Đảng và Nhà nước. Không chia sẻ, đưa thông tin sai lệch, xuyên tạc đường lối, chính sách đối ngoại của Đảng, Nhà nước và của cấp ủy, chính quyền địa phương.</w:t>
      </w:r>
    </w:p>
    <w:p w:rsidR="009C57E5" w:rsidRPr="00AB1CAB" w:rsidRDefault="009C57E5" w:rsidP="009C57E5">
      <w:pPr>
        <w:spacing w:beforeLines="50" w:before="120" w:afterLines="50" w:after="120" w:line="312" w:lineRule="auto"/>
        <w:jc w:val="both"/>
        <w:rPr>
          <w:sz w:val="28"/>
          <w:szCs w:val="28"/>
        </w:rPr>
      </w:pPr>
      <w:r w:rsidRPr="00AB1CAB">
        <w:rPr>
          <w:sz w:val="28"/>
          <w:szCs w:val="28"/>
        </w:rPr>
        <w:t>- Không sáng tác, quảng bá những tác phẩm văn hóa, nghệ thuật lệch lạc, bóp méo lịch sử, hạ thấp uy tín của Đảng. Không tác động, tham gia lôi kéo, cổ vũ dư luận xấu có hại cho Đảng và Nhà nước.</w:t>
      </w:r>
    </w:p>
    <w:p w:rsidR="009C57E5" w:rsidRPr="00AB1CAB" w:rsidRDefault="009C57E5" w:rsidP="009C57E5">
      <w:pPr>
        <w:spacing w:beforeLines="50" w:before="120" w:afterLines="50" w:after="120" w:line="312" w:lineRule="auto"/>
        <w:jc w:val="both"/>
        <w:rPr>
          <w:sz w:val="28"/>
          <w:szCs w:val="28"/>
        </w:rPr>
      </w:pPr>
      <w:r w:rsidRPr="00AB1CAB">
        <w:rPr>
          <w:sz w:val="28"/>
          <w:szCs w:val="28"/>
        </w:rPr>
        <w:t>- Không lợi dụng vấn đề “dân chủ”, “nhân quyền”, dân tộc, tôn giáo để gây chia rẽ nội bộ, trái với đường lối, quan điểm của Đảng, Nhà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9C57E5" w:rsidRPr="00AB1CAB" w:rsidTr="00FE5DC0">
        <w:tc>
          <w:tcPr>
            <w:tcW w:w="4434" w:type="dxa"/>
            <w:tcBorders>
              <w:top w:val="nil"/>
              <w:left w:val="nil"/>
              <w:bottom w:val="nil"/>
              <w:right w:val="nil"/>
            </w:tcBorders>
          </w:tcPr>
          <w:p w:rsidR="009C57E5" w:rsidRPr="00AB1CAB" w:rsidRDefault="009C57E5" w:rsidP="00FE5DC0">
            <w:pPr>
              <w:spacing w:beforeLines="50" w:before="120" w:afterLines="50" w:after="120"/>
              <w:jc w:val="center"/>
              <w:rPr>
                <w:b/>
                <w:bCs/>
                <w:sz w:val="28"/>
                <w:szCs w:val="28"/>
              </w:rPr>
            </w:pPr>
            <w:r w:rsidRPr="00AB1CAB">
              <w:rPr>
                <w:b/>
                <w:bCs/>
                <w:sz w:val="28"/>
                <w:szCs w:val="28"/>
              </w:rPr>
              <w:t>XÁC NHẬN CỦA CHI ỦY</w:t>
            </w:r>
          </w:p>
        </w:tc>
        <w:tc>
          <w:tcPr>
            <w:tcW w:w="4435" w:type="dxa"/>
            <w:tcBorders>
              <w:top w:val="nil"/>
              <w:left w:val="nil"/>
              <w:bottom w:val="nil"/>
              <w:right w:val="nil"/>
            </w:tcBorders>
          </w:tcPr>
          <w:p w:rsidR="009C57E5" w:rsidRPr="00AB1CAB" w:rsidRDefault="009C57E5" w:rsidP="00FE5DC0">
            <w:pPr>
              <w:spacing w:beforeLines="50" w:before="120" w:afterLines="50" w:after="120"/>
              <w:jc w:val="center"/>
              <w:rPr>
                <w:b/>
                <w:bCs/>
                <w:sz w:val="28"/>
                <w:szCs w:val="28"/>
              </w:rPr>
            </w:pPr>
            <w:r w:rsidRPr="00AB1CAB">
              <w:rPr>
                <w:b/>
                <w:bCs/>
                <w:sz w:val="28"/>
                <w:szCs w:val="28"/>
              </w:rPr>
              <w:t>NGƯỜI CAM KẾT</w:t>
            </w:r>
          </w:p>
        </w:tc>
      </w:tr>
    </w:tbl>
    <w:p w:rsidR="009C57E5" w:rsidRPr="009322D2" w:rsidRDefault="009C57E5" w:rsidP="009C57E5">
      <w:pPr>
        <w:rPr>
          <w:sz w:val="28"/>
          <w:szCs w:val="28"/>
          <w:lang w:val="vi-VN"/>
        </w:rPr>
      </w:pPr>
    </w:p>
    <w:p w:rsidR="00FF7049" w:rsidRPr="0080500B" w:rsidRDefault="00950543">
      <w:pPr>
        <w:rPr>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43" w:rsidRDefault="00950543" w:rsidP="0080500B">
      <w:r>
        <w:separator/>
      </w:r>
    </w:p>
  </w:endnote>
  <w:endnote w:type="continuationSeparator" w:id="0">
    <w:p w:rsidR="00950543" w:rsidRDefault="0095054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9286"/>
    </w:tblGrid>
    <w:tr w:rsidR="009C57E5">
      <w:tc>
        <w:tcPr>
          <w:tcW w:w="9286" w:type="dxa"/>
        </w:tcPr>
        <w:p w:rsidR="009C57E5" w:rsidRDefault="009C57E5">
          <w:pPr>
            <w:pStyle w:val="Footer"/>
            <w:spacing w:before="120"/>
          </w:pPr>
        </w:p>
      </w:tc>
    </w:tr>
  </w:tbl>
  <w:p w:rsidR="009C57E5" w:rsidRDefault="009C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E5" w:rsidRDefault="009C57E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43" w:rsidRDefault="00950543" w:rsidP="0080500B">
      <w:r>
        <w:separator/>
      </w:r>
    </w:p>
  </w:footnote>
  <w:footnote w:type="continuationSeparator" w:id="0">
    <w:p w:rsidR="00950543" w:rsidRDefault="0095054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50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5054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505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5"/>
    <w:rsid w:val="00570ED1"/>
    <w:rsid w:val="0080500B"/>
    <w:rsid w:val="009155A7"/>
    <w:rsid w:val="00950543"/>
    <w:rsid w:val="009C57E5"/>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6BF43A1-117F-4329-9793-77922E6B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7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2375</Words>
  <Characters>13541</Characters>
  <Application>Microsoft Office Word</Application>
  <DocSecurity>0</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2020-05-14T09:47:00Z</dcterms:created>
  <dcterms:modified xsi:type="dcterms:W3CDTF">2020-05-14T09:47:00Z</dcterms:modified>
</cp:coreProperties>
</file>