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0A7" w:rsidRPr="00DB6AE7" w:rsidRDefault="007C00A7" w:rsidP="007C00A7">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DB6AE7">
        <w:rPr>
          <w:rFonts w:ascii="Times New Roman" w:eastAsia="Times New Roman" w:hAnsi="Times New Roman" w:cs="Times New Roman"/>
          <w:b/>
          <w:bCs/>
          <w:color w:val="ED1C24"/>
          <w:kern w:val="36"/>
          <w:sz w:val="28"/>
          <w:szCs w:val="28"/>
        </w:rPr>
        <w:t>Cách làm làm thẻ ATM Agribank</w:t>
      </w:r>
    </w:p>
    <w:p w:rsidR="007C00A7" w:rsidRPr="00DB6AE7" w:rsidRDefault="007C00A7" w:rsidP="007C00A7">
      <w:pPr>
        <w:pStyle w:val="Heading2"/>
        <w:shd w:val="clear" w:color="auto" w:fill="FFFFFF"/>
        <w:spacing w:before="0"/>
        <w:jc w:val="center"/>
        <w:rPr>
          <w:rFonts w:ascii="Times New Roman" w:hAnsi="Times New Roman" w:cs="Times New Roman"/>
          <w:color w:val="003399"/>
          <w:sz w:val="28"/>
          <w:szCs w:val="28"/>
        </w:rPr>
      </w:pPr>
      <w:r w:rsidRPr="00DB6AE7">
        <w:rPr>
          <w:rFonts w:ascii="Times New Roman" w:hAnsi="Times New Roman" w:cs="Times New Roman"/>
          <w:color w:val="003399"/>
          <w:sz w:val="28"/>
          <w:szCs w:val="28"/>
        </w:rPr>
        <w:t>Thủ tục làm thẻ ATM Agribank</w:t>
      </w:r>
    </w:p>
    <w:p w:rsidR="007C00A7" w:rsidRPr="00DB6AE7" w:rsidRDefault="007C00A7" w:rsidP="007C00A7">
      <w:pPr>
        <w:pStyle w:val="NormalWeb"/>
        <w:shd w:val="clear" w:color="auto" w:fill="FFFFFF"/>
        <w:spacing w:before="0" w:beforeAutospacing="0" w:after="0" w:afterAutospacing="0"/>
        <w:jc w:val="both"/>
        <w:rPr>
          <w:rStyle w:val="Strong"/>
          <w:sz w:val="28"/>
          <w:szCs w:val="28"/>
          <w:bdr w:val="none" w:sz="0" w:space="0" w:color="auto" w:frame="1"/>
        </w:rPr>
      </w:pPr>
      <w:r w:rsidRPr="00DB6AE7">
        <w:rPr>
          <w:rStyle w:val="Strong"/>
          <w:sz w:val="28"/>
          <w:szCs w:val="28"/>
          <w:bdr w:val="none" w:sz="0" w:space="0" w:color="auto" w:frame="1"/>
        </w:rPr>
        <w:t>Thẻ ATM Agribank là thẻ do Ngân hàng Nông nghiệp và Phát triển Nông thôn Việt Nam phát hành cho khách hàng có nhu cầu sử dụng để chuyển tiền, rút tiền, trả tiền điện nước, siêu thị... Cách làm thẻ ATM Agribank như thế nào, Vietjack.com mời bạn theo dõi nội dung bài viết.</w:t>
      </w:r>
    </w:p>
    <w:p w:rsidR="007C00A7" w:rsidRPr="00DB6AE7" w:rsidRDefault="007C00A7" w:rsidP="007C00A7">
      <w:pPr>
        <w:pStyle w:val="Heading3"/>
        <w:shd w:val="clear" w:color="auto" w:fill="FFFFFF"/>
        <w:spacing w:before="0"/>
        <w:rPr>
          <w:rFonts w:ascii="Times New Roman" w:hAnsi="Times New Roman" w:cs="Times New Roman"/>
          <w:sz w:val="28"/>
          <w:szCs w:val="28"/>
        </w:rPr>
      </w:pPr>
      <w:r w:rsidRPr="00DB6AE7">
        <w:rPr>
          <w:rFonts w:ascii="Times New Roman" w:hAnsi="Times New Roman" w:cs="Times New Roman"/>
          <w:sz w:val="28"/>
          <w:szCs w:val="28"/>
        </w:rPr>
        <w:t>1. Điều kiện khi làm thẻ ATM Agribank?</w:t>
      </w:r>
    </w:p>
    <w:p w:rsidR="007C00A7" w:rsidRPr="00DB6AE7" w:rsidRDefault="007C00A7" w:rsidP="007C00A7">
      <w:pPr>
        <w:pStyle w:val="NormalWeb"/>
        <w:shd w:val="clear" w:color="auto" w:fill="FFFFFF"/>
        <w:spacing w:before="0" w:beforeAutospacing="0" w:after="0" w:afterAutospacing="0"/>
        <w:jc w:val="both"/>
        <w:rPr>
          <w:sz w:val="28"/>
          <w:szCs w:val="28"/>
        </w:rPr>
      </w:pPr>
      <w:r w:rsidRPr="00DB6AE7">
        <w:rPr>
          <w:sz w:val="28"/>
          <w:szCs w:val="28"/>
        </w:rPr>
        <w:t>Để có thể dễ dàng làm thẻ ATM của ngân hàng </w:t>
      </w:r>
      <w:r w:rsidRPr="00DB6AE7">
        <w:rPr>
          <w:sz w:val="28"/>
          <w:szCs w:val="28"/>
          <w:bdr w:val="none" w:sz="0" w:space="0" w:color="auto" w:frame="1"/>
        </w:rPr>
        <w:t>Agribank</w:t>
      </w:r>
      <w:r w:rsidRPr="00DB6AE7">
        <w:rPr>
          <w:sz w:val="28"/>
          <w:szCs w:val="28"/>
        </w:rPr>
        <w:t>, bạn cần đảm bảo đủ các điều kiện sau:</w:t>
      </w:r>
    </w:p>
    <w:p w:rsidR="007C00A7" w:rsidRPr="00DB6AE7" w:rsidRDefault="007C00A7" w:rsidP="007C00A7">
      <w:pPr>
        <w:numPr>
          <w:ilvl w:val="0"/>
          <w:numId w:val="1"/>
        </w:numPr>
        <w:shd w:val="clear" w:color="auto" w:fill="FFFFFF"/>
        <w:spacing w:after="0" w:line="240" w:lineRule="auto"/>
        <w:ind w:left="390"/>
        <w:jc w:val="both"/>
        <w:rPr>
          <w:rFonts w:ascii="Times New Roman" w:hAnsi="Times New Roman" w:cs="Times New Roman"/>
          <w:sz w:val="28"/>
          <w:szCs w:val="28"/>
        </w:rPr>
      </w:pPr>
      <w:r w:rsidRPr="00DB6AE7">
        <w:rPr>
          <w:rFonts w:ascii="Times New Roman" w:hAnsi="Times New Roman" w:cs="Times New Roman"/>
          <w:sz w:val="28"/>
          <w:szCs w:val="28"/>
        </w:rPr>
        <w:t>Cá nhân phải đủ 18 tuổi trở lên, có chứng minh nhân dân hoặc thẻ căn cước;</w:t>
      </w:r>
    </w:p>
    <w:p w:rsidR="007C00A7" w:rsidRDefault="007C00A7" w:rsidP="007C00A7">
      <w:pPr>
        <w:numPr>
          <w:ilvl w:val="0"/>
          <w:numId w:val="1"/>
        </w:numPr>
        <w:shd w:val="clear" w:color="auto" w:fill="FFFFFF"/>
        <w:spacing w:after="0" w:line="240" w:lineRule="auto"/>
        <w:ind w:left="390"/>
        <w:jc w:val="both"/>
        <w:rPr>
          <w:rFonts w:ascii="Times New Roman" w:hAnsi="Times New Roman" w:cs="Times New Roman"/>
          <w:sz w:val="28"/>
          <w:szCs w:val="28"/>
        </w:rPr>
      </w:pPr>
      <w:r w:rsidRPr="00DB6AE7">
        <w:rPr>
          <w:rFonts w:ascii="Times New Roman" w:hAnsi="Times New Roman" w:cs="Times New Roman"/>
          <w:sz w:val="28"/>
          <w:szCs w:val="28"/>
        </w:rPr>
        <w:t>Đã mở tài khoản tại ngân hàng Agribank hoặc nếu chưa có sẽ được mở thẻ đồng thời khi mở tài khoản.</w:t>
      </w:r>
    </w:p>
    <w:p w:rsidR="007C00A7" w:rsidRPr="00DB6AE7" w:rsidRDefault="007C00A7" w:rsidP="007C00A7">
      <w:pPr>
        <w:shd w:val="clear" w:color="auto" w:fill="FFFFFF"/>
        <w:spacing w:after="0" w:line="240" w:lineRule="auto"/>
        <w:ind w:left="390"/>
        <w:jc w:val="both"/>
        <w:rPr>
          <w:rFonts w:ascii="Times New Roman" w:hAnsi="Times New Roman" w:cs="Times New Roman"/>
          <w:sz w:val="28"/>
          <w:szCs w:val="28"/>
        </w:rPr>
      </w:pPr>
    </w:p>
    <w:p w:rsidR="007C00A7" w:rsidRDefault="007C00A7" w:rsidP="007C00A7">
      <w:pPr>
        <w:pStyle w:val="NormalWeb"/>
        <w:shd w:val="clear" w:color="auto" w:fill="FFFFFF"/>
        <w:spacing w:before="0" w:beforeAutospacing="0" w:after="0" w:afterAutospacing="0"/>
        <w:jc w:val="center"/>
        <w:rPr>
          <w:sz w:val="28"/>
          <w:szCs w:val="28"/>
        </w:rPr>
      </w:pPr>
      <w:r w:rsidRPr="00DB6AE7">
        <w:rPr>
          <w:noProof/>
          <w:sz w:val="28"/>
          <w:szCs w:val="28"/>
        </w:rPr>
        <w:drawing>
          <wp:inline distT="0" distB="0" distL="0" distR="0" wp14:anchorId="6E2D71CF" wp14:editId="607408A9">
            <wp:extent cx="6096000" cy="3200400"/>
            <wp:effectExtent l="0" t="0" r="0" b="0"/>
            <wp:docPr id="1" name="Picture 1" descr="Cách làm thẻ ATM Agri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làm thẻ ATM Agrib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200400"/>
                    </a:xfrm>
                    <a:prstGeom prst="rect">
                      <a:avLst/>
                    </a:prstGeom>
                    <a:noFill/>
                    <a:ln>
                      <a:noFill/>
                    </a:ln>
                  </pic:spPr>
                </pic:pic>
              </a:graphicData>
            </a:graphic>
          </wp:inline>
        </w:drawing>
      </w:r>
    </w:p>
    <w:p w:rsidR="007C00A7" w:rsidRPr="00DB6AE7" w:rsidRDefault="007C00A7" w:rsidP="007C00A7">
      <w:pPr>
        <w:pStyle w:val="NormalWeb"/>
        <w:shd w:val="clear" w:color="auto" w:fill="FFFFFF"/>
        <w:spacing w:before="0" w:beforeAutospacing="0" w:after="0" w:afterAutospacing="0"/>
        <w:jc w:val="center"/>
        <w:rPr>
          <w:sz w:val="28"/>
          <w:szCs w:val="28"/>
        </w:rPr>
      </w:pPr>
    </w:p>
    <w:p w:rsidR="007C00A7" w:rsidRPr="00DB6AE7" w:rsidRDefault="007C00A7" w:rsidP="007C00A7">
      <w:pPr>
        <w:pStyle w:val="Heading3"/>
        <w:shd w:val="clear" w:color="auto" w:fill="FFFFFF"/>
        <w:spacing w:before="0"/>
        <w:jc w:val="both"/>
        <w:rPr>
          <w:rFonts w:ascii="Times New Roman" w:hAnsi="Times New Roman" w:cs="Times New Roman"/>
          <w:sz w:val="28"/>
          <w:szCs w:val="28"/>
        </w:rPr>
      </w:pPr>
      <w:r w:rsidRPr="00DB6AE7">
        <w:rPr>
          <w:rFonts w:ascii="Times New Roman" w:hAnsi="Times New Roman" w:cs="Times New Roman"/>
          <w:sz w:val="28"/>
          <w:szCs w:val="28"/>
        </w:rPr>
        <w:t>2. Cần chuẩn bị gì khi làm thẻ ATM Agribank?</w:t>
      </w:r>
    </w:p>
    <w:p w:rsidR="007C00A7" w:rsidRPr="00DB6AE7" w:rsidRDefault="007C00A7" w:rsidP="007C00A7">
      <w:pPr>
        <w:pStyle w:val="NormalWeb"/>
        <w:shd w:val="clear" w:color="auto" w:fill="FFFFFF"/>
        <w:spacing w:before="0" w:beforeAutospacing="0" w:after="0" w:afterAutospacing="0"/>
        <w:jc w:val="both"/>
        <w:rPr>
          <w:sz w:val="28"/>
          <w:szCs w:val="28"/>
        </w:rPr>
      </w:pPr>
      <w:r w:rsidRPr="00DB6AE7">
        <w:rPr>
          <w:sz w:val="28"/>
          <w:szCs w:val="28"/>
        </w:rPr>
        <w:t>Để làm thẻ ATM, trước khi đi làm thẻ bạn cần chuẩn bị đầy đủ các giấy tờ sau:</w:t>
      </w:r>
    </w:p>
    <w:p w:rsidR="007C00A7" w:rsidRPr="00DB6AE7" w:rsidRDefault="007C00A7" w:rsidP="007C00A7">
      <w:pPr>
        <w:numPr>
          <w:ilvl w:val="0"/>
          <w:numId w:val="2"/>
        </w:numPr>
        <w:shd w:val="clear" w:color="auto" w:fill="FFFFFF"/>
        <w:spacing w:after="0" w:line="240" w:lineRule="auto"/>
        <w:ind w:left="390"/>
        <w:jc w:val="both"/>
        <w:rPr>
          <w:rFonts w:ascii="Times New Roman" w:hAnsi="Times New Roman" w:cs="Times New Roman"/>
          <w:sz w:val="28"/>
          <w:szCs w:val="28"/>
        </w:rPr>
      </w:pPr>
      <w:r w:rsidRPr="00DB6AE7">
        <w:rPr>
          <w:rFonts w:ascii="Times New Roman" w:hAnsi="Times New Roman" w:cs="Times New Roman"/>
          <w:sz w:val="28"/>
          <w:szCs w:val="28"/>
        </w:rPr>
        <w:t>Chứng minh thư nhân dân và bản sao kèm bản chính để đối chiếu;</w:t>
      </w:r>
    </w:p>
    <w:p w:rsidR="007C00A7" w:rsidRPr="00DB6AE7" w:rsidRDefault="007C00A7" w:rsidP="007C00A7">
      <w:pPr>
        <w:numPr>
          <w:ilvl w:val="0"/>
          <w:numId w:val="2"/>
        </w:numPr>
        <w:shd w:val="clear" w:color="auto" w:fill="FFFFFF"/>
        <w:spacing w:after="0" w:line="240" w:lineRule="auto"/>
        <w:ind w:left="390"/>
        <w:jc w:val="both"/>
        <w:rPr>
          <w:rFonts w:ascii="Times New Roman" w:hAnsi="Times New Roman" w:cs="Times New Roman"/>
          <w:sz w:val="28"/>
          <w:szCs w:val="28"/>
        </w:rPr>
      </w:pPr>
      <w:r w:rsidRPr="00DB6AE7">
        <w:rPr>
          <w:rFonts w:ascii="Times New Roman" w:hAnsi="Times New Roman" w:cs="Times New Roman"/>
          <w:sz w:val="28"/>
          <w:szCs w:val="28"/>
        </w:rPr>
        <w:t>1 ảnh thẻ kích cỡ 3x4;</w:t>
      </w:r>
    </w:p>
    <w:p w:rsidR="007C00A7" w:rsidRPr="00DB6AE7" w:rsidRDefault="007C00A7" w:rsidP="007C00A7">
      <w:pPr>
        <w:pStyle w:val="Heading3"/>
        <w:shd w:val="clear" w:color="auto" w:fill="FFFFFF"/>
        <w:spacing w:before="0"/>
        <w:rPr>
          <w:rFonts w:ascii="Times New Roman" w:hAnsi="Times New Roman" w:cs="Times New Roman"/>
          <w:sz w:val="28"/>
          <w:szCs w:val="28"/>
        </w:rPr>
      </w:pPr>
      <w:r w:rsidRPr="00DB6AE7">
        <w:rPr>
          <w:rFonts w:ascii="Times New Roman" w:hAnsi="Times New Roman" w:cs="Times New Roman"/>
          <w:sz w:val="28"/>
          <w:szCs w:val="28"/>
        </w:rPr>
        <w:lastRenderedPageBreak/>
        <w:t>3. </w:t>
      </w:r>
      <w:r w:rsidRPr="00DB6AE7">
        <w:rPr>
          <w:rStyle w:val="Strong"/>
          <w:rFonts w:ascii="Times New Roman" w:hAnsi="Times New Roman" w:cs="Times New Roman"/>
          <w:sz w:val="28"/>
          <w:szCs w:val="28"/>
          <w:bdr w:val="none" w:sz="0" w:space="0" w:color="auto" w:frame="1"/>
        </w:rPr>
        <w:t>Mức phí phát hành thẻ</w:t>
      </w:r>
    </w:p>
    <w:p w:rsidR="007C00A7" w:rsidRPr="00DB6AE7" w:rsidRDefault="007C00A7" w:rsidP="007C00A7">
      <w:pPr>
        <w:pStyle w:val="NormalWeb"/>
        <w:shd w:val="clear" w:color="auto" w:fill="FFFFFF"/>
        <w:spacing w:before="0" w:beforeAutospacing="0" w:after="0" w:afterAutospacing="0"/>
        <w:jc w:val="both"/>
        <w:rPr>
          <w:sz w:val="28"/>
          <w:szCs w:val="28"/>
        </w:rPr>
      </w:pPr>
      <w:r w:rsidRPr="00DB6AE7">
        <w:rPr>
          <w:sz w:val="28"/>
          <w:szCs w:val="28"/>
        </w:rPr>
        <w:t>Khi làm thẻ ATM ngân hàng sẽ thu 50,000 đồng phí làm thẻ ATM tại ngân hàng Agribank (đối với sinh viên thì chỉ cần 30,000 đồng).</w:t>
      </w:r>
    </w:p>
    <w:p w:rsidR="007C00A7" w:rsidRPr="00DB6AE7" w:rsidRDefault="007C00A7" w:rsidP="007C00A7">
      <w:pPr>
        <w:pStyle w:val="NormalWeb"/>
        <w:shd w:val="clear" w:color="auto" w:fill="FFFFFF"/>
        <w:spacing w:before="0" w:beforeAutospacing="0" w:after="0" w:afterAutospacing="0"/>
        <w:rPr>
          <w:sz w:val="28"/>
          <w:szCs w:val="28"/>
        </w:rPr>
      </w:pPr>
      <w:r w:rsidRPr="00DB6AE7">
        <w:rPr>
          <w:sz w:val="28"/>
          <w:szCs w:val="28"/>
        </w:rPr>
        <w:t>Thời gian phát hành thẻ: Khoảng 2 tuần</w:t>
      </w:r>
    </w:p>
    <w:p w:rsidR="007C00A7" w:rsidRPr="00DB6AE7" w:rsidRDefault="007C00A7" w:rsidP="007C00A7">
      <w:pPr>
        <w:pStyle w:val="Heading3"/>
        <w:shd w:val="clear" w:color="auto" w:fill="FFFFFF"/>
        <w:spacing w:before="0"/>
        <w:rPr>
          <w:rFonts w:ascii="Times New Roman" w:hAnsi="Times New Roman" w:cs="Times New Roman"/>
          <w:sz w:val="28"/>
          <w:szCs w:val="28"/>
        </w:rPr>
      </w:pPr>
      <w:r w:rsidRPr="00DB6AE7">
        <w:rPr>
          <w:rFonts w:ascii="Times New Roman" w:hAnsi="Times New Roman" w:cs="Times New Roman"/>
          <w:sz w:val="28"/>
          <w:szCs w:val="28"/>
        </w:rPr>
        <w:t>5. Phí rút tiền trên cây ATM của ngân hàng Agribank?</w:t>
      </w:r>
    </w:p>
    <w:tbl>
      <w:tblPr>
        <w:tblW w:w="5000" w:type="pct"/>
        <w:shd w:val="clear" w:color="auto" w:fill="FFFFFF"/>
        <w:tblCellMar>
          <w:left w:w="0" w:type="dxa"/>
          <w:right w:w="0" w:type="dxa"/>
        </w:tblCellMar>
        <w:tblLook w:val="04A0" w:firstRow="1" w:lastRow="0" w:firstColumn="1" w:lastColumn="0" w:noHBand="0" w:noVBand="1"/>
      </w:tblPr>
      <w:tblGrid>
        <w:gridCol w:w="4709"/>
        <w:gridCol w:w="4635"/>
      </w:tblGrid>
      <w:tr w:rsidR="007C00A7" w:rsidRPr="00DB6AE7" w:rsidTr="009E7FDC">
        <w:trPr>
          <w:trHeight w:val="555"/>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Style w:val="Strong"/>
                <w:rFonts w:ascii="Times New Roman" w:hAnsi="Times New Roman" w:cs="Times New Roman"/>
                <w:sz w:val="28"/>
                <w:szCs w:val="28"/>
                <w:bdr w:val="none" w:sz="0" w:space="0" w:color="auto" w:frame="1"/>
              </w:rPr>
              <w:t>Loại phí</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Style w:val="Strong"/>
                <w:rFonts w:ascii="Times New Roman" w:hAnsi="Times New Roman" w:cs="Times New Roman"/>
                <w:sz w:val="28"/>
                <w:szCs w:val="28"/>
                <w:bdr w:val="none" w:sz="0" w:space="0" w:color="auto" w:frame="1"/>
              </w:rPr>
              <w:t>Mức phí</w:t>
            </w:r>
          </w:p>
        </w:tc>
      </w:tr>
      <w:tr w:rsidR="007C00A7" w:rsidRPr="00DB6AE7" w:rsidTr="009E7FDC">
        <w:trPr>
          <w:trHeight w:val="39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Phát hành thẻ</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50.000đ, 30.000đ nếu là sinh viên</w:t>
            </w:r>
          </w:p>
        </w:tc>
      </w:tr>
      <w:tr w:rsidR="007C00A7" w:rsidRPr="00DB6AE7" w:rsidTr="009E7FDC">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Phí thường niên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9.000đ/ năm cho thẻ chuẩn, 36.000đ/ năm cho thẻ vàng</w:t>
            </w:r>
          </w:p>
        </w:tc>
      </w:tr>
      <w:tr w:rsidR="007C00A7" w:rsidRPr="00DB6AE7" w:rsidTr="009E7FDC">
        <w:trPr>
          <w:trHeight w:val="405"/>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Phí rút tiền ATM trong hệ thống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1.000đ/ giao dịch</w:t>
            </w:r>
          </w:p>
        </w:tc>
      </w:tr>
      <w:tr w:rsidR="007C00A7" w:rsidRPr="00DB6AE7" w:rsidTr="009E7FDC">
        <w:trPr>
          <w:trHeight w:val="42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Phí rút tiền ATM ngoài hệ thống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3.000/ giao dịch</w:t>
            </w:r>
          </w:p>
        </w:tc>
      </w:tr>
      <w:tr w:rsidR="007C00A7" w:rsidRPr="00DB6AE7" w:rsidTr="009E7FDC">
        <w:trPr>
          <w:trHeight w:val="435"/>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Phí rút tiền tại ATM nước ngoài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44.000đ/ giao dịch</w:t>
            </w:r>
          </w:p>
        </w:tc>
      </w:tr>
      <w:tr w:rsidR="007C00A7" w:rsidRPr="00DB6AE7" w:rsidTr="009E7FDC">
        <w:trPr>
          <w:trHeight w:val="57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Chuyển tiền trong hệ thống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0.03%, tối thiểu 3.300đ/ giao dịch</w:t>
            </w:r>
          </w:p>
        </w:tc>
      </w:tr>
      <w:tr w:rsidR="007C00A7" w:rsidRPr="00DB6AE7" w:rsidTr="009E7FDC">
        <w:trPr>
          <w:trHeight w:val="465"/>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Chuyển tiền liên ngân hàng qua ATM Agribank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8.800đ/ giao dịch</w:t>
            </w:r>
          </w:p>
        </w:tc>
      </w:tr>
      <w:tr w:rsidR="007C00A7" w:rsidRPr="00DB6AE7" w:rsidTr="009E7FDC">
        <w:trPr>
          <w:trHeight w:val="514"/>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Chuyển tiền nội bộ, qua ATM ngân hàng khác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4.950đ/ giao dịch</w:t>
            </w:r>
          </w:p>
        </w:tc>
      </w:tr>
      <w:tr w:rsidR="007C00A7" w:rsidRPr="00DB6AE7" w:rsidTr="009E7FDC">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Chuyển tiền liên ngân hàng, bằng ATM ngân hàng khác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7C00A7" w:rsidRPr="00DB6AE7" w:rsidRDefault="007C00A7" w:rsidP="009E7FDC">
            <w:pPr>
              <w:jc w:val="center"/>
              <w:rPr>
                <w:rFonts w:ascii="Times New Roman" w:hAnsi="Times New Roman" w:cs="Times New Roman"/>
                <w:sz w:val="28"/>
                <w:szCs w:val="28"/>
              </w:rPr>
            </w:pPr>
            <w:r w:rsidRPr="00DB6AE7">
              <w:rPr>
                <w:rFonts w:ascii="Times New Roman" w:hAnsi="Times New Roman" w:cs="Times New Roman"/>
                <w:sz w:val="28"/>
                <w:szCs w:val="28"/>
              </w:rPr>
              <w:t>11.000đ/ giao dịch</w:t>
            </w:r>
          </w:p>
        </w:tc>
      </w:tr>
    </w:tbl>
    <w:p w:rsidR="007C00A7" w:rsidRPr="00DB6AE7" w:rsidRDefault="007C00A7" w:rsidP="007C00A7">
      <w:pPr>
        <w:rPr>
          <w:rFonts w:ascii="Times New Roman" w:hAnsi="Times New Roman" w:cs="Times New Roman"/>
          <w:sz w:val="28"/>
          <w:szCs w:val="28"/>
        </w:rPr>
      </w:pPr>
    </w:p>
    <w:p w:rsidR="00FF7049" w:rsidRPr="0080500B" w:rsidRDefault="003C607C">
      <w:pPr>
        <w:rPr>
          <w:rFonts w:ascii="Times New Roman" w:hAnsi="Times New Roman" w:cs="Times New Roman"/>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07C" w:rsidRDefault="003C607C" w:rsidP="0080500B">
      <w:pPr>
        <w:spacing w:after="0" w:line="240" w:lineRule="auto"/>
      </w:pPr>
      <w:r>
        <w:separator/>
      </w:r>
    </w:p>
  </w:endnote>
  <w:endnote w:type="continuationSeparator" w:id="0">
    <w:p w:rsidR="003C607C" w:rsidRDefault="003C607C"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07C" w:rsidRDefault="003C607C" w:rsidP="0080500B">
      <w:pPr>
        <w:spacing w:after="0" w:line="240" w:lineRule="auto"/>
      </w:pPr>
      <w:r>
        <w:separator/>
      </w:r>
    </w:p>
  </w:footnote>
  <w:footnote w:type="continuationSeparator" w:id="0">
    <w:p w:rsidR="003C607C" w:rsidRDefault="003C607C"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C60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C607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C60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47102"/>
    <w:multiLevelType w:val="multilevel"/>
    <w:tmpl w:val="6AE06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167113"/>
    <w:multiLevelType w:val="multilevel"/>
    <w:tmpl w:val="646E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A7"/>
    <w:rsid w:val="003C607C"/>
    <w:rsid w:val="00570ED1"/>
    <w:rsid w:val="007C00A7"/>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33060A9-B20C-4DFA-9FE4-AA2FB03A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0A7"/>
  </w:style>
  <w:style w:type="paragraph" w:styleId="Heading2">
    <w:name w:val="heading 2"/>
    <w:basedOn w:val="Normal"/>
    <w:next w:val="Normal"/>
    <w:link w:val="Heading2Char"/>
    <w:uiPriority w:val="9"/>
    <w:semiHidden/>
    <w:unhideWhenUsed/>
    <w:qFormat/>
    <w:rsid w:val="007C00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C00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7C00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C00A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7C00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00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2</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2020-05-15T02:00:00Z</dcterms:created>
  <dcterms:modified xsi:type="dcterms:W3CDTF">2020-05-15T02:01:00Z</dcterms:modified>
</cp:coreProperties>
</file>