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1D9E" w14:textId="77777777" w:rsidR="005C0143" w:rsidRPr="00E46B9B" w:rsidRDefault="005C0143" w:rsidP="005C0143">
      <w:pPr>
        <w:pStyle w:val="Heading2"/>
        <w:shd w:val="clear" w:color="auto" w:fill="FFFFFF"/>
        <w:spacing w:before="0" w:line="360" w:lineRule="auto"/>
        <w:jc w:val="center"/>
        <w:rPr>
          <w:rFonts w:ascii="Times New Roman" w:hAnsi="Times New Roman" w:cs="Times New Roman"/>
          <w:b/>
          <w:color w:val="auto"/>
          <w:sz w:val="28"/>
          <w:szCs w:val="28"/>
        </w:rPr>
      </w:pPr>
      <w:r w:rsidRPr="00E46B9B">
        <w:rPr>
          <w:rFonts w:ascii="Times New Roman" w:hAnsi="Times New Roman" w:cs="Times New Roman"/>
          <w:b/>
          <w:color w:val="auto"/>
          <w:sz w:val="28"/>
          <w:szCs w:val="28"/>
        </w:rPr>
        <w:t>CẢM ÂM BÀI HÁT THẦN THOẠI</w:t>
      </w:r>
    </w:p>
    <w:p w14:paraId="4100091F" w14:textId="77777777" w:rsidR="005C0143" w:rsidRPr="00E46B9B" w:rsidRDefault="005C0143" w:rsidP="005C0143">
      <w:pPr>
        <w:pStyle w:val="NormalWeb"/>
        <w:shd w:val="clear" w:color="auto" w:fill="FFFFFF"/>
        <w:spacing w:before="0" w:beforeAutospacing="0" w:after="0" w:afterAutospacing="0" w:line="360" w:lineRule="auto"/>
        <w:ind w:firstLine="720"/>
        <w:jc w:val="both"/>
        <w:rPr>
          <w:sz w:val="28"/>
          <w:szCs w:val="28"/>
        </w:rPr>
      </w:pPr>
      <w:hyperlink r:id="rId7" w:tgtFrame="_blank" w:history="1">
        <w:r w:rsidRPr="00E46B9B">
          <w:rPr>
            <w:rStyle w:val="Hyperlink"/>
            <w:bCs/>
            <w:bdr w:val="none" w:sz="0" w:space="0" w:color="auto" w:frame="1"/>
          </w:rPr>
          <w:t>Lời bài hát</w:t>
        </w:r>
      </w:hyperlink>
      <w:r w:rsidRPr="00E46B9B">
        <w:rPr>
          <w:rStyle w:val="Strong"/>
          <w:rFonts w:eastAsiaTheme="majorEastAsia"/>
          <w:sz w:val="28"/>
          <w:szCs w:val="28"/>
          <w:bdr w:val="none" w:sz="0" w:space="0" w:color="auto" w:frame="1"/>
        </w:rPr>
        <w:t> Thần thoại với giai điệu nhẹ nhàng, sâu lắng về một cuộc tình buồn nên dễ đi vào lòng người bởi giai điệu dễ nghe dễ nhớ,</w:t>
      </w:r>
      <w:r w:rsidRPr="00E46B9B">
        <w:rPr>
          <w:b/>
          <w:sz w:val="28"/>
          <w:szCs w:val="28"/>
        </w:rPr>
        <w:t> </w:t>
      </w:r>
      <w:r w:rsidRPr="00E46B9B">
        <w:rPr>
          <w:sz w:val="28"/>
          <w:szCs w:val="28"/>
        </w:rPr>
        <w:t>và hơn thế nữa nó còn là nhạc của một bộ phim cổ trang cực hay nên cũng dễ hiểu về mức độ hot của ca khúc này. Cảm âm sáo trúc Thần thoại cũng vì thế được nhiều bạn kiếm tìm.</w:t>
      </w:r>
    </w:p>
    <w:p w14:paraId="396AB21E" w14:textId="77777777" w:rsidR="005C0143" w:rsidRPr="00E46B9B" w:rsidRDefault="005C0143" w:rsidP="005C0143">
      <w:pPr>
        <w:pStyle w:val="NormalWeb"/>
        <w:shd w:val="clear" w:color="auto" w:fill="FFFFFF"/>
        <w:spacing w:before="0" w:beforeAutospacing="0" w:after="0" w:afterAutospacing="0" w:line="360" w:lineRule="auto"/>
        <w:ind w:firstLine="720"/>
        <w:jc w:val="both"/>
        <w:rPr>
          <w:sz w:val="28"/>
          <w:szCs w:val="28"/>
          <w:shd w:val="clear" w:color="auto" w:fill="FFFFFF"/>
        </w:rPr>
      </w:pPr>
      <w:r w:rsidRPr="00E46B9B">
        <w:rPr>
          <w:sz w:val="28"/>
          <w:szCs w:val="28"/>
          <w:shd w:val="clear" w:color="auto" w:fill="FFFFFF"/>
        </w:rPr>
        <w:t>Ca khúc Thần thoại là bài hát nhạc phim Trung Quốc hay, là một trong nhiều cảm âm nhạc hoa hay ca khúc nước ngoài cực hay và được nhiều người yêu thích. Dưới đây là cảm âm của ca khúc Thần thoại, mời các bạn cùng tham khảo.</w:t>
      </w:r>
    </w:p>
    <w:p w14:paraId="4D400A28" w14:textId="77777777" w:rsidR="005C0143" w:rsidRPr="00E46B9B" w:rsidRDefault="005C0143" w:rsidP="005C0143">
      <w:pPr>
        <w:pStyle w:val="Heading3"/>
        <w:shd w:val="clear" w:color="auto" w:fill="FFFFFF"/>
        <w:spacing w:line="360" w:lineRule="auto"/>
        <w:rPr>
          <w:rFonts w:ascii="Times New Roman" w:hAnsi="Times New Roman"/>
          <w:b w:val="0"/>
          <w:i/>
        </w:rPr>
      </w:pPr>
      <w:hyperlink r:id="rId8" w:tgtFrame="_blank" w:history="1">
        <w:r w:rsidRPr="00E46B9B">
          <w:rPr>
            <w:rStyle w:val="Hyperlink"/>
            <w:i/>
            <w:bdr w:val="none" w:sz="0" w:space="0" w:color="auto" w:frame="1"/>
          </w:rPr>
          <w:t>Cảm âm</w:t>
        </w:r>
      </w:hyperlink>
      <w:r w:rsidRPr="00E46B9B">
        <w:rPr>
          <w:rFonts w:ascii="Times New Roman" w:hAnsi="Times New Roman"/>
          <w:i/>
        </w:rPr>
        <w:t> Thần Thoại</w:t>
      </w:r>
    </w:p>
    <w:p w14:paraId="2CD27188"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Người khuất xa đường về sao thênh thang quá.</w:t>
      </w:r>
    </w:p>
    <w:p w14:paraId="205A2F72"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lá mi rề rề mi fa sol lá</w:t>
      </w:r>
    </w:p>
    <w:p w14:paraId="3EDAF55E"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Người gần bước chân vẫn như còn xa</w:t>
      </w:r>
    </w:p>
    <w:p w14:paraId="7103DF87"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rề rế đô rế đô sol la</w:t>
      </w:r>
    </w:p>
    <w:p w14:paraId="3CA329B7"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Dù lòng nhớ thương người,vẫn luôn âm thầm.</w:t>
      </w:r>
    </w:p>
    <w:p w14:paraId="5A842C11"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Pr>
          <w:sz w:val="28"/>
          <w:szCs w:val="28"/>
        </w:rPr>
        <w:t>rề rề rế đô sol la si</w:t>
      </w:r>
      <w:r w:rsidRPr="00E46B9B">
        <w:rPr>
          <w:sz w:val="28"/>
          <w:szCs w:val="28"/>
        </w:rPr>
        <w:t xml:space="preserve"> la sol fa</w:t>
      </w:r>
    </w:p>
    <w:p w14:paraId="1B9B792C"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Mà nói không nên lời</w:t>
      </w:r>
    </w:p>
    <w:p w14:paraId="36843D2A"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lá sol mi rề</w:t>
      </w:r>
    </w:p>
    <w:p w14:paraId="0A2B463C"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Ngày tháng qua, tình trong anh chôn giấu.</w:t>
      </w:r>
    </w:p>
    <w:p w14:paraId="39321455"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lá mi rề rề mi fa sol lá</w:t>
      </w:r>
    </w:p>
    <w:p w14:paraId="5142E4FB"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Dù rằng chúng ta vẫn hay gặp nhau.</w:t>
      </w:r>
    </w:p>
    <w:p w14:paraId="0E5764CD"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rề rế đô rế đô sol la</w:t>
      </w:r>
    </w:p>
    <w:p w14:paraId="49C2CA5D"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Lòng hoài ngóng trông được nghe tiếng em cười.</w:t>
      </w:r>
    </w:p>
    <w:p w14:paraId="50DA2CF9"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rề rế đô sol la si la sol fa</w:t>
      </w:r>
    </w:p>
    <w:p w14:paraId="5CFC2878"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Mà cứ như vô tình</w:t>
      </w:r>
    </w:p>
    <w:p w14:paraId="50A95F88"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lá sol mi rề</w:t>
      </w:r>
    </w:p>
    <w:p w14:paraId="0CC2B961"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lastRenderedPageBreak/>
        <w:t>Người ơi anh có biết em đang chờ lời yêu em giấu kín</w:t>
      </w:r>
    </w:p>
    <w:p w14:paraId="254E70F7"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mí fa sol lá fa mi-rê đồ rề mi fa sol lá</w:t>
      </w:r>
    </w:p>
    <w:p w14:paraId="4D508C72"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Mà sao em vẫn thấy anh âm thầm,mình anh với tương tư.</w:t>
      </w:r>
    </w:p>
    <w:p w14:paraId="2628CDA7"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mí fa sol lá fa mi-rê đồ rề fa sol’ fa fa</w:t>
      </w:r>
    </w:p>
    <w:p w14:paraId="06664A27"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Giờ ta đây đã đến bên nhau rồi, mà sao anh chẳng nói.</w:t>
      </w:r>
    </w:p>
    <w:p w14:paraId="1D375C6A"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mí fa sol lá fa mi-rê đồ rề mi fa sol lá</w:t>
      </w:r>
    </w:p>
    <w:p w14:paraId="6FE1025B"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Thời gian trôi em vẫn luôn mong chờ mình sẽ mãi bên nhau</w:t>
      </w:r>
    </w:p>
    <w:p w14:paraId="26245193"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rề mí fa sol lá fa mi-rê đồ rê fa sol’ fa fa</w:t>
      </w:r>
    </w:p>
    <w:p w14:paraId="5A5A3943" w14:textId="77777777" w:rsidR="005C0143" w:rsidRPr="00E46B9B" w:rsidRDefault="005C0143" w:rsidP="005C0143">
      <w:pPr>
        <w:pStyle w:val="Heading3"/>
        <w:shd w:val="clear" w:color="auto" w:fill="FFFFFF"/>
        <w:spacing w:line="360" w:lineRule="auto"/>
        <w:rPr>
          <w:rFonts w:ascii="Times New Roman" w:hAnsi="Times New Roman"/>
          <w:b w:val="0"/>
          <w:i/>
        </w:rPr>
      </w:pPr>
      <w:r w:rsidRPr="00E46B9B">
        <w:rPr>
          <w:rFonts w:ascii="Times New Roman" w:hAnsi="Times New Roman"/>
          <w:i/>
        </w:rPr>
        <w:t>Cảm âm Thần thoại tone cao</w:t>
      </w:r>
    </w:p>
    <w:p w14:paraId="52539668"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Tone này không phổ biến nhưng nếu thổi sáo tốt, phiêu một chút sẽ rất hay đó.</w:t>
      </w:r>
    </w:p>
    <w:p w14:paraId="6BBDF02A"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Mi2 Si La La Si Do2 Re2 Mi2</w:t>
      </w:r>
    </w:p>
    <w:p w14:paraId="70B37A09"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La La2 Sol2 La2 Sol2 Re2 Mi2</w:t>
      </w:r>
    </w:p>
    <w:p w14:paraId="305D91FF"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La La2 Sol2 Re2 Mi2 Fa2 Mi2 Re2 Do2</w:t>
      </w:r>
    </w:p>
    <w:p w14:paraId="10B6BEAE"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Mi2 Re2 Si La</w:t>
      </w:r>
    </w:p>
    <w:p w14:paraId="4DBDC0EC"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Mi2 Si La La Si Do2 Re2 Mi2</w:t>
      </w:r>
    </w:p>
    <w:p w14:paraId="039F01EB"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La La2 Sol2 La2 Sol2 Re2 Mi2</w:t>
      </w:r>
    </w:p>
    <w:p w14:paraId="0619423B"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La La2 Sol2 Re2 Mi2 Fa2 Mi2 Re2 Do2</w:t>
      </w:r>
    </w:p>
    <w:p w14:paraId="120E8B35"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Mi2 Re2 Si La</w:t>
      </w:r>
    </w:p>
    <w:p w14:paraId="52FF2574"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Si Do2 Re2 Mi2 Do2 Si-La Sol La Si Do2 Re2 Mi2</w:t>
      </w:r>
    </w:p>
    <w:p w14:paraId="214CABA2"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Si Do2 Re2 Mi2 Do2 Si-La Sol La Do2 Re2 Do2 Do2</w:t>
      </w:r>
    </w:p>
    <w:p w14:paraId="15612D30"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Si Do2 Re2 Mi2 Do2 Si-La Sol La Si Do2 Re2 Mi2</w:t>
      </w:r>
    </w:p>
    <w:p w14:paraId="4C0F3AEA" w14:textId="77777777" w:rsidR="005C0143" w:rsidRPr="00E46B9B" w:rsidRDefault="005C0143" w:rsidP="005C0143">
      <w:pPr>
        <w:pStyle w:val="NormalWeb"/>
        <w:shd w:val="clear" w:color="auto" w:fill="FFFFFF"/>
        <w:spacing w:before="0" w:beforeAutospacing="0" w:after="0" w:afterAutospacing="0" w:line="360" w:lineRule="auto"/>
        <w:rPr>
          <w:sz w:val="28"/>
          <w:szCs w:val="28"/>
        </w:rPr>
      </w:pPr>
      <w:r w:rsidRPr="00E46B9B">
        <w:rPr>
          <w:sz w:val="28"/>
          <w:szCs w:val="28"/>
        </w:rPr>
        <w:t>La Si Do2 Re2 Mi2 Do2 Si-La Sol La Do2 Re2 Do2 Do2</w:t>
      </w:r>
    </w:p>
    <w:p w14:paraId="7F5410D9" w14:textId="77777777" w:rsidR="005C0143" w:rsidRPr="00E46B9B" w:rsidRDefault="005C0143" w:rsidP="005C0143">
      <w:pPr>
        <w:pStyle w:val="NormalWeb"/>
        <w:shd w:val="clear" w:color="auto" w:fill="FFFFFF"/>
        <w:spacing w:before="0" w:beforeAutospacing="0" w:after="0" w:afterAutospacing="0" w:line="360" w:lineRule="auto"/>
        <w:jc w:val="both"/>
        <w:rPr>
          <w:sz w:val="28"/>
          <w:szCs w:val="28"/>
        </w:rPr>
      </w:pPr>
    </w:p>
    <w:p w14:paraId="6DECCE99" w14:textId="5758B37D" w:rsidR="001327A3" w:rsidRPr="005C0143" w:rsidRDefault="004B5767" w:rsidP="005C0143"/>
    <w:sectPr w:rsidR="001327A3" w:rsidRPr="005C01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0892" w14:textId="77777777" w:rsidR="004B5767" w:rsidRDefault="004B5767" w:rsidP="00D11194">
      <w:r>
        <w:separator/>
      </w:r>
    </w:p>
  </w:endnote>
  <w:endnote w:type="continuationSeparator" w:id="0">
    <w:p w14:paraId="162016BD" w14:textId="77777777" w:rsidR="004B5767" w:rsidRDefault="004B576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9F667" w14:textId="77777777" w:rsidR="004B5767" w:rsidRDefault="004B5767" w:rsidP="00D11194">
      <w:r>
        <w:separator/>
      </w:r>
    </w:p>
  </w:footnote>
  <w:footnote w:type="continuationSeparator" w:id="0">
    <w:p w14:paraId="3E58CF85" w14:textId="77777777" w:rsidR="004B5767" w:rsidRDefault="004B576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B576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B5767"/>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DA9"/>
    <w:rsid w:val="00F357F6"/>
    <w:rsid w:val="00F36AFB"/>
    <w:rsid w:val="00F76D20"/>
    <w:rsid w:val="00F76F69"/>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cam-am-sao-tru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doc.com/tai-lieu-loi-bai-h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2020-10-09T07:59:00Z</dcterms:created>
  <dcterms:modified xsi:type="dcterms:W3CDTF">2020-10-09T07:59:00Z</dcterms:modified>
</cp:coreProperties>
</file>