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44CB8" w14:textId="77777777" w:rsidR="00260AAE"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cấp giấy chứng nhận đủ điều kiện hoạt động điểm cung cấp dịch vụ trò chơi điện tử công cộng mới nhất năm 2025</w:t>
      </w:r>
    </w:p>
    <w:p w14:paraId="71CFFDAA" w14:textId="15BB7170" w:rsidR="00260AAE" w:rsidRDefault="008126F1">
      <w:pPr>
        <w:spacing w:after="0" w:line="360" w:lineRule="auto"/>
        <w:jc w:val="both"/>
        <w:rPr>
          <w:rFonts w:ascii="Times New Roman" w:eastAsia="Times New Roman" w:hAnsi="Times New Roman" w:cs="Times New Roman"/>
          <w:i/>
          <w:sz w:val="28"/>
          <w:szCs w:val="28"/>
        </w:rPr>
      </w:pPr>
      <w:r w:rsidRPr="008126F1">
        <w:rPr>
          <w:rFonts w:ascii="Times New Roman" w:eastAsia="Times New Roman" w:hAnsi="Times New Roman" w:cs="Times New Roman"/>
          <w:i/>
          <w:sz w:val="28"/>
          <w:szCs w:val="28"/>
        </w:rPr>
        <w:t>Đăng ký đề nghị cấp GCN đủ điều kiện hoạt động điểm cung cấp dịch vụ trò chơi điện tử công cộng là bước quan trọng giúp doanh nghiệp tuân thủ quy định pháp lý</w:t>
      </w:r>
      <w:r w:rsidR="00000000">
        <w:rPr>
          <w:rFonts w:ascii="Times New Roman" w:eastAsia="Times New Roman" w:hAnsi="Times New Roman" w:cs="Times New Roman"/>
          <w:i/>
          <w:sz w:val="28"/>
          <w:szCs w:val="28"/>
        </w:rPr>
        <w:t>. Trong bài viết, Vietjack sẽ cung cấp thông tin chi tiết về mẫu đơn đề nghị cấp giấy chứng nhận đủ điều kiện hoạt động điểm cung cấp dịch vụ trò chơi điện tử công cộng mới nhất năm 2025. Hãy cùng theo dõi nhé!</w:t>
      </w:r>
    </w:p>
    <w:p w14:paraId="53436642" w14:textId="77777777" w:rsidR="00260AAE"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B6EFA20" wp14:editId="2B7E6CE7">
            <wp:extent cx="5943600" cy="3981450"/>
            <wp:effectExtent l="0" t="0" r="0" b="0"/>
            <wp:docPr id="1878096569" name="image1.jpg" descr="Quy định mới: Đại lý internet cung cấp dịch vụ trò chơi điện tử phải có giấy  chứng nhận đủ điều kiện hoạt động"/>
            <wp:cNvGraphicFramePr/>
            <a:graphic xmlns:a="http://schemas.openxmlformats.org/drawingml/2006/main">
              <a:graphicData uri="http://schemas.openxmlformats.org/drawingml/2006/picture">
                <pic:pic xmlns:pic="http://schemas.openxmlformats.org/drawingml/2006/picture">
                  <pic:nvPicPr>
                    <pic:cNvPr id="0" name="image1.jpg" descr="Quy định mới: Đại lý internet cung cấp dịch vụ trò chơi điện tử phải có giấy  chứng nhận đủ điều kiện hoạt động"/>
                    <pic:cNvPicPr preferRelativeResize="0"/>
                  </pic:nvPicPr>
                  <pic:blipFill>
                    <a:blip r:embed="rId6"/>
                    <a:srcRect/>
                    <a:stretch>
                      <a:fillRect/>
                    </a:stretch>
                  </pic:blipFill>
                  <pic:spPr>
                    <a:xfrm>
                      <a:off x="0" y="0"/>
                      <a:ext cx="5943600" cy="3981450"/>
                    </a:xfrm>
                    <a:prstGeom prst="rect">
                      <a:avLst/>
                    </a:prstGeom>
                    <a:ln/>
                  </pic:spPr>
                </pic:pic>
              </a:graphicData>
            </a:graphic>
          </wp:inline>
        </w:drawing>
      </w:r>
    </w:p>
    <w:p w14:paraId="5BB6C36C" w14:textId="4D546AF3" w:rsidR="00260AAE" w:rsidRPr="008126F1"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Dịch vụ trò chơi điện tử công cộng</w:t>
      </w:r>
      <w:r w:rsidR="008126F1">
        <w:rPr>
          <w:rFonts w:ascii="Times New Roman" w:eastAsia="Times New Roman" w:hAnsi="Times New Roman" w:cs="Times New Roman"/>
          <w:i/>
          <w:sz w:val="28"/>
          <w:szCs w:val="28"/>
          <w:lang w:val="en-SG"/>
        </w:rPr>
        <w:t>.</w:t>
      </w:r>
      <w:r>
        <w:rPr>
          <w:rFonts w:ascii="Times New Roman" w:eastAsia="Times New Roman" w:hAnsi="Times New Roman" w:cs="Times New Roman"/>
          <w:i/>
          <w:sz w:val="28"/>
          <w:szCs w:val="28"/>
        </w:rPr>
        <w:t xml:space="preserve"> Ảnh: Internet</w:t>
      </w:r>
      <w:r w:rsidR="008126F1">
        <w:rPr>
          <w:rFonts w:ascii="Times New Roman" w:eastAsia="Times New Roman" w:hAnsi="Times New Roman" w:cs="Times New Roman"/>
          <w:i/>
          <w:sz w:val="28"/>
          <w:szCs w:val="28"/>
          <w:lang w:val="en-SG"/>
        </w:rPr>
        <w:t>.</w:t>
      </w:r>
    </w:p>
    <w:p w14:paraId="0D73F116" w14:textId="77777777" w:rsidR="00260AAE"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Đơn đề nghị cấp </w:t>
      </w:r>
      <w:r>
        <w:rPr>
          <w:rFonts w:ascii="Times New Roman" w:eastAsia="Times New Roman" w:hAnsi="Times New Roman" w:cs="Times New Roman"/>
          <w:b/>
          <w:sz w:val="28"/>
          <w:szCs w:val="28"/>
        </w:rPr>
        <w:t>g</w:t>
      </w:r>
      <w:r>
        <w:rPr>
          <w:rFonts w:ascii="Times New Roman" w:eastAsia="Times New Roman" w:hAnsi="Times New Roman" w:cs="Times New Roman"/>
          <w:b/>
          <w:color w:val="000000"/>
          <w:sz w:val="28"/>
          <w:szCs w:val="28"/>
        </w:rPr>
        <w:t>iấy chứng nhận đủ điều kiện hoạt động điểm cung cấp dịch vụ trò chơi điện tử công cộng là gì?</w:t>
      </w:r>
    </w:p>
    <w:p w14:paraId="3EC62844" w14:textId="77777777" w:rsidR="008126F1" w:rsidRDefault="008126F1">
      <w:pPr>
        <w:spacing w:after="0" w:line="360" w:lineRule="auto"/>
        <w:jc w:val="both"/>
        <w:rPr>
          <w:rFonts w:ascii="Times New Roman" w:eastAsia="Times New Roman" w:hAnsi="Times New Roman" w:cs="Times New Roman"/>
          <w:color w:val="000000"/>
          <w:sz w:val="28"/>
          <w:szCs w:val="28"/>
          <w:lang w:val="en-SG"/>
        </w:rPr>
      </w:pPr>
      <w:r w:rsidRPr="008126F1">
        <w:rPr>
          <w:rFonts w:ascii="Times New Roman" w:eastAsia="Times New Roman" w:hAnsi="Times New Roman" w:cs="Times New Roman"/>
          <w:color w:val="000000"/>
          <w:sz w:val="28"/>
          <w:szCs w:val="28"/>
        </w:rPr>
        <w:t>Mẫu đơn đề nghị cấp giấy chứng nhận đủ điều kiện cung cấp dịch vụ trò chơi điện tử là mẫu để cấp giấy chứng nhận đủ điều kiện cung cấp dịch vụ trò chơi điện tử nhằm mục đích để giải trí, nâng cao khả năng phản xạ, cải thiện trí thông minh,… về sau khi mạng LAN hay Internet ra đời cho phép nhiều người chơi có thể chơi chung với nhau thì trò chơi điện tử còn có công dụng để gắn kết tình bạn bè bốn phương.</w:t>
      </w:r>
    </w:p>
    <w:p w14:paraId="47DA67F9" w14:textId="766FEC38" w:rsidR="00260AAE"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2. Mẫu đơn đề nghị cấp </w:t>
      </w:r>
      <w:r>
        <w:rPr>
          <w:rFonts w:ascii="Times New Roman" w:eastAsia="Times New Roman" w:hAnsi="Times New Roman" w:cs="Times New Roman"/>
          <w:b/>
          <w:sz w:val="28"/>
          <w:szCs w:val="28"/>
        </w:rPr>
        <w:t>g</w:t>
      </w:r>
      <w:r>
        <w:rPr>
          <w:rFonts w:ascii="Times New Roman" w:eastAsia="Times New Roman" w:hAnsi="Times New Roman" w:cs="Times New Roman"/>
          <w:b/>
          <w:color w:val="000000"/>
          <w:sz w:val="28"/>
          <w:szCs w:val="28"/>
        </w:rPr>
        <w:t>iấy chứng nhận đủ điều kiện hoạt động điểm cung cấp dịch vụ trò chơi điện tử công cộng mới nhất 2025</w:t>
      </w:r>
    </w:p>
    <w:p w14:paraId="5153827E" w14:textId="70423D7D" w:rsidR="008126F1" w:rsidRPr="008126F1" w:rsidRDefault="005E201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2.</w:t>
      </w:r>
      <w:r w:rsidR="008126F1">
        <w:rPr>
          <w:rFonts w:ascii="Times New Roman" w:eastAsia="Times New Roman" w:hAnsi="Times New Roman" w:cs="Times New Roman"/>
          <w:b/>
          <w:color w:val="000000"/>
          <w:sz w:val="28"/>
          <w:szCs w:val="28"/>
          <w:lang w:val="en-SG"/>
        </w:rPr>
        <w:t xml:space="preserve">1. Áp dụng cho chủ điểm là cá nhân </w:t>
      </w:r>
    </w:p>
    <w:tbl>
      <w:tblPr>
        <w:tblStyle w:val="TableGrid"/>
        <w:tblW w:w="0" w:type="auto"/>
        <w:tblLook w:val="04A0" w:firstRow="1" w:lastRow="0" w:firstColumn="1" w:lastColumn="0" w:noHBand="0" w:noVBand="1"/>
      </w:tblPr>
      <w:tblGrid>
        <w:gridCol w:w="9962"/>
      </w:tblGrid>
      <w:tr w:rsidR="008126F1" w14:paraId="434F7AD2" w14:textId="77777777" w:rsidTr="005E2010">
        <w:tc>
          <w:tcPr>
            <w:tcW w:w="9962" w:type="dxa"/>
          </w:tcPr>
          <w:p w14:paraId="75B52D7E" w14:textId="2F44296C" w:rsidR="008126F1" w:rsidRPr="008126F1" w:rsidRDefault="008126F1" w:rsidP="008126F1">
            <w:pPr>
              <w:spacing w:line="360" w:lineRule="auto"/>
              <w:jc w:val="center"/>
              <w:rPr>
                <w:rFonts w:ascii="Times New Roman" w:eastAsia="Times New Roman" w:hAnsi="Times New Roman" w:cs="Times New Roman"/>
                <w:b/>
                <w:bCs/>
                <w:sz w:val="28"/>
                <w:szCs w:val="28"/>
                <w:lang w:val="en-SG"/>
              </w:rPr>
            </w:pPr>
            <w:r w:rsidRPr="008126F1">
              <w:rPr>
                <w:rFonts w:ascii="Times New Roman" w:eastAsia="Times New Roman" w:hAnsi="Times New Roman" w:cs="Times New Roman"/>
                <w:b/>
                <w:bCs/>
                <w:sz w:val="28"/>
                <w:szCs w:val="28"/>
                <w:lang w:val="en-SG"/>
              </w:rPr>
              <w:t>CỘNG HÒA XÃ HỘI CHỦ NGHĨA VIỆT NAM</w:t>
            </w:r>
          </w:p>
          <w:p w14:paraId="652A9FDF" w14:textId="64F5CDED" w:rsidR="008126F1" w:rsidRPr="008126F1" w:rsidRDefault="008126F1" w:rsidP="008126F1">
            <w:pPr>
              <w:spacing w:line="360" w:lineRule="auto"/>
              <w:jc w:val="center"/>
              <w:rPr>
                <w:rFonts w:ascii="Times New Roman" w:eastAsia="Times New Roman" w:hAnsi="Times New Roman" w:cs="Times New Roman"/>
                <w:b/>
                <w:bCs/>
                <w:sz w:val="28"/>
                <w:szCs w:val="28"/>
                <w:u w:val="single"/>
                <w:lang w:val="en-SG"/>
              </w:rPr>
            </w:pPr>
            <w:r w:rsidRPr="008126F1">
              <w:rPr>
                <w:rFonts w:ascii="Times New Roman" w:eastAsia="Times New Roman" w:hAnsi="Times New Roman" w:cs="Times New Roman"/>
                <w:b/>
                <w:bCs/>
                <w:sz w:val="28"/>
                <w:szCs w:val="28"/>
                <w:u w:val="single"/>
                <w:lang w:val="en-SG"/>
              </w:rPr>
              <w:t>Độc lập – Tự do – Hạnh phúc</w:t>
            </w:r>
          </w:p>
          <w:p w14:paraId="75BA38F7" w14:textId="77777777" w:rsidR="008126F1" w:rsidRPr="008126F1" w:rsidRDefault="008126F1" w:rsidP="008126F1">
            <w:pPr>
              <w:spacing w:line="360" w:lineRule="auto"/>
              <w:jc w:val="center"/>
              <w:rPr>
                <w:rFonts w:ascii="Times New Roman" w:eastAsia="Times New Roman" w:hAnsi="Times New Roman" w:cs="Times New Roman"/>
                <w:i/>
                <w:iCs/>
                <w:sz w:val="28"/>
                <w:szCs w:val="28"/>
                <w:lang w:val="en-SG"/>
              </w:rPr>
            </w:pPr>
            <w:r w:rsidRPr="008126F1">
              <w:rPr>
                <w:rFonts w:ascii="Times New Roman" w:eastAsia="Times New Roman" w:hAnsi="Times New Roman" w:cs="Times New Roman"/>
                <w:i/>
                <w:iCs/>
                <w:sz w:val="28"/>
                <w:szCs w:val="28"/>
                <w:lang w:val="en-SG"/>
              </w:rPr>
              <w:t>………………., ngày ……tháng….năm……..</w:t>
            </w:r>
          </w:p>
          <w:p w14:paraId="4D107E68" w14:textId="396D8618" w:rsidR="005E2010" w:rsidRPr="005E2010" w:rsidRDefault="005E2010" w:rsidP="005E2010">
            <w:pPr>
              <w:spacing w:line="360" w:lineRule="auto"/>
              <w:jc w:val="center"/>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ĐƠN ĐỀ NGHỊ</w:t>
            </w:r>
          </w:p>
          <w:p w14:paraId="0CCE3CF7" w14:textId="77777777" w:rsidR="005E2010" w:rsidRPr="005E2010" w:rsidRDefault="005E2010" w:rsidP="005E2010">
            <w:pPr>
              <w:spacing w:line="360" w:lineRule="auto"/>
              <w:jc w:val="center"/>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CẤP GIẤY CHỨNG NHẬN ĐỦ ĐIỀU KIỆN</w:t>
            </w:r>
          </w:p>
          <w:p w14:paraId="5F0599C2" w14:textId="77777777" w:rsidR="005E2010" w:rsidRPr="005E2010" w:rsidRDefault="005E2010" w:rsidP="005E2010">
            <w:pPr>
              <w:spacing w:line="360" w:lineRule="auto"/>
              <w:jc w:val="both"/>
              <w:rPr>
                <w:rFonts w:ascii="Times New Roman" w:eastAsia="Times New Roman" w:hAnsi="Times New Roman" w:cs="Times New Roman"/>
                <w:spacing w:val="-4"/>
                <w:sz w:val="28"/>
                <w:szCs w:val="28"/>
                <w:lang w:val="en-SG"/>
              </w:rPr>
            </w:pPr>
            <w:r w:rsidRPr="005E2010">
              <w:rPr>
                <w:rFonts w:ascii="Times New Roman" w:eastAsia="Times New Roman" w:hAnsi="Times New Roman" w:cs="Times New Roman"/>
                <w:b/>
                <w:bCs/>
                <w:spacing w:val="-4"/>
                <w:sz w:val="28"/>
                <w:szCs w:val="28"/>
                <w:lang w:val="en-SG"/>
              </w:rPr>
              <w:t>HOẠT ĐỘNG ĐIỂM CUNG CẤP DỊCH VỤ TRÒ CHƠI ĐIỆN TỬ CÔNG CỘNG</w:t>
            </w:r>
          </w:p>
          <w:p w14:paraId="74E892FF" w14:textId="23B73E8B" w:rsidR="005E2010" w:rsidRPr="005E2010" w:rsidRDefault="005E2010" w:rsidP="005E2010">
            <w:pPr>
              <w:spacing w:line="360" w:lineRule="auto"/>
              <w:jc w:val="center"/>
              <w:rPr>
                <w:rFonts w:ascii="Times New Roman" w:eastAsia="Times New Roman" w:hAnsi="Times New Roman" w:cs="Times New Roman"/>
                <w:sz w:val="28"/>
                <w:szCs w:val="28"/>
                <w:lang w:val="en-SG"/>
              </w:rPr>
            </w:pPr>
            <w:r w:rsidRPr="005E2010">
              <w:rPr>
                <w:rFonts w:ascii="Times New Roman" w:eastAsia="Times New Roman" w:hAnsi="Times New Roman" w:cs="Times New Roman"/>
                <w:i/>
                <w:iCs/>
                <w:sz w:val="28"/>
                <w:szCs w:val="28"/>
                <w:lang w:val="en-SG"/>
              </w:rPr>
              <w:t xml:space="preserve">(Áp dụng cho chủ điểm là </w:t>
            </w:r>
            <w:r>
              <w:rPr>
                <w:rFonts w:ascii="Times New Roman" w:eastAsia="Times New Roman" w:hAnsi="Times New Roman" w:cs="Times New Roman"/>
                <w:i/>
                <w:iCs/>
                <w:sz w:val="28"/>
                <w:szCs w:val="28"/>
                <w:lang w:val="en-SG"/>
              </w:rPr>
              <w:t>cá nhân</w:t>
            </w:r>
            <w:r w:rsidRPr="005E2010">
              <w:rPr>
                <w:rFonts w:ascii="Times New Roman" w:eastAsia="Times New Roman" w:hAnsi="Times New Roman" w:cs="Times New Roman"/>
                <w:i/>
                <w:iCs/>
                <w:sz w:val="28"/>
                <w:szCs w:val="28"/>
                <w:lang w:val="en-SG"/>
              </w:rPr>
              <w:t>)</w:t>
            </w:r>
          </w:p>
          <w:p w14:paraId="4A02ED04" w14:textId="77777777" w:rsidR="005E2010" w:rsidRDefault="005E2010" w:rsidP="005E2010">
            <w:pPr>
              <w:spacing w:line="360" w:lineRule="auto"/>
              <w:jc w:val="both"/>
              <w:rPr>
                <w:rFonts w:ascii="Times New Roman" w:eastAsia="Times New Roman" w:hAnsi="Times New Roman" w:cs="Times New Roman"/>
                <w:sz w:val="28"/>
                <w:szCs w:val="28"/>
                <w:lang w:val="en-SG"/>
              </w:rPr>
            </w:pPr>
          </w:p>
          <w:p w14:paraId="048E9F3A" w14:textId="2C782B07" w:rsidR="005E2010" w:rsidRDefault="005E2010" w:rsidP="005E2010">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Kính gửi: (Sở Thông tin và Truyền thông tỉnh/thành phố………../)</w:t>
            </w:r>
          </w:p>
          <w:p w14:paraId="1E6BE68B" w14:textId="4D178CBE" w:rsid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Ủy ban nhân dân quận, huyện …………………………) </w:t>
            </w:r>
          </w:p>
          <w:p w14:paraId="127F82D3" w14:textId="2049CB96" w:rsidR="005E2010" w:rsidRP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Tôi</w:t>
            </w:r>
            <w:r w:rsidRPr="005E2010">
              <w:rPr>
                <w:rFonts w:ascii="Times New Roman" w:eastAsia="Times New Roman" w:hAnsi="Times New Roman" w:cs="Times New Roman"/>
                <w:sz w:val="28"/>
                <w:szCs w:val="28"/>
                <w:lang w:val="en-SG"/>
              </w:rPr>
              <w:t> đề nghị được cấp giấy chứng nhận đủ điều kiện hoạt động trò chơi điện tử công cộng như sau:</w:t>
            </w:r>
          </w:p>
          <w:p w14:paraId="40CA887F" w14:textId="742F3E95" w:rsidR="005E2010" w:rsidRPr="005E2010" w:rsidRDefault="005E2010" w:rsidP="005E2010">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Phần 1. Thông tin chung</w:t>
            </w:r>
          </w:p>
          <w:p w14:paraId="34E3416F" w14:textId="3DB09A1B" w:rsidR="005E2010" w:rsidRPr="005E2010" w:rsidRDefault="005E2010" w:rsidP="005E2010">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1. </w:t>
            </w:r>
            <w:r>
              <w:rPr>
                <w:rFonts w:ascii="Times New Roman" w:eastAsia="Times New Roman" w:hAnsi="Times New Roman" w:cs="Times New Roman"/>
                <w:sz w:val="28"/>
                <w:szCs w:val="28"/>
                <w:lang w:val="en-SG"/>
              </w:rPr>
              <w:t>Họ và tên</w:t>
            </w:r>
            <w:r w:rsidRPr="005E2010">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5E2010">
              <w:rPr>
                <w:rFonts w:ascii="Times New Roman" w:eastAsia="Times New Roman" w:hAnsi="Times New Roman" w:cs="Times New Roman"/>
                <w:sz w:val="28"/>
                <w:szCs w:val="28"/>
                <w:lang w:val="en-SG"/>
              </w:rPr>
              <w:t>....................</w:t>
            </w:r>
          </w:p>
          <w:p w14:paraId="794761BB" w14:textId="63E1C6CA" w:rsid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Số định danh cá nhân hoặc số CMTND hoặc số hộ chiếu: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39AEA8A2" w14:textId="76127E55" w:rsid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Ngày cấp: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Nơi cấp: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228CB3C1" w14:textId="146095D6" w:rsid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Địa chỉ liên hệ: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12E4588C" w14:textId="6EA4E03E" w:rsid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Điện thoại: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Địa chỉ thư điện tử: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7973716E" w14:textId="6680B797" w:rsid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2. Tên điểm: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48796681" w14:textId="0877B364" w:rsid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3. Số đăng ký kinh doanh điểm cung cấp dịch vụ trò chơi điện tử công cộng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22A18B26" w14:textId="6264E294" w:rsid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4. Địa chỉ của địa điểm kinh doanh (số nhà, thôn/phố, xã/phường/thị trấn, quận/huyện/ thị xã/thành phố, tỉnh/thành phố trực thuộc trung ương):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060DB0EE" w14:textId="28A79F9D" w:rsidR="005E2010" w:rsidRP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5. Số lượng máy tính dự kiến: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29F6184C" w14:textId="77777777" w:rsidR="005E2010" w:rsidRPr="005E2010" w:rsidRDefault="005E2010" w:rsidP="005E2010">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Phần 2. Tài liệu kèm theo</w:t>
            </w:r>
          </w:p>
          <w:p w14:paraId="610EED95" w14:textId="77777777" w:rsidR="005E2010" w:rsidRPr="005E2010" w:rsidRDefault="005E2010" w:rsidP="005E2010">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lastRenderedPageBreak/>
              <w:t>1. Bản sao chứng thực hoặc bản sao chứng thực điện tử giấy chứng nhận đăng ký kinh doanh điểm cung cấp dịch vụ trò chơi điện tử công cộng.</w:t>
            </w:r>
          </w:p>
          <w:p w14:paraId="14BD4788" w14:textId="416FD88F" w:rsidR="005E2010" w:rsidRPr="005E2010" w:rsidRDefault="005E2010" w:rsidP="005E2010">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 xml:space="preserve">2. Bản sao có chứng thực chứng minh nhân dân/căn cước/căn cước công dân/hộ chiếu của </w:t>
            </w:r>
            <w:r>
              <w:rPr>
                <w:rFonts w:ascii="Times New Roman" w:eastAsia="Times New Roman" w:hAnsi="Times New Roman" w:cs="Times New Roman"/>
                <w:sz w:val="28"/>
                <w:szCs w:val="28"/>
                <w:lang w:val="en-SG"/>
              </w:rPr>
              <w:t xml:space="preserve">chủ điểm. </w:t>
            </w:r>
          </w:p>
          <w:p w14:paraId="3C6DF8D5" w14:textId="05A1A9DC" w:rsidR="005E2010" w:rsidRPr="005E2010" w:rsidRDefault="005E2010" w:rsidP="005E2010">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3. Các tài liệu liên quan khác (nếu có) .....................</w:t>
            </w:r>
            <w:r>
              <w:rPr>
                <w:rFonts w:ascii="Times New Roman" w:eastAsia="Times New Roman" w:hAnsi="Times New Roman" w:cs="Times New Roman"/>
                <w:sz w:val="28"/>
                <w:szCs w:val="28"/>
                <w:lang w:val="en-SG"/>
              </w:rPr>
              <w:t>..............................</w:t>
            </w:r>
            <w:r w:rsidRPr="005E2010">
              <w:rPr>
                <w:rFonts w:ascii="Times New Roman" w:eastAsia="Times New Roman" w:hAnsi="Times New Roman" w:cs="Times New Roman"/>
                <w:sz w:val="28"/>
                <w:szCs w:val="28"/>
                <w:lang w:val="en-SG"/>
              </w:rPr>
              <w:t>............................</w:t>
            </w:r>
          </w:p>
          <w:p w14:paraId="61EFE7B5" w14:textId="77777777" w:rsidR="005E2010" w:rsidRPr="005E2010" w:rsidRDefault="005E2010" w:rsidP="005E2010">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Phần 3. Cam kết</w:t>
            </w:r>
          </w:p>
          <w:p w14:paraId="4B98ECE9" w14:textId="6605B681" w:rsidR="005E2010" w:rsidRPr="005E2010" w:rsidRDefault="005E2010" w:rsidP="005E201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Tôi</w:t>
            </w:r>
            <w:r w:rsidRPr="005E2010">
              <w:rPr>
                <w:rFonts w:ascii="Times New Roman" w:eastAsia="Times New Roman" w:hAnsi="Times New Roman" w:cs="Times New Roman"/>
                <w:sz w:val="28"/>
                <w:szCs w:val="28"/>
                <w:lang w:val="en-SG"/>
              </w:rPr>
              <w:t xml:space="preserve"> xin cam kết:</w:t>
            </w:r>
          </w:p>
          <w:p w14:paraId="44C57E89" w14:textId="77777777" w:rsidR="005E2010" w:rsidRPr="005E2010" w:rsidRDefault="005E2010" w:rsidP="005E2010">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1. Các thông tin cung cấp trong hồ sơ đề nghị cấp giấy chứng nhận đủ điều kiện hoạt động điểm cung cấp dịch vụ trò chơi điện tử công cộng và các tài liệu kèm theo là đúng sự thật.</w:t>
            </w:r>
          </w:p>
          <w:p w14:paraId="67942A14" w14:textId="77777777" w:rsidR="005E2010" w:rsidRPr="005E2010" w:rsidRDefault="005E2010" w:rsidP="005E2010">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2. Chấp hành nghiêm chỉnh các quy định của pháp luật Việt Nam về hoạt động quản lý, cung cấp, sử dụng dịch vụ Internet và thông tin trên mạng; cam kết giữ an ninh trật tự địa phương, tuân thủ các quy định về phòng chống cháy nổ của cơ quan công an và chấp hành nghiêm chỉnh các quy định của pháp luật Việt Nam về cung cấp dịch vụ trò chơi điện tử trên mạng.</w:t>
            </w:r>
          </w:p>
          <w:p w14:paraId="0207F6FD" w14:textId="4838A65A" w:rsidR="008126F1" w:rsidRPr="005E2010" w:rsidRDefault="005E2010" w:rsidP="005E2010">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5E2010">
              <w:rPr>
                <w:rFonts w:ascii="Times New Roman" w:eastAsia="Times New Roman" w:hAnsi="Times New Roman" w:cs="Times New Roman"/>
                <w:b/>
                <w:bCs/>
                <w:sz w:val="28"/>
                <w:szCs w:val="28"/>
                <w:lang w:val="en-SG"/>
              </w:rPr>
              <w:t>CHỦ ĐIỂM</w:t>
            </w:r>
          </w:p>
          <w:p w14:paraId="4C8271AB" w14:textId="4052A3A3" w:rsidR="005E2010" w:rsidRPr="005E2010" w:rsidRDefault="005E2010" w:rsidP="005E2010">
            <w:pPr>
              <w:spacing w:line="360" w:lineRule="auto"/>
              <w:jc w:val="right"/>
              <w:rPr>
                <w:rFonts w:ascii="Times New Roman" w:eastAsia="Times New Roman" w:hAnsi="Times New Roman" w:cs="Times New Roman"/>
                <w:i/>
                <w:iCs/>
                <w:sz w:val="28"/>
                <w:szCs w:val="28"/>
                <w:lang w:val="en-SG"/>
              </w:rPr>
            </w:pPr>
            <w:r w:rsidRPr="005E2010">
              <w:rPr>
                <w:rFonts w:ascii="Times New Roman" w:eastAsia="Times New Roman" w:hAnsi="Times New Roman" w:cs="Times New Roman"/>
                <w:i/>
                <w:iCs/>
                <w:sz w:val="28"/>
                <w:szCs w:val="28"/>
                <w:lang w:val="en-SG"/>
              </w:rPr>
              <w:t>(Ký, ghi rõ họ tên, chức danh và đóng dấu/ký số)</w:t>
            </w:r>
          </w:p>
        </w:tc>
      </w:tr>
    </w:tbl>
    <w:p w14:paraId="383DD94D" w14:textId="3C6475AA" w:rsidR="005E2010" w:rsidRPr="008126F1" w:rsidRDefault="005E2010" w:rsidP="005E201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lastRenderedPageBreak/>
        <w:t>2.2</w:t>
      </w:r>
      <w:r>
        <w:rPr>
          <w:rFonts w:ascii="Times New Roman" w:eastAsia="Times New Roman" w:hAnsi="Times New Roman" w:cs="Times New Roman"/>
          <w:b/>
          <w:color w:val="000000"/>
          <w:sz w:val="28"/>
          <w:szCs w:val="28"/>
          <w:lang w:val="en-SG"/>
        </w:rPr>
        <w:t xml:space="preserve">. Áp dụng cho chủ điểm là </w:t>
      </w:r>
      <w:r>
        <w:rPr>
          <w:rFonts w:ascii="Times New Roman" w:eastAsia="Times New Roman" w:hAnsi="Times New Roman" w:cs="Times New Roman"/>
          <w:b/>
          <w:color w:val="000000"/>
          <w:sz w:val="28"/>
          <w:szCs w:val="28"/>
          <w:lang w:val="en-SG"/>
        </w:rPr>
        <w:t xml:space="preserve">tổ chức, doanh nghiệp </w:t>
      </w:r>
      <w:r>
        <w:rPr>
          <w:rFonts w:ascii="Times New Roman" w:eastAsia="Times New Roman" w:hAnsi="Times New Roman" w:cs="Times New Roman"/>
          <w:b/>
          <w:color w:val="000000"/>
          <w:sz w:val="28"/>
          <w:szCs w:val="28"/>
          <w:lang w:val="en-SG"/>
        </w:rPr>
        <w:t xml:space="preserve"> </w:t>
      </w:r>
    </w:p>
    <w:tbl>
      <w:tblPr>
        <w:tblStyle w:val="TableGrid"/>
        <w:tblW w:w="0" w:type="auto"/>
        <w:tblLook w:val="04A0" w:firstRow="1" w:lastRow="0" w:firstColumn="1" w:lastColumn="0" w:noHBand="0" w:noVBand="1"/>
      </w:tblPr>
      <w:tblGrid>
        <w:gridCol w:w="9962"/>
      </w:tblGrid>
      <w:tr w:rsidR="005E2010" w14:paraId="0E770D24" w14:textId="77777777" w:rsidTr="000320AF">
        <w:tc>
          <w:tcPr>
            <w:tcW w:w="9964" w:type="dxa"/>
          </w:tcPr>
          <w:p w14:paraId="37C6203C" w14:textId="77777777" w:rsidR="005E2010" w:rsidRPr="008126F1" w:rsidRDefault="005E2010" w:rsidP="000320AF">
            <w:pPr>
              <w:spacing w:line="360" w:lineRule="auto"/>
              <w:jc w:val="center"/>
              <w:rPr>
                <w:rFonts w:ascii="Times New Roman" w:eastAsia="Times New Roman" w:hAnsi="Times New Roman" w:cs="Times New Roman"/>
                <w:b/>
                <w:bCs/>
                <w:sz w:val="28"/>
                <w:szCs w:val="28"/>
                <w:lang w:val="en-SG"/>
              </w:rPr>
            </w:pPr>
            <w:r w:rsidRPr="008126F1">
              <w:rPr>
                <w:rFonts w:ascii="Times New Roman" w:eastAsia="Times New Roman" w:hAnsi="Times New Roman" w:cs="Times New Roman"/>
                <w:b/>
                <w:bCs/>
                <w:sz w:val="28"/>
                <w:szCs w:val="28"/>
                <w:lang w:val="en-SG"/>
              </w:rPr>
              <w:t>CỘNG HÒA XÃ HỘI CHỦ NGHĨA VIỆT NAM</w:t>
            </w:r>
          </w:p>
          <w:p w14:paraId="46CF7FA7" w14:textId="77777777" w:rsidR="005E2010" w:rsidRPr="008126F1" w:rsidRDefault="005E2010" w:rsidP="000320AF">
            <w:pPr>
              <w:spacing w:line="360" w:lineRule="auto"/>
              <w:jc w:val="center"/>
              <w:rPr>
                <w:rFonts w:ascii="Times New Roman" w:eastAsia="Times New Roman" w:hAnsi="Times New Roman" w:cs="Times New Roman"/>
                <w:b/>
                <w:bCs/>
                <w:sz w:val="28"/>
                <w:szCs w:val="28"/>
                <w:u w:val="single"/>
                <w:lang w:val="en-SG"/>
              </w:rPr>
            </w:pPr>
            <w:r w:rsidRPr="008126F1">
              <w:rPr>
                <w:rFonts w:ascii="Times New Roman" w:eastAsia="Times New Roman" w:hAnsi="Times New Roman" w:cs="Times New Roman"/>
                <w:b/>
                <w:bCs/>
                <w:sz w:val="28"/>
                <w:szCs w:val="28"/>
                <w:u w:val="single"/>
                <w:lang w:val="en-SG"/>
              </w:rPr>
              <w:t>Độc lập – Tự do – Hạnh phúc</w:t>
            </w:r>
          </w:p>
          <w:p w14:paraId="21610C0D" w14:textId="77777777" w:rsidR="005E2010" w:rsidRPr="008126F1" w:rsidRDefault="005E2010" w:rsidP="000320AF">
            <w:pPr>
              <w:spacing w:line="360" w:lineRule="auto"/>
              <w:jc w:val="center"/>
              <w:rPr>
                <w:rFonts w:ascii="Times New Roman" w:eastAsia="Times New Roman" w:hAnsi="Times New Roman" w:cs="Times New Roman"/>
                <w:i/>
                <w:iCs/>
                <w:sz w:val="28"/>
                <w:szCs w:val="28"/>
                <w:lang w:val="en-SG"/>
              </w:rPr>
            </w:pPr>
            <w:r w:rsidRPr="008126F1">
              <w:rPr>
                <w:rFonts w:ascii="Times New Roman" w:eastAsia="Times New Roman" w:hAnsi="Times New Roman" w:cs="Times New Roman"/>
                <w:i/>
                <w:iCs/>
                <w:sz w:val="28"/>
                <w:szCs w:val="28"/>
                <w:lang w:val="en-SG"/>
              </w:rPr>
              <w:t>………………., ngày ……tháng….năm……..</w:t>
            </w:r>
          </w:p>
          <w:p w14:paraId="23181528" w14:textId="77777777" w:rsidR="005E2010" w:rsidRPr="005E2010" w:rsidRDefault="005E2010" w:rsidP="000320AF">
            <w:pPr>
              <w:spacing w:line="360" w:lineRule="auto"/>
              <w:jc w:val="center"/>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ĐƠN ĐỀ NGHỊ</w:t>
            </w:r>
          </w:p>
          <w:p w14:paraId="6DF06F7A" w14:textId="77777777" w:rsidR="005E2010" w:rsidRPr="005E2010" w:rsidRDefault="005E2010" w:rsidP="000320AF">
            <w:pPr>
              <w:spacing w:line="360" w:lineRule="auto"/>
              <w:jc w:val="center"/>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CẤP GIẤY CHỨNG NHẬN ĐỦ ĐIỀU KIỆN</w:t>
            </w:r>
          </w:p>
          <w:p w14:paraId="3BF19441" w14:textId="77777777" w:rsidR="005E2010" w:rsidRPr="005E2010" w:rsidRDefault="005E2010" w:rsidP="000320AF">
            <w:pPr>
              <w:spacing w:line="360" w:lineRule="auto"/>
              <w:jc w:val="both"/>
              <w:rPr>
                <w:rFonts w:ascii="Times New Roman" w:eastAsia="Times New Roman" w:hAnsi="Times New Roman" w:cs="Times New Roman"/>
                <w:spacing w:val="-4"/>
                <w:sz w:val="28"/>
                <w:szCs w:val="28"/>
                <w:lang w:val="en-SG"/>
              </w:rPr>
            </w:pPr>
            <w:r w:rsidRPr="005E2010">
              <w:rPr>
                <w:rFonts w:ascii="Times New Roman" w:eastAsia="Times New Roman" w:hAnsi="Times New Roman" w:cs="Times New Roman"/>
                <w:b/>
                <w:bCs/>
                <w:spacing w:val="-4"/>
                <w:sz w:val="28"/>
                <w:szCs w:val="28"/>
                <w:lang w:val="en-SG"/>
              </w:rPr>
              <w:t>HOẠT ĐỘNG ĐIỂM CUNG CẤP DỊCH VỤ TRÒ CHƠI ĐIỆN TỬ CÔNG CỘNG</w:t>
            </w:r>
          </w:p>
          <w:p w14:paraId="3DD1620C" w14:textId="2D42E90F" w:rsidR="005E2010" w:rsidRPr="005E2010" w:rsidRDefault="005E2010" w:rsidP="000320AF">
            <w:pPr>
              <w:spacing w:line="360" w:lineRule="auto"/>
              <w:jc w:val="center"/>
              <w:rPr>
                <w:rFonts w:ascii="Times New Roman" w:eastAsia="Times New Roman" w:hAnsi="Times New Roman" w:cs="Times New Roman"/>
                <w:sz w:val="28"/>
                <w:szCs w:val="28"/>
                <w:lang w:val="en-SG"/>
              </w:rPr>
            </w:pPr>
            <w:r w:rsidRPr="005E2010">
              <w:rPr>
                <w:rFonts w:ascii="Times New Roman" w:eastAsia="Times New Roman" w:hAnsi="Times New Roman" w:cs="Times New Roman"/>
                <w:i/>
                <w:iCs/>
                <w:sz w:val="28"/>
                <w:szCs w:val="28"/>
                <w:lang w:val="en-SG"/>
              </w:rPr>
              <w:t xml:space="preserve">(Áp dụng cho chủ điểm là </w:t>
            </w:r>
            <w:r>
              <w:rPr>
                <w:rFonts w:ascii="Times New Roman" w:eastAsia="Times New Roman" w:hAnsi="Times New Roman" w:cs="Times New Roman"/>
                <w:i/>
                <w:iCs/>
                <w:sz w:val="28"/>
                <w:szCs w:val="28"/>
                <w:lang w:val="en-SG"/>
              </w:rPr>
              <w:t>tổ chức, doanh nghiệp</w:t>
            </w:r>
            <w:r w:rsidRPr="005E2010">
              <w:rPr>
                <w:rFonts w:ascii="Times New Roman" w:eastAsia="Times New Roman" w:hAnsi="Times New Roman" w:cs="Times New Roman"/>
                <w:i/>
                <w:iCs/>
                <w:sz w:val="28"/>
                <w:szCs w:val="28"/>
                <w:lang w:val="en-SG"/>
              </w:rPr>
              <w:t>)</w:t>
            </w:r>
          </w:p>
          <w:p w14:paraId="24AB376F" w14:textId="77777777" w:rsidR="005E2010" w:rsidRDefault="005E2010" w:rsidP="000320AF">
            <w:pPr>
              <w:spacing w:line="360" w:lineRule="auto"/>
              <w:jc w:val="both"/>
              <w:rPr>
                <w:rFonts w:ascii="Times New Roman" w:eastAsia="Times New Roman" w:hAnsi="Times New Roman" w:cs="Times New Roman"/>
                <w:sz w:val="28"/>
                <w:szCs w:val="28"/>
                <w:lang w:val="en-SG"/>
              </w:rPr>
            </w:pPr>
          </w:p>
          <w:p w14:paraId="577A6554" w14:textId="77777777" w:rsidR="005E2010" w:rsidRDefault="005E2010" w:rsidP="000320AF">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Kính gửi: (Sở Thông tin và Truyền thông tỉnh/thành phố………../)</w:t>
            </w:r>
          </w:p>
          <w:p w14:paraId="0D8E36B6" w14:textId="77777777" w:rsid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Ủy ban nhân dân quận, huyện …………………………) </w:t>
            </w:r>
          </w:p>
          <w:p w14:paraId="23D5ACE0" w14:textId="3AE97120" w:rsidR="005E2010" w:rsidRP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 xml:space="preserve">(Tên tổ chức, doanh nghiệp)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5E2010">
              <w:rPr>
                <w:rFonts w:ascii="Times New Roman" w:eastAsia="Times New Roman" w:hAnsi="Times New Roman" w:cs="Times New Roman"/>
                <w:sz w:val="28"/>
                <w:szCs w:val="28"/>
                <w:lang w:val="en-SG"/>
              </w:rPr>
              <w:t> đề nghị được cấp giấy chứng nhận đủ điều kiện hoạt động trò chơi điện tử công cộng như sau:</w:t>
            </w:r>
          </w:p>
          <w:p w14:paraId="5755CF29" w14:textId="77777777" w:rsidR="005E2010" w:rsidRPr="005E2010" w:rsidRDefault="005E2010" w:rsidP="000320AF">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Phần 1. Thông tin chung</w:t>
            </w:r>
          </w:p>
          <w:p w14:paraId="11F9442B" w14:textId="0D099265" w:rsidR="005E2010" w:rsidRPr="005E2010" w:rsidRDefault="005E2010" w:rsidP="000320AF">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1. </w:t>
            </w:r>
            <w:r>
              <w:rPr>
                <w:rFonts w:ascii="Times New Roman" w:eastAsia="Times New Roman" w:hAnsi="Times New Roman" w:cs="Times New Roman"/>
                <w:sz w:val="28"/>
                <w:szCs w:val="28"/>
                <w:lang w:val="en-SG"/>
              </w:rPr>
              <w:t xml:space="preserve">Tên tổ chức, doanh nghiệp: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522E499A" w14:textId="1B9670DC" w:rsid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Giấy chứng nhận đăng ký doanh nghiệp/Giấy chứng nhận đầu tư số: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do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cấp ngày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tháng</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năm</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do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0F8F1F71" w14:textId="218DC4B1" w:rsid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Địa chỉ trụ sở chính: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09677705" w14:textId="583C9900" w:rsid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Điện thoại liên hệ: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Fax: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03FB6FBF" w14:textId="15AFAA13" w:rsid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Địa chỉ thư điện tử: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4E47D645" w14:textId="5B6F4E20" w:rsid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2. Tên điểm cung cấp dịch vụ trò chơi điện tử trên mạng: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3B52AF9F" w14:textId="507B5472" w:rsid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3. Thông tin của cá nhân đại diện cho tổ chức, doanh nghiệp trực tiếp quản lý điểm cung cấp dịch vụ trò chơi điện tử công cộng: </w:t>
            </w:r>
          </w:p>
          <w:p w14:paraId="5120EC96" w14:textId="28BDD94C" w:rsidR="005E2010" w:rsidRDefault="00D745FF"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Họ và tên: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16D49342" w14:textId="19AECFEE" w:rsidR="00D745FF" w:rsidRDefault="00D745FF"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Số định danh cá nhân hoặc số CMTND hoặc số hộ chiếu: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55F9FDF5" w14:textId="25665922" w:rsidR="00D745FF" w:rsidRDefault="00D745FF"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Ngày cấp: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Nơi cấp: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6D8D805E" w14:textId="723EFD11" w:rsidR="00D745FF" w:rsidRDefault="00D745FF"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Điện thoại liên hệ: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Địa chỉ thư điện tử: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54CA70E9" w14:textId="77777777" w:rsid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4. Địa chỉ của địa điểm kinh doanh (số nhà, thôn/phố, xã/phường/thị trấn, quận/huyện/ thị xã/thành phố, tỉnh/thành phố trực thuộc trung ương):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755A7DEC" w14:textId="77777777" w:rsidR="005E2010" w:rsidRPr="005E2010" w:rsidRDefault="005E2010"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5. Số lượng máy tính dự kiến: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2B9DBA6D" w14:textId="77777777" w:rsidR="005E2010" w:rsidRPr="005E2010" w:rsidRDefault="005E2010" w:rsidP="000320AF">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Phần 2. Tài liệu kèm theo</w:t>
            </w:r>
          </w:p>
          <w:p w14:paraId="5D05AC75" w14:textId="77777777" w:rsidR="005E2010" w:rsidRPr="005E2010" w:rsidRDefault="005E2010" w:rsidP="000320AF">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1. Bản sao chứng thực hoặc bản sao chứng thực điện tử giấy chứng nhận đăng ký kinh doanh điểm cung cấp dịch vụ trò chơi điện tử công cộng.</w:t>
            </w:r>
          </w:p>
          <w:p w14:paraId="3DB5DB92" w14:textId="2FA19B68" w:rsidR="005E2010" w:rsidRPr="005E2010" w:rsidRDefault="005E2010" w:rsidP="000320AF">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 xml:space="preserve">2. Bản sao có chứng thực chứng minh nhân dân/căn cước/căn cước công dân/hộ chiếu của </w:t>
            </w:r>
            <w:r w:rsidR="00D745FF">
              <w:rPr>
                <w:rFonts w:ascii="Times New Roman" w:eastAsia="Times New Roman" w:hAnsi="Times New Roman" w:cs="Times New Roman"/>
                <w:sz w:val="28"/>
                <w:szCs w:val="28"/>
                <w:lang w:val="en-SG"/>
              </w:rPr>
              <w:t xml:space="preserve">cá nhân đại diện cho tổ chức, doanh nghiệp trực tiếp quản lý điểm cung cấp dịch vụ trò chơi điện tử công cộng. </w:t>
            </w:r>
            <w:r>
              <w:rPr>
                <w:rFonts w:ascii="Times New Roman" w:eastAsia="Times New Roman" w:hAnsi="Times New Roman" w:cs="Times New Roman"/>
                <w:sz w:val="28"/>
                <w:szCs w:val="28"/>
                <w:lang w:val="en-SG"/>
              </w:rPr>
              <w:t xml:space="preserve"> </w:t>
            </w:r>
          </w:p>
          <w:p w14:paraId="04B54C6E" w14:textId="77777777" w:rsidR="005E2010" w:rsidRPr="005E2010" w:rsidRDefault="005E2010" w:rsidP="000320AF">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3. Các tài liệu liên quan khác (nếu có) .....................</w:t>
            </w:r>
            <w:r>
              <w:rPr>
                <w:rFonts w:ascii="Times New Roman" w:eastAsia="Times New Roman" w:hAnsi="Times New Roman" w:cs="Times New Roman"/>
                <w:sz w:val="28"/>
                <w:szCs w:val="28"/>
                <w:lang w:val="en-SG"/>
              </w:rPr>
              <w:t>..............................</w:t>
            </w:r>
            <w:r w:rsidRPr="005E2010">
              <w:rPr>
                <w:rFonts w:ascii="Times New Roman" w:eastAsia="Times New Roman" w:hAnsi="Times New Roman" w:cs="Times New Roman"/>
                <w:sz w:val="28"/>
                <w:szCs w:val="28"/>
                <w:lang w:val="en-SG"/>
              </w:rPr>
              <w:t>............................</w:t>
            </w:r>
          </w:p>
          <w:p w14:paraId="3A41CA04" w14:textId="77777777" w:rsidR="005E2010" w:rsidRPr="005E2010" w:rsidRDefault="005E2010" w:rsidP="000320AF">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b/>
                <w:bCs/>
                <w:sz w:val="28"/>
                <w:szCs w:val="28"/>
                <w:lang w:val="en-SG"/>
              </w:rPr>
              <w:t>Phần 3. Cam kết</w:t>
            </w:r>
          </w:p>
          <w:p w14:paraId="08EFBBD2" w14:textId="2D7B36F3" w:rsidR="005E2010" w:rsidRPr="005E2010" w:rsidRDefault="00D745FF" w:rsidP="000320A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(Tên tổ chức, doanh nghiệp) </w:t>
            </w:r>
            <w:r w:rsidRPr="005E2010">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005E2010" w:rsidRPr="005E2010">
              <w:rPr>
                <w:rFonts w:ascii="Times New Roman" w:eastAsia="Times New Roman" w:hAnsi="Times New Roman" w:cs="Times New Roman"/>
                <w:sz w:val="28"/>
                <w:szCs w:val="28"/>
                <w:lang w:val="en-SG"/>
              </w:rPr>
              <w:t>xin cam kết:</w:t>
            </w:r>
          </w:p>
          <w:p w14:paraId="70051BE3" w14:textId="77777777" w:rsidR="005E2010" w:rsidRPr="005E2010" w:rsidRDefault="005E2010" w:rsidP="000320AF">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lastRenderedPageBreak/>
              <w:t>1. Các thông tin cung cấp trong hồ sơ đề nghị cấp giấy chứng nhận đủ điều kiện hoạt động điểm cung cấp dịch vụ trò chơi điện tử công cộng và các tài liệu kèm theo là đúng sự thật.</w:t>
            </w:r>
          </w:p>
          <w:p w14:paraId="0F0BC0F0" w14:textId="77777777" w:rsidR="005E2010" w:rsidRPr="005E2010" w:rsidRDefault="005E2010" w:rsidP="000320AF">
            <w:pPr>
              <w:spacing w:line="360" w:lineRule="auto"/>
              <w:jc w:val="both"/>
              <w:rPr>
                <w:rFonts w:ascii="Times New Roman" w:eastAsia="Times New Roman" w:hAnsi="Times New Roman" w:cs="Times New Roman"/>
                <w:sz w:val="28"/>
                <w:szCs w:val="28"/>
                <w:lang w:val="en-SG"/>
              </w:rPr>
            </w:pPr>
            <w:r w:rsidRPr="005E2010">
              <w:rPr>
                <w:rFonts w:ascii="Times New Roman" w:eastAsia="Times New Roman" w:hAnsi="Times New Roman" w:cs="Times New Roman"/>
                <w:sz w:val="28"/>
                <w:szCs w:val="28"/>
                <w:lang w:val="en-SG"/>
              </w:rPr>
              <w:t>2. Chấp hành nghiêm chỉnh các quy định của pháp luật Việt Nam về hoạt động quản lý, cung cấp, sử dụng dịch vụ Internet và thông tin trên mạng; cam kết giữ an ninh trật tự địa phương, tuân thủ các quy định về phòng chống cháy nổ của cơ quan công an và chấp hành nghiêm chỉnh các quy định của pháp luật Việt Nam về cung cấp dịch vụ trò chơi điện tử trên mạng.</w:t>
            </w:r>
          </w:p>
          <w:p w14:paraId="50F57933" w14:textId="77777777" w:rsidR="005E2010" w:rsidRPr="005E2010" w:rsidRDefault="005E2010" w:rsidP="000320AF">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5E2010">
              <w:rPr>
                <w:rFonts w:ascii="Times New Roman" w:eastAsia="Times New Roman" w:hAnsi="Times New Roman" w:cs="Times New Roman"/>
                <w:b/>
                <w:bCs/>
                <w:sz w:val="28"/>
                <w:szCs w:val="28"/>
                <w:lang w:val="en-SG"/>
              </w:rPr>
              <w:t>CHỦ ĐIỂM</w:t>
            </w:r>
          </w:p>
          <w:p w14:paraId="74377456" w14:textId="77777777" w:rsidR="005E2010" w:rsidRPr="005E2010" w:rsidRDefault="005E2010" w:rsidP="000320AF">
            <w:pPr>
              <w:spacing w:line="360" w:lineRule="auto"/>
              <w:jc w:val="right"/>
              <w:rPr>
                <w:rFonts w:ascii="Times New Roman" w:eastAsia="Times New Roman" w:hAnsi="Times New Roman" w:cs="Times New Roman"/>
                <w:i/>
                <w:iCs/>
                <w:sz w:val="28"/>
                <w:szCs w:val="28"/>
                <w:lang w:val="en-SG"/>
              </w:rPr>
            </w:pPr>
            <w:r w:rsidRPr="005E2010">
              <w:rPr>
                <w:rFonts w:ascii="Times New Roman" w:eastAsia="Times New Roman" w:hAnsi="Times New Roman" w:cs="Times New Roman"/>
                <w:i/>
                <w:iCs/>
                <w:sz w:val="28"/>
                <w:szCs w:val="28"/>
                <w:lang w:val="en-SG"/>
              </w:rPr>
              <w:t>(Ký, ghi rõ họ tên, chức danh và đóng dấu/ký số)</w:t>
            </w:r>
          </w:p>
        </w:tc>
      </w:tr>
    </w:tbl>
    <w:p w14:paraId="5907B054" w14:textId="543D80B7" w:rsidR="00260AAE"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 xml:space="preserve">Bạn tải mẫu đơn đề nghị cấp giấy chứng nhận đủ điều kiện hoạt động điểm cung cấp dịch vụ trò chơi điện tử công cộng mới nhất năm 2025 </w:t>
      </w:r>
      <w:r>
        <w:rPr>
          <w:rFonts w:ascii="Times New Roman" w:eastAsia="Times New Roman" w:hAnsi="Times New Roman" w:cs="Times New Roman"/>
          <w:b/>
          <w:color w:val="4A86E8"/>
          <w:sz w:val="28"/>
          <w:szCs w:val="28"/>
        </w:rPr>
        <w:t>TẠI ĐÂY.</w:t>
      </w:r>
    </w:p>
    <w:p w14:paraId="170476B0" w14:textId="4D37EC85" w:rsidR="00260AAE"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D745FF">
        <w:rPr>
          <w:rFonts w:ascii="Times New Roman" w:eastAsia="Times New Roman" w:hAnsi="Times New Roman" w:cs="Times New Roman"/>
          <w:b/>
          <w:color w:val="000000"/>
          <w:sz w:val="28"/>
          <w:szCs w:val="28"/>
          <w:lang w:val="en-SG"/>
        </w:rPr>
        <w:t xml:space="preserve">Thủ tục cấp Giấy chứng nhận đủ điều kiện hoạt động điểm cung cấp dịch vụ trò chơi điện tử công cộng </w:t>
      </w:r>
    </w:p>
    <w:p w14:paraId="2C17D3CD"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Theo Điều 62 Nghị định 147, tổ chức, doanh nghiệp được cấp Giấy chứng nhận khi đáp ứng đầy đủ điều kiện sau:</w:t>
      </w:r>
    </w:p>
    <w:p w14:paraId="2925296E"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(i) Có đăng ký kinh doanh điểm cung cấp dịch vụ trò chơi điện tử công cộng;</w:t>
      </w:r>
    </w:p>
    <w:p w14:paraId="11B31F28"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(ii) Có biển hiệu “Điểm cung cấp dịch vụ trò chơi điện tử công cộng” ghi rõ tên điểm, địa chỉ, số điện thoại liên hệ, số đăng ký kinh doanh.</w:t>
      </w:r>
    </w:p>
    <w:p w14:paraId="1FBEEBDE"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Trường hợp điểm cung cấp dịch vụ trò chơi điện tử công cộng đồng thời là đại lý Internet thì thêm nội dung “Đại lý Internet”.</w:t>
      </w:r>
    </w:p>
    <w:p w14:paraId="7A6B6F2C"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Trường hợp điểm cung cấp dịch vụ trò chơi điện tử công cộng đồng thời là điểm truy nhập Internet công cộng của doanh nghiệp thì thêm nội dung “Điểm truy nhập Internet công cộng”;</w:t>
      </w:r>
    </w:p>
    <w:p w14:paraId="0694EEC9"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(iii) Có thiết bị và nội quy phòng cháy, chữa cháy theo quy định về phòng, chống cháy, nổ của Bộ Công an.</w:t>
      </w:r>
    </w:p>
    <w:p w14:paraId="1A995BFB"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Doanh nghiệp thực hiện đề nghị xin cấp GCN đủ điều kiện hoạt động điểm cung cấp dịch vụ trò chơi điện tử công cộng như sau:</w:t>
      </w:r>
    </w:p>
    <w:p w14:paraId="54DAC128" w14:textId="740CFD02" w:rsidR="00D745FF" w:rsidRPr="00D745FF" w:rsidRDefault="00D745FF">
      <w:pPr>
        <w:spacing w:after="0" w:line="360" w:lineRule="auto"/>
        <w:jc w:val="both"/>
        <w:rPr>
          <w:rFonts w:ascii="Times New Roman" w:eastAsia="Times New Roman" w:hAnsi="Times New Roman" w:cs="Times New Roman"/>
          <w:b/>
          <w:color w:val="000000"/>
          <w:sz w:val="28"/>
          <w:szCs w:val="28"/>
          <w:lang w:val="en-SG"/>
        </w:rPr>
      </w:pPr>
      <w:r w:rsidRPr="00D745FF">
        <w:rPr>
          <w:rFonts w:ascii="Times New Roman" w:eastAsia="Times New Roman" w:hAnsi="Times New Roman" w:cs="Times New Roman"/>
          <w:b/>
          <w:color w:val="000000"/>
          <w:sz w:val="28"/>
          <w:szCs w:val="28"/>
          <w:lang w:val="en-SG"/>
        </w:rPr>
        <w:lastRenderedPageBreak/>
        <w:t xml:space="preserve">Bước 1: Chuẩn bị và nộp hồ sơ </w:t>
      </w:r>
    </w:p>
    <w:p w14:paraId="4F5B1A97"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(i) Hồ sơ</w:t>
      </w:r>
    </w:p>
    <w:p w14:paraId="7517E81F"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 Đơn đề nghị: Mẫu số 51b</w:t>
      </w:r>
    </w:p>
    <w:p w14:paraId="3130E23A"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  Xuất trình bản sao chứng minh nhân dân/căn cước/căn cước công dân/hộ chiếu của cá nhân đại diện cho tổ chức nếu không thể tra cứu trên hệ thống cơ sở dữ liệu quốc gia về dân cư.</w:t>
      </w:r>
    </w:p>
    <w:p w14:paraId="3B639360"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 Trường hợp nộp trên hệ thống dịch vụ công trực tuyến, phải có chữ ký số.</w:t>
      </w:r>
    </w:p>
    <w:p w14:paraId="7619AE93"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(ii) Cơ quan nhận hồ sơ: UBND quận/huyện/thị xã.</w:t>
      </w:r>
    </w:p>
    <w:p w14:paraId="524B4266" w14:textId="4E4C8AA3"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
          <w:bCs/>
          <w:color w:val="000000"/>
          <w:sz w:val="28"/>
          <w:szCs w:val="28"/>
          <w:lang w:val="en-SG"/>
        </w:rPr>
        <w:t>Bước 2</w:t>
      </w:r>
      <w:r>
        <w:rPr>
          <w:rFonts w:ascii="Times New Roman" w:eastAsia="Times New Roman" w:hAnsi="Times New Roman" w:cs="Times New Roman"/>
          <w:b/>
          <w:bCs/>
          <w:color w:val="000000"/>
          <w:sz w:val="28"/>
          <w:szCs w:val="28"/>
          <w:lang w:val="en-SG"/>
        </w:rPr>
        <w:t>:</w:t>
      </w:r>
      <w:r w:rsidRPr="00D745FF">
        <w:rPr>
          <w:rFonts w:ascii="Times New Roman" w:eastAsia="Times New Roman" w:hAnsi="Times New Roman" w:cs="Times New Roman"/>
          <w:b/>
          <w:bCs/>
          <w:color w:val="000000"/>
          <w:sz w:val="28"/>
          <w:szCs w:val="28"/>
          <w:lang w:val="en-SG"/>
        </w:rPr>
        <w:t xml:space="preserve"> Xử lý hồ sơ và trả kết quả</w:t>
      </w:r>
    </w:p>
    <w:p w14:paraId="2C3F2CC8"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Trong thời hạn 15 ngày, cơ quan có thẩm quyền cấp phép thẩm định hồ sơ, kiểm tra thực tế.</w:t>
      </w:r>
    </w:p>
    <w:p w14:paraId="0EA5B373"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Trường hợp hồ sơ đạt yêu cầu, cơ quan cấp Giấy chứng nhận đủ điều kiện hoạt động điểm cung cấp dịch vụ trò chơi điện tử công cộng.</w:t>
      </w:r>
    </w:p>
    <w:p w14:paraId="05E1FE80" w14:textId="77777777" w:rsidR="00D745FF" w:rsidRPr="00D745FF" w:rsidRDefault="00D745FF" w:rsidP="00D745FF">
      <w:pPr>
        <w:spacing w:after="0" w:line="360" w:lineRule="auto"/>
        <w:jc w:val="both"/>
        <w:rPr>
          <w:rFonts w:ascii="Times New Roman" w:eastAsia="Times New Roman" w:hAnsi="Times New Roman" w:cs="Times New Roman"/>
          <w:bCs/>
          <w:color w:val="000000"/>
          <w:sz w:val="28"/>
          <w:szCs w:val="28"/>
          <w:lang w:val="en-SG"/>
        </w:rPr>
      </w:pPr>
      <w:r w:rsidRPr="00D745FF">
        <w:rPr>
          <w:rFonts w:ascii="Times New Roman" w:eastAsia="Times New Roman" w:hAnsi="Times New Roman" w:cs="Times New Roman"/>
          <w:bCs/>
          <w:color w:val="000000"/>
          <w:sz w:val="28"/>
          <w:szCs w:val="28"/>
          <w:lang w:val="en-SG"/>
        </w:rPr>
        <w:t>Trường hợp từ chối, cơ quan có thẩm quyền cấp phép có văn bản trả lời và nêu rõ lý do.</w:t>
      </w:r>
    </w:p>
    <w:p w14:paraId="60F255A7" w14:textId="3F94CAB6" w:rsidR="00D745FF" w:rsidRPr="00D745FF" w:rsidRDefault="00D745FF">
      <w:pPr>
        <w:spacing w:after="0" w:line="360" w:lineRule="auto"/>
        <w:jc w:val="both"/>
        <w:rPr>
          <w:rFonts w:ascii="Times New Roman" w:eastAsia="Times New Roman" w:hAnsi="Times New Roman" w:cs="Times New Roman"/>
          <w:bCs/>
          <w:i/>
          <w:iCs/>
          <w:color w:val="000000"/>
          <w:sz w:val="28"/>
          <w:szCs w:val="28"/>
          <w:lang w:val="en-SG"/>
        </w:rPr>
      </w:pPr>
      <w:r w:rsidRPr="00D745FF">
        <w:rPr>
          <w:rFonts w:ascii="Times New Roman" w:eastAsia="Times New Roman" w:hAnsi="Times New Roman" w:cs="Times New Roman"/>
          <w:bCs/>
          <w:i/>
          <w:iCs/>
          <w:color w:val="000000"/>
          <w:sz w:val="28"/>
          <w:szCs w:val="28"/>
        </w:rPr>
        <w:t xml:space="preserve">Trên đây là mẫu </w:t>
      </w:r>
      <w:r w:rsidRPr="00D745FF">
        <w:rPr>
          <w:rFonts w:ascii="Times New Roman" w:eastAsia="Times New Roman" w:hAnsi="Times New Roman" w:cs="Times New Roman"/>
          <w:bCs/>
          <w:i/>
          <w:iCs/>
          <w:color w:val="000000"/>
          <w:sz w:val="28"/>
          <w:szCs w:val="28"/>
          <w:lang w:val="en-SG"/>
        </w:rPr>
        <w:t>đơn đề nghị cấp giấy chứng nhận đủ điều kiện hoạt động điểm cung cấp dịch vụ trò chơi điện tử công cộng</w:t>
      </w:r>
      <w:r w:rsidRPr="00D745FF">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59B2CCFD" w14:textId="77777777" w:rsidR="00260AAE" w:rsidRDefault="00260AAE">
      <w:pPr>
        <w:spacing w:after="0" w:line="360" w:lineRule="auto"/>
        <w:jc w:val="both"/>
        <w:rPr>
          <w:rFonts w:ascii="Times New Roman" w:eastAsia="Times New Roman" w:hAnsi="Times New Roman" w:cs="Times New Roman"/>
          <w:sz w:val="28"/>
          <w:szCs w:val="28"/>
        </w:rPr>
      </w:pPr>
    </w:p>
    <w:sectPr w:rsidR="00260AAE" w:rsidSect="008126F1">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453C33B-B289-4BAF-8F9E-70EFE9D00092}"/>
    <w:embedItalic r:id="rId2" w:fontKey="{BAE547CE-089C-4F1F-BB85-434FE8AC4E2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E97C57D9-4A5D-45C5-B1F2-6230EF9763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4927"/>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80503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AAE"/>
    <w:rsid w:val="00260AAE"/>
    <w:rsid w:val="005E2010"/>
    <w:rsid w:val="007B5C47"/>
    <w:rsid w:val="008126F1"/>
    <w:rsid w:val="00D745F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E18D3"/>
  <w15:docId w15:val="{2AB43C6A-D230-4D56-AB6D-164DB5ED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26A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6A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6A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26A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26A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26A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26A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26A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26A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6A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6A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6A80"/>
    <w:rPr>
      <w:rFonts w:eastAsiaTheme="majorEastAsia" w:cstheme="majorBidi"/>
      <w:color w:val="272727" w:themeColor="text1" w:themeTint="D8"/>
    </w:rPr>
  </w:style>
  <w:style w:type="character" w:customStyle="1" w:styleId="TitleChar">
    <w:name w:val="Title Char"/>
    <w:basedOn w:val="DefaultParagraphFont"/>
    <w:link w:val="Title"/>
    <w:uiPriority w:val="10"/>
    <w:rsid w:val="00A26A8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26A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6A80"/>
    <w:pPr>
      <w:spacing w:before="160"/>
      <w:jc w:val="center"/>
    </w:pPr>
    <w:rPr>
      <w:i/>
      <w:iCs/>
      <w:color w:val="404040" w:themeColor="text1" w:themeTint="BF"/>
    </w:rPr>
  </w:style>
  <w:style w:type="character" w:customStyle="1" w:styleId="QuoteChar">
    <w:name w:val="Quote Char"/>
    <w:basedOn w:val="DefaultParagraphFont"/>
    <w:link w:val="Quote"/>
    <w:uiPriority w:val="29"/>
    <w:rsid w:val="00A26A80"/>
    <w:rPr>
      <w:i/>
      <w:iCs/>
      <w:color w:val="404040" w:themeColor="text1" w:themeTint="BF"/>
    </w:rPr>
  </w:style>
  <w:style w:type="paragraph" w:styleId="ListParagraph">
    <w:name w:val="List Paragraph"/>
    <w:basedOn w:val="Normal"/>
    <w:uiPriority w:val="34"/>
    <w:qFormat/>
    <w:rsid w:val="00A26A80"/>
    <w:pPr>
      <w:ind w:left="720"/>
      <w:contextualSpacing/>
    </w:pPr>
  </w:style>
  <w:style w:type="character" w:styleId="IntenseEmphasis">
    <w:name w:val="Intense Emphasis"/>
    <w:basedOn w:val="DefaultParagraphFont"/>
    <w:uiPriority w:val="21"/>
    <w:qFormat/>
    <w:rsid w:val="00A26A80"/>
    <w:rPr>
      <w:i/>
      <w:iCs/>
      <w:color w:val="2F5496" w:themeColor="accent1" w:themeShade="BF"/>
    </w:rPr>
  </w:style>
  <w:style w:type="paragraph" w:styleId="IntenseQuote">
    <w:name w:val="Intense Quote"/>
    <w:basedOn w:val="Normal"/>
    <w:next w:val="Normal"/>
    <w:link w:val="IntenseQuoteChar"/>
    <w:uiPriority w:val="30"/>
    <w:qFormat/>
    <w:rsid w:val="00A26A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26A80"/>
    <w:rPr>
      <w:i/>
      <w:iCs/>
      <w:color w:val="2F5496" w:themeColor="accent1" w:themeShade="BF"/>
    </w:rPr>
  </w:style>
  <w:style w:type="character" w:styleId="IntenseReference">
    <w:name w:val="Intense Reference"/>
    <w:basedOn w:val="DefaultParagraphFont"/>
    <w:uiPriority w:val="32"/>
    <w:qFormat/>
    <w:rsid w:val="00A26A80"/>
    <w:rPr>
      <w:b/>
      <w:bCs/>
      <w:smallCaps/>
      <w:color w:val="2F5496" w:themeColor="accent1" w:themeShade="BF"/>
      <w:spacing w:val="5"/>
    </w:rPr>
  </w:style>
  <w:style w:type="character" w:styleId="Strong">
    <w:name w:val="Strong"/>
    <w:basedOn w:val="DefaultParagraphFont"/>
    <w:uiPriority w:val="22"/>
    <w:qFormat/>
    <w:rsid w:val="00A26A80"/>
    <w:rPr>
      <w:b/>
      <w:bCs/>
    </w:rPr>
  </w:style>
  <w:style w:type="paragraph" w:styleId="NormalWeb">
    <w:name w:val="Normal (Web)"/>
    <w:basedOn w:val="Normal"/>
    <w:uiPriority w:val="99"/>
    <w:semiHidden/>
    <w:unhideWhenUsed/>
    <w:rsid w:val="00A26A80"/>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A26A80"/>
  </w:style>
  <w:style w:type="table" w:styleId="TableGrid">
    <w:name w:val="Table Grid"/>
    <w:basedOn w:val="TableNormal"/>
    <w:uiPriority w:val="39"/>
    <w:rsid w:val="00A2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1BbpZbLiXasJ5IpMYshog91aQ==">CgMxLjA4AHIhMW1FS2Q0aExvSnFidlpfNV9STGkxa3pTdTFwTDBfRE16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1451</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2025-10-30T09:13:00Z</dcterms:created>
  <dcterms:modified xsi:type="dcterms:W3CDTF">2025-10-30T09:13:00Z</dcterms:modified>
</cp:coreProperties>
</file>