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826968" w:rsidRPr="00C54FB5" w14:paraId="458C9A63" w14:textId="77777777" w:rsidTr="00F61388">
        <w:tc>
          <w:tcPr>
            <w:tcW w:w="3345" w:type="dxa"/>
            <w:shd w:val="clear" w:color="auto" w:fill="FFFFFF"/>
            <w:vAlign w:val="center"/>
            <w:hideMark/>
          </w:tcPr>
          <w:p w14:paraId="1D6B7658" w14:textId="77777777" w:rsidR="00826968" w:rsidRPr="00C54FB5" w:rsidRDefault="00826968" w:rsidP="00F61388">
            <w:pPr>
              <w:spacing w:after="150" w:line="360" w:lineRule="auto"/>
              <w:jc w:val="center"/>
              <w:rPr>
                <w:color w:val="333333"/>
                <w:szCs w:val="28"/>
              </w:rPr>
            </w:pPr>
            <w:r w:rsidRPr="00C54FB5">
              <w:rPr>
                <w:color w:val="333333"/>
                <w:szCs w:val="28"/>
              </w:rPr>
              <w:t>ĐẢNG BỘ ………..</w:t>
            </w:r>
            <w:r w:rsidRPr="00C54FB5">
              <w:rPr>
                <w:color w:val="333333"/>
                <w:szCs w:val="28"/>
              </w:rPr>
              <w:br/>
            </w:r>
            <w:r w:rsidRPr="00C54FB5">
              <w:rPr>
                <w:b/>
                <w:bCs/>
                <w:color w:val="333333"/>
                <w:szCs w:val="28"/>
              </w:rPr>
              <w:t>Chi bộ: ……………</w:t>
            </w:r>
          </w:p>
        </w:tc>
        <w:tc>
          <w:tcPr>
            <w:tcW w:w="5505" w:type="dxa"/>
            <w:shd w:val="clear" w:color="auto" w:fill="FFFFFF"/>
            <w:vAlign w:val="center"/>
            <w:hideMark/>
          </w:tcPr>
          <w:p w14:paraId="3EA7C711" w14:textId="77777777" w:rsidR="00826968" w:rsidRPr="00C54FB5" w:rsidRDefault="00826968" w:rsidP="00F61388">
            <w:pPr>
              <w:spacing w:after="150" w:line="360" w:lineRule="auto"/>
              <w:jc w:val="center"/>
              <w:rPr>
                <w:color w:val="333333"/>
                <w:szCs w:val="28"/>
              </w:rPr>
            </w:pPr>
            <w:r w:rsidRPr="00C54FB5">
              <w:rPr>
                <w:b/>
                <w:bCs/>
                <w:color w:val="333333"/>
                <w:szCs w:val="28"/>
              </w:rPr>
              <w:t>ĐẢNG CỘNG SẢN VIỆT NAM</w:t>
            </w:r>
            <w:r w:rsidRPr="00C54FB5">
              <w:rPr>
                <w:b/>
                <w:bCs/>
                <w:color w:val="333333"/>
                <w:szCs w:val="28"/>
              </w:rPr>
              <w:br/>
              <w:t>---------------</w:t>
            </w:r>
          </w:p>
        </w:tc>
      </w:tr>
      <w:tr w:rsidR="00826968" w:rsidRPr="00C54FB5" w14:paraId="4E7D3371" w14:textId="77777777" w:rsidTr="00F61388">
        <w:tc>
          <w:tcPr>
            <w:tcW w:w="3345" w:type="dxa"/>
            <w:shd w:val="clear" w:color="auto" w:fill="FFFFFF"/>
            <w:vAlign w:val="center"/>
            <w:hideMark/>
          </w:tcPr>
          <w:p w14:paraId="3E0B9F2F" w14:textId="77777777" w:rsidR="00826968" w:rsidRPr="00C54FB5" w:rsidRDefault="00826968" w:rsidP="00F61388">
            <w:pPr>
              <w:spacing w:after="150" w:line="360" w:lineRule="auto"/>
              <w:jc w:val="center"/>
              <w:rPr>
                <w:color w:val="333333"/>
                <w:szCs w:val="28"/>
              </w:rPr>
            </w:pPr>
            <w:r w:rsidRPr="00C54FB5">
              <w:rPr>
                <w:color w:val="333333"/>
                <w:szCs w:val="28"/>
              </w:rPr>
              <w:t> </w:t>
            </w:r>
          </w:p>
        </w:tc>
        <w:tc>
          <w:tcPr>
            <w:tcW w:w="5505" w:type="dxa"/>
            <w:shd w:val="clear" w:color="auto" w:fill="FFFFFF"/>
            <w:vAlign w:val="center"/>
            <w:hideMark/>
          </w:tcPr>
          <w:p w14:paraId="5EE69208" w14:textId="77777777" w:rsidR="00826968" w:rsidRPr="00C54FB5" w:rsidRDefault="00826968" w:rsidP="00F61388">
            <w:pPr>
              <w:spacing w:after="150" w:line="360" w:lineRule="auto"/>
              <w:jc w:val="right"/>
              <w:rPr>
                <w:color w:val="333333"/>
                <w:szCs w:val="28"/>
              </w:rPr>
            </w:pPr>
            <w:r w:rsidRPr="00C54FB5">
              <w:rPr>
                <w:i/>
                <w:iCs/>
                <w:color w:val="333333"/>
                <w:szCs w:val="28"/>
              </w:rPr>
              <w:t>….., ngày … tháng … năm …</w:t>
            </w:r>
          </w:p>
        </w:tc>
      </w:tr>
    </w:tbl>
    <w:p w14:paraId="342B5D87" w14:textId="77777777" w:rsidR="00826968" w:rsidRPr="00C54FB5" w:rsidRDefault="00826968" w:rsidP="00826968">
      <w:pPr>
        <w:shd w:val="clear" w:color="auto" w:fill="FFFFFF"/>
        <w:spacing w:after="150" w:line="360" w:lineRule="auto"/>
        <w:jc w:val="center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BẢN KIỂM ĐIỂM CÁ NHÂN</w:t>
      </w:r>
    </w:p>
    <w:p w14:paraId="7EAFD7F6" w14:textId="77777777" w:rsidR="00826968" w:rsidRPr="00C54FB5" w:rsidRDefault="00826968" w:rsidP="00826968">
      <w:pPr>
        <w:shd w:val="clear" w:color="auto" w:fill="FFFFFF"/>
        <w:spacing w:after="150" w:line="360" w:lineRule="auto"/>
        <w:jc w:val="center"/>
        <w:rPr>
          <w:color w:val="333333"/>
          <w:szCs w:val="28"/>
        </w:rPr>
      </w:pPr>
      <w:r w:rsidRPr="00C54FB5">
        <w:rPr>
          <w:b/>
          <w:bCs/>
          <w:i/>
          <w:iCs/>
          <w:color w:val="333333"/>
          <w:szCs w:val="28"/>
        </w:rPr>
        <w:t>Năm: </w:t>
      </w:r>
      <w:r w:rsidRPr="00C54FB5">
        <w:rPr>
          <w:b/>
          <w:bCs/>
          <w:i/>
          <w:iCs/>
          <w:color w:val="000000" w:themeColor="text1"/>
          <w:szCs w:val="28"/>
        </w:rPr>
        <w:t>2019</w:t>
      </w:r>
    </w:p>
    <w:p w14:paraId="3AFCE2FE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 xml:space="preserve">Họ và tên: NGUYỄN VĂN A                           Ngày sinh: </w:t>
      </w:r>
      <w:r>
        <w:rPr>
          <w:color w:val="333333"/>
          <w:szCs w:val="28"/>
        </w:rPr>
        <w:t>……………..</w:t>
      </w:r>
    </w:p>
    <w:p w14:paraId="129CF009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Chức vụ Đảng: Đảng viên</w:t>
      </w:r>
    </w:p>
    <w:p w14:paraId="29B140DE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Chức vụ chính q</w:t>
      </w:r>
      <w:r>
        <w:rPr>
          <w:color w:val="333333"/>
          <w:szCs w:val="28"/>
        </w:rPr>
        <w:t>uyền: …………………………………………………………</w:t>
      </w:r>
    </w:p>
    <w:p w14:paraId="101255F3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Chức vụ đoàn</w:t>
      </w:r>
      <w:r>
        <w:rPr>
          <w:color w:val="333333"/>
          <w:szCs w:val="28"/>
        </w:rPr>
        <w:t xml:space="preserve"> thể: ……………………………………………………………</w:t>
      </w:r>
    </w:p>
    <w:p w14:paraId="2A7801D4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Đơn vị công tá</w:t>
      </w:r>
      <w:r>
        <w:rPr>
          <w:color w:val="333333"/>
          <w:szCs w:val="28"/>
        </w:rPr>
        <w:t>c: …………………………………………………………………</w:t>
      </w:r>
    </w:p>
    <w:p w14:paraId="58EADE7B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Chi bộ: </w:t>
      </w:r>
      <w:r>
        <w:rPr>
          <w:color w:val="333333"/>
          <w:szCs w:val="28"/>
        </w:rPr>
        <w:t>……………………………………………………………………………</w:t>
      </w:r>
    </w:p>
    <w:p w14:paraId="456604ED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I. Ưu điểm, kết quả đạt được</w:t>
      </w:r>
    </w:p>
    <w:p w14:paraId="75D7D5AE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i/>
          <w:iCs/>
          <w:color w:val="333333"/>
          <w:szCs w:val="28"/>
        </w:rPr>
        <w:t>1. Về tư tưởng chính trị; phẩm chất đạo đức, lối sống; ý thức tổ chức kỷ luật; tác phong, lề lối làm việc:</w:t>
      </w:r>
    </w:p>
    <w:p w14:paraId="742D6F64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- Về tư tưởng chính trị: Trung thành với chủ nghĩa Mác - Lênin, tư tưởng Hồ Chí Minh và đường lối đổi mới của Đảng; chấp hành, tuyên truyền, vận động gia đình và nhân dân thực hiện chủ trương, đường lối của Đảng, chính sách, pháp luật của Nhà nước; việc học tập các nghị quyết, chỉ thị, tham gia các đợt sinh hoạt chính trị để nâng cao bản lĩnh chính trị, nhân sinh quan cách mạng.</w:t>
      </w:r>
    </w:p>
    <w:p w14:paraId="0E1740D9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- Về phẩm chất đạo đức, lối sống: Kết quả học tập và làm theo tư tưởng, đạo đức, phong cách Hồ Chí Minh; việc giữ gìn đạo đức, lối sống, phát huy tính tiền phong, gương mẫu của người đảng viên và quan hệ mật thiết với nhân dân; tinh thần cầu thị, lắng nghe, tiếp thu sửa chữa khuyết điểm và đấu tranh với các biểu hiện quan liêu, tham nhũng, lãng phí, tiêu cực; ý thức xây dựng địa phương, cơ quan, đơn vị và giữ gìn đoàn kết nội bộ.</w:t>
      </w:r>
    </w:p>
    <w:p w14:paraId="2D1F7F81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lastRenderedPageBreak/>
        <w:t>- Về ý thức tổ chức kỷ luật: Việc chấp hành sự phân công của tổ chức; thực hiện quy định về những điều đảng viên không được làm và các nội quy, quy chế của địa phương, cơ quan, đơn vị; các nguyên tắc, chế độ sinh hoạt đảng, đóng đảng phí theo quy định; gương mẫu thực hiện nghĩa vụ công dân và thường xuyên giữ mối liên hệ với chi ủy, đảng ủy cơ sở nơi cư trú; trách nhiệm nêu gương của đảng viên.</w:t>
      </w:r>
    </w:p>
    <w:p w14:paraId="2C6B33F5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- Về tác phong, lề lối làm việc: Năng động, sáng tạo, quyết liệt trong thực hiện nhiệm vụ; phương pháp làm việc khoa học, dân chủ, đúng nguyên tắc; tinh thần hợp tác, giúp đỡ đồng chí, đồng nghiệp.</w:t>
      </w:r>
    </w:p>
    <w:p w14:paraId="27B50B68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- Việc đấu tranh phòng, chống những biểu hiện suy thoái về tư tưởng chính trị, đạo đức, lối sống, “tự diễn biến”, “tự chuyển hóa” của cá nhân: (Liên hệ với các biểu hiện như: Dân chủ hình thức,…).</w:t>
      </w:r>
    </w:p>
    <w:p w14:paraId="6783609B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Tự đánh giá về cấp độ thực hiện:</w:t>
      </w:r>
    </w:p>
    <w:p w14:paraId="361E139E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Xuất sắc  □Tốt □ Trung bình □ Kém</w:t>
      </w:r>
    </w:p>
    <w:p w14:paraId="3AE37129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i/>
          <w:iCs/>
          <w:color w:val="333333"/>
          <w:szCs w:val="28"/>
        </w:rPr>
        <w:t>2. Về thực hiện chức trách, nhiệm vụ được giao</w:t>
      </w:r>
    </w:p>
    <w:p w14:paraId="427906CA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- Việc thực hiện chức trách, quyền hạn theo quy định (Đảng, chính quyền, đoàn thể):</w:t>
      </w:r>
      <w:r w:rsidRPr="00C54FB5">
        <w:rPr>
          <w:color w:val="333333"/>
          <w:szCs w:val="28"/>
        </w:rPr>
        <w:t> </w:t>
      </w:r>
      <w:r w:rsidRPr="00C54FB5">
        <w:rPr>
          <w:i/>
          <w:iCs/>
          <w:color w:val="333333"/>
          <w:szCs w:val="28"/>
        </w:rPr>
        <w:t>Thực hiện theo đúng chức trách, quyền hạn theo quy định; Đóng đảng phí đầy đủ;…</w:t>
      </w:r>
    </w:p>
    <w:p w14:paraId="38064581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- Kết quả thực hiện các chỉ tiêu, nhiệm vụ được giao trong năm:</w:t>
      </w:r>
      <w:r w:rsidRPr="00C54FB5">
        <w:rPr>
          <w:color w:val="333333"/>
          <w:szCs w:val="28"/>
        </w:rPr>
        <w:t> </w:t>
      </w:r>
      <w:r w:rsidRPr="00C54FB5">
        <w:rPr>
          <w:i/>
          <w:iCs/>
          <w:color w:val="333333"/>
          <w:szCs w:val="28"/>
        </w:rPr>
        <w:t>Hoàn thành tốt nhiệm vụ được giao;…</w:t>
      </w:r>
    </w:p>
    <w:p w14:paraId="63A542B3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- Trách nhiệm cá nhân liên quan đến kết quả, hạn chế, khuyết điểm ở lĩnh vực, địa phương, tổ chức, cơ quan, đơn vị do mình phụ trách: …</w:t>
      </w:r>
    </w:p>
    <w:p w14:paraId="55FCA8E3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Tự đánh giá về cấp độ thực hiện:</w:t>
      </w:r>
    </w:p>
    <w:p w14:paraId="58E800D4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Xuất sắc  □Tốt □ Trung bình □ Kém</w:t>
      </w:r>
    </w:p>
    <w:p w14:paraId="5774A23A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i/>
          <w:iCs/>
          <w:color w:val="333333"/>
          <w:szCs w:val="28"/>
        </w:rPr>
        <w:t>3. Việc thực hiện cam kết tu dưỡng, rèn luyện, phấn đấu hằng năm: </w:t>
      </w:r>
      <w:r w:rsidRPr="00C54FB5">
        <w:rPr>
          <w:i/>
          <w:iCs/>
          <w:color w:val="333333"/>
          <w:szCs w:val="28"/>
        </w:rPr>
        <w:t>Cố gắng học tập kinh nghiệm và thực tế công tác của bản thân, đề xuất kịp thời, hoàn thành tốt công việc được giao…</w:t>
      </w:r>
    </w:p>
    <w:p w14:paraId="30806369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II. Hạn chế, khuyết điểm và nguyên nhân</w:t>
      </w:r>
    </w:p>
    <w:p w14:paraId="487292E7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i/>
          <w:iCs/>
          <w:color w:val="333333"/>
          <w:szCs w:val="28"/>
        </w:rPr>
        <w:lastRenderedPageBreak/>
        <w:t>1. Hạn chế, khuyết điểm </w:t>
      </w:r>
      <w:r w:rsidRPr="00C54FB5">
        <w:rPr>
          <w:color w:val="333333"/>
          <w:szCs w:val="28"/>
        </w:rPr>
        <w:t>(theo 03 nội dung nêu trên): </w:t>
      </w:r>
      <w:r w:rsidRPr="00C54FB5">
        <w:rPr>
          <w:i/>
          <w:iCs/>
          <w:color w:val="333333"/>
          <w:szCs w:val="28"/>
        </w:rPr>
        <w:t>Chưa mạnh dạn phát biểu ý kiến trong các cuộc họp chi bộ,…</w:t>
      </w:r>
    </w:p>
    <w:p w14:paraId="6E7A8700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i/>
          <w:iCs/>
          <w:color w:val="333333"/>
          <w:szCs w:val="28"/>
        </w:rPr>
        <w:t>2. Nguyên nhân của hạn chế, khuyết điểm: </w:t>
      </w:r>
      <w:r w:rsidRPr="00C54FB5">
        <w:rPr>
          <w:i/>
          <w:iCs/>
          <w:color w:val="333333"/>
          <w:szCs w:val="28"/>
        </w:rPr>
        <w:t>Chưa sắp xếp thời gian hợp lý giữa công việc, học tập, nghiên cứu,…</w:t>
      </w:r>
    </w:p>
    <w:p w14:paraId="6D99F818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III. Kết quả khắc phục những hạn chế, khuyết điểm đã được cấp có thẩm quyền kết luận hoặc được chỉ ra ở các kỳ kiểm điểm trước</w:t>
      </w:r>
    </w:p>
    <w:p w14:paraId="46CF9C8A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14:paraId="25B542A9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Tự đánh giá về cấp độ thực hiện:</w:t>
      </w:r>
    </w:p>
    <w:p w14:paraId="35CB0FC8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Xuất sắc □Tốt □ Trung bình □ Kém</w:t>
      </w:r>
    </w:p>
    <w:p w14:paraId="4A2942F3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IV. Giải trình những vấn đề được gơi ý kiểm điểm (nếu có)</w:t>
      </w:r>
    </w:p>
    <w:p w14:paraId="2BFA2F35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i/>
          <w:iCs/>
          <w:color w:val="333333"/>
          <w:szCs w:val="28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37F1D04F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V. Làm rõ trách nhiệm của cá nhân đối với những hạn chế, khuyết điểm của tập thể (nếu có)</w:t>
      </w:r>
    </w:p>
    <w:p w14:paraId="52D12830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VI. Phương hướng, biện pháp khắc phục hạn chế, khuyết điểm</w:t>
      </w:r>
    </w:p>
    <w:p w14:paraId="3CFF89D6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VII. Tự nhận mức xếp loại chất lượng</w:t>
      </w:r>
    </w:p>
    <w:p w14:paraId="3257ACC3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i/>
          <w:iCs/>
          <w:color w:val="333333"/>
          <w:szCs w:val="28"/>
        </w:rPr>
        <w:t>1. Xếp loại cán bộ, công chức, viên chức:</w:t>
      </w:r>
    </w:p>
    <w:p w14:paraId="688B7C65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Hoàn thành xuất sắc nhiệm vụ</w:t>
      </w:r>
    </w:p>
    <w:p w14:paraId="4A301A70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Hoàn thành tốt nhiệm vụ</w:t>
      </w:r>
    </w:p>
    <w:p w14:paraId="32731C2C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 Hoàn thành nhiệm vụ</w:t>
      </w:r>
    </w:p>
    <w:p w14:paraId="050C8387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Không hoàn thành nhiệm vụ</w:t>
      </w:r>
    </w:p>
    <w:p w14:paraId="4C1E86B8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i/>
          <w:iCs/>
          <w:color w:val="333333"/>
          <w:szCs w:val="28"/>
        </w:rPr>
        <w:t>2. Xếp loại đảng viên:</w:t>
      </w:r>
    </w:p>
    <w:p w14:paraId="4A230EEB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lastRenderedPageBreak/>
        <w:t>□ Hoàn thành xuất sắc nhiệm vụ</w:t>
      </w:r>
    </w:p>
    <w:p w14:paraId="3E00318D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Hoàn thành tốt nhiệm vụ</w:t>
      </w:r>
    </w:p>
    <w:p w14:paraId="2879C272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 Hoàn thành nhiệm vụ</w:t>
      </w:r>
    </w:p>
    <w:p w14:paraId="6225492F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□ Không hoàn thành nhiệm vụ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26968" w:rsidRPr="00C54FB5" w14:paraId="441FFB16" w14:textId="77777777" w:rsidTr="00F61388">
        <w:tc>
          <w:tcPr>
            <w:tcW w:w="4425" w:type="dxa"/>
            <w:shd w:val="clear" w:color="auto" w:fill="FFFFFF"/>
            <w:vAlign w:val="center"/>
            <w:hideMark/>
          </w:tcPr>
          <w:p w14:paraId="4B756BA3" w14:textId="77777777" w:rsidR="00826968" w:rsidRPr="00C54FB5" w:rsidRDefault="00826968" w:rsidP="00F61388">
            <w:pPr>
              <w:spacing w:after="150" w:line="360" w:lineRule="auto"/>
              <w:rPr>
                <w:color w:val="333333"/>
                <w:szCs w:val="28"/>
              </w:rPr>
            </w:pPr>
            <w:r w:rsidRPr="00C54FB5">
              <w:rPr>
                <w:color w:val="333333"/>
                <w:szCs w:val="28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14:paraId="72AF24B4" w14:textId="77777777" w:rsidR="00826968" w:rsidRPr="00C54FB5" w:rsidRDefault="00826968" w:rsidP="00F61388">
            <w:pPr>
              <w:spacing w:after="150" w:line="360" w:lineRule="auto"/>
              <w:jc w:val="center"/>
              <w:rPr>
                <w:color w:val="333333"/>
                <w:szCs w:val="28"/>
              </w:rPr>
            </w:pPr>
            <w:r w:rsidRPr="00C54FB5">
              <w:rPr>
                <w:b/>
                <w:bCs/>
                <w:color w:val="333333"/>
                <w:szCs w:val="28"/>
              </w:rPr>
              <w:t>NGƯỜI TỰ KIỂM ĐIỂM</w:t>
            </w:r>
            <w:r w:rsidRPr="00C54FB5">
              <w:rPr>
                <w:color w:val="333333"/>
                <w:szCs w:val="28"/>
              </w:rPr>
              <w:br/>
            </w:r>
            <w:r w:rsidRPr="00C54FB5">
              <w:rPr>
                <w:i/>
                <w:iCs/>
                <w:color w:val="333333"/>
                <w:szCs w:val="28"/>
              </w:rPr>
              <w:t>(Ký, ghi rõ họ tên)</w:t>
            </w:r>
          </w:p>
        </w:tc>
      </w:tr>
    </w:tbl>
    <w:p w14:paraId="19F051D6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Đánh giá, xếp loại chất lượng cán bộ, công chức, viên chức</w:t>
      </w:r>
    </w:p>
    <w:p w14:paraId="3380463A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- Nhận xét, đánh giá của người quản lý, sử dụng cán bộ, công chức, viên chức: …………..................................................................................................</w:t>
      </w:r>
    </w:p>
    <w:p w14:paraId="5B12DD7C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- Mức xếp loại chất lượng công chức, viên chức:..............................................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745"/>
      </w:tblGrid>
      <w:tr w:rsidR="00826968" w:rsidRPr="00C54FB5" w14:paraId="4CF27603" w14:textId="77777777" w:rsidTr="00F61388">
        <w:tc>
          <w:tcPr>
            <w:tcW w:w="3105" w:type="dxa"/>
            <w:shd w:val="clear" w:color="auto" w:fill="FFFFFF"/>
            <w:vAlign w:val="center"/>
            <w:hideMark/>
          </w:tcPr>
          <w:p w14:paraId="7DC7C3A5" w14:textId="77777777" w:rsidR="00826968" w:rsidRPr="00C54FB5" w:rsidRDefault="00826968" w:rsidP="00F61388">
            <w:pPr>
              <w:spacing w:after="150" w:line="360" w:lineRule="auto"/>
              <w:rPr>
                <w:color w:val="333333"/>
                <w:szCs w:val="28"/>
              </w:rPr>
            </w:pPr>
            <w:r w:rsidRPr="00C54FB5">
              <w:rPr>
                <w:color w:val="333333"/>
                <w:szCs w:val="28"/>
              </w:rPr>
              <w:t> </w:t>
            </w:r>
          </w:p>
        </w:tc>
        <w:tc>
          <w:tcPr>
            <w:tcW w:w="5745" w:type="dxa"/>
            <w:shd w:val="clear" w:color="auto" w:fill="FFFFFF"/>
            <w:vAlign w:val="center"/>
            <w:hideMark/>
          </w:tcPr>
          <w:p w14:paraId="73A99CD4" w14:textId="77777777" w:rsidR="00826968" w:rsidRPr="00C54FB5" w:rsidRDefault="00826968" w:rsidP="00F61388">
            <w:pPr>
              <w:spacing w:after="150" w:line="360" w:lineRule="auto"/>
              <w:jc w:val="center"/>
              <w:rPr>
                <w:color w:val="333333"/>
                <w:szCs w:val="28"/>
              </w:rPr>
            </w:pPr>
            <w:r w:rsidRPr="00C54FB5">
              <w:rPr>
                <w:b/>
                <w:bCs/>
                <w:color w:val="333333"/>
                <w:szCs w:val="28"/>
              </w:rPr>
              <w:t>THỦ TRƯỞNG CƠ QUAN, ĐƠN VỊ</w:t>
            </w:r>
            <w:r w:rsidRPr="00C54FB5">
              <w:rPr>
                <w:color w:val="333333"/>
                <w:szCs w:val="28"/>
              </w:rPr>
              <w:br/>
            </w:r>
            <w:r w:rsidRPr="00C54FB5">
              <w:rPr>
                <w:i/>
                <w:iCs/>
                <w:color w:val="333333"/>
                <w:szCs w:val="28"/>
              </w:rPr>
              <w:t>(Xác lập thời điểm, ký, ghi rõ họ tên và đóng dấu)</w:t>
            </w:r>
          </w:p>
        </w:tc>
      </w:tr>
    </w:tbl>
    <w:p w14:paraId="0CA63AD1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Đánh giá, xếp loại chất lượng đảng viên</w:t>
      </w:r>
    </w:p>
    <w:p w14:paraId="602B22B7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- Nhận xét, đánh giá của chi ủy:…………………</w:t>
      </w:r>
    </w:p>
    <w:p w14:paraId="71DFA88F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color w:val="333333"/>
          <w:szCs w:val="28"/>
        </w:rPr>
        <w:t>- Chi bộ đề xuất xếp loại mức chất lượng:.....................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26968" w:rsidRPr="00C54FB5" w14:paraId="2B2BE382" w14:textId="77777777" w:rsidTr="00F61388">
        <w:tc>
          <w:tcPr>
            <w:tcW w:w="4425" w:type="dxa"/>
            <w:shd w:val="clear" w:color="auto" w:fill="FFFFFF"/>
            <w:vAlign w:val="center"/>
            <w:hideMark/>
          </w:tcPr>
          <w:p w14:paraId="2C526D3D" w14:textId="77777777" w:rsidR="00826968" w:rsidRPr="00C54FB5" w:rsidRDefault="00826968" w:rsidP="00F61388">
            <w:pPr>
              <w:spacing w:after="150" w:line="360" w:lineRule="auto"/>
              <w:rPr>
                <w:color w:val="333333"/>
                <w:szCs w:val="28"/>
              </w:rPr>
            </w:pPr>
            <w:r w:rsidRPr="00C54FB5">
              <w:rPr>
                <w:color w:val="333333"/>
                <w:szCs w:val="28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14:paraId="7135773A" w14:textId="77777777" w:rsidR="00826968" w:rsidRPr="00C54FB5" w:rsidRDefault="00826968" w:rsidP="00F61388">
            <w:pPr>
              <w:spacing w:after="150" w:line="360" w:lineRule="auto"/>
              <w:jc w:val="center"/>
              <w:rPr>
                <w:color w:val="333333"/>
                <w:szCs w:val="28"/>
              </w:rPr>
            </w:pPr>
            <w:r w:rsidRPr="00C54FB5">
              <w:rPr>
                <w:b/>
                <w:bCs/>
                <w:color w:val="333333"/>
                <w:szCs w:val="28"/>
              </w:rPr>
              <w:t>T/M CHI ỦY (CHI BỘ)</w:t>
            </w:r>
            <w:r w:rsidRPr="00C54FB5">
              <w:rPr>
                <w:color w:val="333333"/>
                <w:szCs w:val="28"/>
              </w:rPr>
              <w:br/>
            </w:r>
            <w:r w:rsidRPr="00C54FB5">
              <w:rPr>
                <w:i/>
                <w:iCs/>
                <w:color w:val="333333"/>
                <w:szCs w:val="28"/>
              </w:rPr>
              <w:t>(Xác lập thời điểm, ký, ghi rõ họ tên)</w:t>
            </w:r>
          </w:p>
        </w:tc>
      </w:tr>
    </w:tbl>
    <w:p w14:paraId="4DC3BA62" w14:textId="77777777" w:rsidR="00826968" w:rsidRPr="00C54FB5" w:rsidRDefault="00826968" w:rsidP="00826968">
      <w:pPr>
        <w:shd w:val="clear" w:color="auto" w:fill="FFFFFF"/>
        <w:spacing w:after="150" w:line="360" w:lineRule="auto"/>
        <w:rPr>
          <w:color w:val="333333"/>
          <w:szCs w:val="28"/>
        </w:rPr>
      </w:pPr>
      <w:r w:rsidRPr="00C54FB5">
        <w:rPr>
          <w:b/>
          <w:bCs/>
          <w:color w:val="333333"/>
          <w:szCs w:val="28"/>
        </w:rPr>
        <w:t>- Đảng ủy, chi ủy cơ sở xếp loại mức chất lượng:.............................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745"/>
      </w:tblGrid>
      <w:tr w:rsidR="00826968" w:rsidRPr="00C54FB5" w14:paraId="46169014" w14:textId="77777777" w:rsidTr="00F61388">
        <w:tc>
          <w:tcPr>
            <w:tcW w:w="3105" w:type="dxa"/>
            <w:shd w:val="clear" w:color="auto" w:fill="FFFFFF"/>
            <w:vAlign w:val="center"/>
            <w:hideMark/>
          </w:tcPr>
          <w:p w14:paraId="68D2185E" w14:textId="77777777" w:rsidR="00826968" w:rsidRPr="00C54FB5" w:rsidRDefault="00826968" w:rsidP="00F61388">
            <w:pPr>
              <w:spacing w:after="150" w:line="360" w:lineRule="auto"/>
              <w:rPr>
                <w:color w:val="333333"/>
                <w:szCs w:val="28"/>
              </w:rPr>
            </w:pPr>
            <w:r w:rsidRPr="00C54FB5">
              <w:rPr>
                <w:color w:val="333333"/>
                <w:szCs w:val="28"/>
              </w:rPr>
              <w:t> </w:t>
            </w:r>
          </w:p>
        </w:tc>
        <w:tc>
          <w:tcPr>
            <w:tcW w:w="5745" w:type="dxa"/>
            <w:shd w:val="clear" w:color="auto" w:fill="FFFFFF"/>
            <w:vAlign w:val="center"/>
            <w:hideMark/>
          </w:tcPr>
          <w:p w14:paraId="5EFDB506" w14:textId="77777777" w:rsidR="00826968" w:rsidRPr="00C54FB5" w:rsidRDefault="00826968" w:rsidP="00F61388">
            <w:pPr>
              <w:spacing w:after="150" w:line="360" w:lineRule="auto"/>
              <w:jc w:val="center"/>
              <w:rPr>
                <w:color w:val="333333"/>
                <w:szCs w:val="28"/>
              </w:rPr>
            </w:pPr>
            <w:r w:rsidRPr="00C54FB5">
              <w:rPr>
                <w:b/>
                <w:bCs/>
                <w:color w:val="333333"/>
                <w:szCs w:val="28"/>
              </w:rPr>
              <w:t>T/M ĐẢNG ỦY (CHI ỦY)</w:t>
            </w:r>
            <w:r w:rsidRPr="00C54FB5">
              <w:rPr>
                <w:color w:val="333333"/>
                <w:szCs w:val="28"/>
              </w:rPr>
              <w:br/>
            </w:r>
            <w:r w:rsidRPr="00C54FB5">
              <w:rPr>
                <w:i/>
                <w:iCs/>
                <w:color w:val="333333"/>
                <w:szCs w:val="28"/>
              </w:rPr>
              <w:t>(Xác lập thời điểm, ký, ghi rõ họ tên và đóng dấu)</w:t>
            </w:r>
          </w:p>
        </w:tc>
      </w:tr>
    </w:tbl>
    <w:p w14:paraId="6AA2347E" w14:textId="77777777" w:rsidR="00826968" w:rsidRPr="00C54FB5" w:rsidRDefault="00826968" w:rsidP="00826968">
      <w:pPr>
        <w:spacing w:line="360" w:lineRule="auto"/>
        <w:rPr>
          <w:szCs w:val="28"/>
        </w:rPr>
      </w:pPr>
    </w:p>
    <w:p w14:paraId="6DECCE99" w14:textId="5758B37D" w:rsidR="001327A3" w:rsidRPr="00826968" w:rsidRDefault="00A82647" w:rsidP="00826968"/>
    <w:sectPr w:rsidR="001327A3" w:rsidRPr="00826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0E5D7" w14:textId="77777777" w:rsidR="00A82647" w:rsidRDefault="00A82647" w:rsidP="00D11194">
      <w:r>
        <w:separator/>
      </w:r>
    </w:p>
  </w:endnote>
  <w:endnote w:type="continuationSeparator" w:id="0">
    <w:p w14:paraId="2AA5A6DE" w14:textId="77777777" w:rsidR="00A82647" w:rsidRDefault="00A82647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9DA2F" w14:textId="77777777" w:rsidR="00A82647" w:rsidRDefault="00A82647" w:rsidP="00D11194">
      <w:r>
        <w:separator/>
      </w:r>
    </w:p>
  </w:footnote>
  <w:footnote w:type="continuationSeparator" w:id="0">
    <w:p w14:paraId="2D26F033" w14:textId="77777777" w:rsidR="00A82647" w:rsidRDefault="00A82647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A82647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6590F"/>
    <w:rsid w:val="007E055B"/>
    <w:rsid w:val="007E2745"/>
    <w:rsid w:val="007F2862"/>
    <w:rsid w:val="007F3ACB"/>
    <w:rsid w:val="00802CA1"/>
    <w:rsid w:val="0080443D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82647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73464"/>
    <w:rsid w:val="00E81AA7"/>
    <w:rsid w:val="00E86A7B"/>
    <w:rsid w:val="00EA4B6F"/>
    <w:rsid w:val="00EC419E"/>
    <w:rsid w:val="00F0688A"/>
    <w:rsid w:val="00F10A0A"/>
    <w:rsid w:val="00F20069"/>
    <w:rsid w:val="00F20DA9"/>
    <w:rsid w:val="00F357F6"/>
    <w:rsid w:val="00F36AFB"/>
    <w:rsid w:val="00F76D20"/>
    <w:rsid w:val="00F76F69"/>
    <w:rsid w:val="00FA3921"/>
    <w:rsid w:val="00FB16CF"/>
    <w:rsid w:val="00FB51A4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2020-10-09T08:10:00Z</dcterms:created>
  <dcterms:modified xsi:type="dcterms:W3CDTF">2020-10-09T08:10:00Z</dcterms:modified>
</cp:coreProperties>
</file>