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91" w:rsidRPr="00981291" w:rsidRDefault="00A92AC1" w:rsidP="006B65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Mẫ</w:t>
      </w:r>
      <w:r w:rsidR="00F55C4A">
        <w:rPr>
          <w:rFonts w:ascii="Times New Roman" w:hAnsi="Times New Roman" w:cs="Times New Roman"/>
          <w:b/>
          <w:bCs/>
          <w:sz w:val="28"/>
          <w:szCs w:val="28"/>
        </w:rPr>
        <w:t>u</w:t>
      </w:r>
      <w:proofErr w:type="spellEnd"/>
      <w:r w:rsidR="00F55C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727F20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="00727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7F20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="00727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7F20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="00727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7F20"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 w:rsidR="00727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7F20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="00727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7F20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="00727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27F20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="006B65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B6545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="006B6545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6282"/>
      </w:tblGrid>
      <w:tr w:rsidR="00981291" w:rsidRPr="00981291" w:rsidTr="00494114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981291" w:rsidRPr="00981291" w:rsidRDefault="00981291" w:rsidP="00494114">
            <w:pPr>
              <w:spacing w:beforeLines="50" w:before="120" w:afterLines="50" w:after="120" w:line="31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 DG&amp;ĐT HUYỆN</w:t>
            </w:r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TRƯỜNG .......................</w:t>
            </w:r>
          </w:p>
        </w:tc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</w:tcPr>
          <w:p w:rsidR="00981291" w:rsidRPr="00981291" w:rsidRDefault="00981291" w:rsidP="0049411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-------------------</w:t>
            </w:r>
          </w:p>
        </w:tc>
      </w:tr>
    </w:tbl>
    <w:p w:rsidR="00981291" w:rsidRPr="00981291" w:rsidRDefault="00981291" w:rsidP="00981291">
      <w:pPr>
        <w:spacing w:beforeLines="50" w:before="120" w:afterLines="50" w:after="12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291">
        <w:rPr>
          <w:rFonts w:ascii="Times New Roman" w:hAnsi="Times New Roman" w:cs="Times New Roman"/>
          <w:b/>
          <w:bCs/>
          <w:sz w:val="28"/>
          <w:szCs w:val="28"/>
        </w:rPr>
        <w:t>PHIẾU ĐÁNH GIÁ VÀ PHÂN LOẠI VIÊN CHỨC</w:t>
      </w:r>
    </w:p>
    <w:p w:rsidR="00981291" w:rsidRPr="00981291" w:rsidRDefault="00981291" w:rsidP="00981291">
      <w:pPr>
        <w:spacing w:beforeLines="50" w:before="120" w:afterLines="50" w:after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1291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>:............</w:t>
      </w:r>
      <w:proofErr w:type="gramEnd"/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: </w:t>
      </w: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9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: </w:t>
      </w: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: </w:t>
      </w: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Hạng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: .........................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: ....................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: </w:t>
      </w: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spacing w:beforeLines="50" w:before="120" w:afterLines="50" w:after="12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tu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dưỡng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rèn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luyện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81291" w:rsidRPr="00981291" w:rsidRDefault="00981291" w:rsidP="00981291">
      <w:pPr>
        <w:numPr>
          <w:ilvl w:val="0"/>
          <w:numId w:val="1"/>
        </w:num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9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>.</w:t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numPr>
          <w:ilvl w:val="0"/>
          <w:numId w:val="1"/>
        </w:num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>.</w:t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numPr>
          <w:ilvl w:val="0"/>
          <w:numId w:val="1"/>
        </w:num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>.</w:t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Default="00981291" w:rsidP="00981291">
      <w:p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291" w:rsidRPr="00981291" w:rsidRDefault="00981291" w:rsidP="00981291">
      <w:pPr>
        <w:numPr>
          <w:ilvl w:val="0"/>
          <w:numId w:val="1"/>
        </w:num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91">
        <w:rPr>
          <w:rFonts w:ascii="Times New Roman" w:hAnsi="Times New Roman" w:cs="Times New Roman"/>
          <w:sz w:val="28"/>
          <w:szCs w:val="28"/>
        </w:rPr>
        <w:lastRenderedPageBreak/>
        <w:t>Việc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hiễn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chức</w:t>
      </w:r>
      <w:proofErr w:type="spellEnd"/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spacing w:beforeLines="50" w:before="120" w:afterLines="50" w:after="12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291" w:rsidRPr="00981291" w:rsidRDefault="00981291" w:rsidP="00981291">
      <w:pPr>
        <w:spacing w:beforeLines="50" w:before="120" w:afterLines="50" w:after="12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291">
        <w:rPr>
          <w:rFonts w:ascii="Times New Roman" w:hAnsi="Times New Roman" w:cs="Times New Roman"/>
          <w:b/>
          <w:bCs/>
          <w:sz w:val="28"/>
          <w:szCs w:val="28"/>
        </w:rPr>
        <w:t>PHẦN DÀNH RIÊNG CHO VIÊN CHỨC QUẢN LÝ</w:t>
      </w:r>
    </w:p>
    <w:p w:rsidR="00981291" w:rsidRPr="00981291" w:rsidRDefault="00981291" w:rsidP="00981291">
      <w:pPr>
        <w:numPr>
          <w:ilvl w:val="0"/>
          <w:numId w:val="1"/>
        </w:num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>.</w:t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numPr>
          <w:ilvl w:val="0"/>
          <w:numId w:val="1"/>
        </w:num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9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>.</w:t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spacing w:beforeLines="50" w:before="120" w:afterLines="50" w:after="12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</w:p>
    <w:p w:rsidR="00981291" w:rsidRPr="00981291" w:rsidRDefault="00981291" w:rsidP="00981291">
      <w:pPr>
        <w:numPr>
          <w:ilvl w:val="0"/>
          <w:numId w:val="2"/>
        </w:num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nhược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981291" w:rsidRPr="00981291" w:rsidRDefault="00981291" w:rsidP="00981291">
      <w:p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>:</w:t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Nhược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>:</w:t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numPr>
          <w:ilvl w:val="0"/>
          <w:numId w:val="2"/>
        </w:num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91">
        <w:rPr>
          <w:rFonts w:ascii="Times New Roman" w:hAnsi="Times New Roman" w:cs="Times New Roman"/>
          <w:sz w:val="28"/>
          <w:szCs w:val="28"/>
        </w:rPr>
        <w:lastRenderedPageBreak/>
        <w:t>Phân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: </w:t>
      </w:r>
      <w:r w:rsidRPr="00981291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81291" w:rsidRPr="00981291" w:rsidTr="00494114">
        <w:tc>
          <w:tcPr>
            <w:tcW w:w="4785" w:type="dxa"/>
          </w:tcPr>
          <w:p w:rsidR="00981291" w:rsidRPr="00981291" w:rsidRDefault="00981291" w:rsidP="00494114">
            <w:pPr>
              <w:spacing w:beforeLines="50" w:before="120" w:afterLines="5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1291" w:rsidRPr="00981291" w:rsidRDefault="00981291" w:rsidP="00494114">
            <w:pPr>
              <w:spacing w:beforeLines="50" w:before="120" w:afterLines="50" w:after="12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.........., 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......</w:t>
            </w:r>
          </w:p>
        </w:tc>
      </w:tr>
      <w:tr w:rsidR="00981291" w:rsidRPr="00981291" w:rsidTr="00494114">
        <w:tc>
          <w:tcPr>
            <w:tcW w:w="4785" w:type="dxa"/>
          </w:tcPr>
          <w:p w:rsidR="00981291" w:rsidRPr="00981291" w:rsidRDefault="00981291" w:rsidP="00494114">
            <w:pPr>
              <w:spacing w:beforeLines="50" w:before="120" w:afterLines="5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1291" w:rsidRPr="00981291" w:rsidRDefault="00981291" w:rsidP="0049411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</w:tr>
    </w:tbl>
    <w:p w:rsidR="00981291" w:rsidRPr="00981291" w:rsidRDefault="00981291" w:rsidP="00981291">
      <w:pPr>
        <w:spacing w:beforeLines="50" w:before="120" w:afterLines="50" w:after="12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1291" w:rsidRPr="00981291" w:rsidRDefault="00981291" w:rsidP="00981291">
      <w:pPr>
        <w:spacing w:beforeLines="50" w:before="120" w:afterLines="50" w:after="12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III. Ý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đơn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vị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lãnh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đạo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trực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tiếp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quản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lý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81291" w:rsidRPr="00981291" w:rsidRDefault="00981291" w:rsidP="00981291">
      <w:pPr>
        <w:numPr>
          <w:ilvl w:val="0"/>
          <w:numId w:val="3"/>
        </w:num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 xml:space="preserve">Ý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>:</w:t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numPr>
          <w:ilvl w:val="0"/>
          <w:numId w:val="3"/>
        </w:num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lãnh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>:</w:t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81291" w:rsidRPr="00981291" w:rsidTr="00494114">
        <w:tc>
          <w:tcPr>
            <w:tcW w:w="4785" w:type="dxa"/>
          </w:tcPr>
          <w:p w:rsidR="00981291" w:rsidRPr="00981291" w:rsidRDefault="00981291" w:rsidP="00494114">
            <w:pPr>
              <w:spacing w:beforeLines="50" w:before="120" w:afterLines="5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1291" w:rsidRPr="00981291" w:rsidRDefault="00981291" w:rsidP="00494114">
            <w:pPr>
              <w:spacing w:beforeLines="50" w:before="120" w:afterLines="50" w:after="12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........, 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......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</w:t>
            </w:r>
          </w:p>
        </w:tc>
      </w:tr>
      <w:tr w:rsidR="00981291" w:rsidRPr="00981291" w:rsidTr="00494114">
        <w:tc>
          <w:tcPr>
            <w:tcW w:w="4785" w:type="dxa"/>
          </w:tcPr>
          <w:p w:rsidR="00981291" w:rsidRPr="00981291" w:rsidRDefault="00981291" w:rsidP="00494114">
            <w:pPr>
              <w:spacing w:beforeLines="50" w:before="120" w:afterLines="5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1291" w:rsidRPr="00981291" w:rsidRDefault="00981291" w:rsidP="0049411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Thủ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trưởng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trực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(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981291" w:rsidRPr="00981291" w:rsidRDefault="00981291" w:rsidP="00981291">
      <w:pPr>
        <w:spacing w:beforeLines="50" w:before="120" w:afterLines="50" w:after="12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1291" w:rsidRPr="00981291" w:rsidRDefault="00981291" w:rsidP="00981291">
      <w:pPr>
        <w:spacing w:beforeLines="50" w:before="120" w:afterLines="50" w:after="12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phân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loại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chức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cấp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thẩm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b/>
          <w:bCs/>
          <w:sz w:val="28"/>
          <w:szCs w:val="28"/>
        </w:rPr>
        <w:t>quyền</w:t>
      </w:r>
      <w:proofErr w:type="spellEnd"/>
      <w:r w:rsidRPr="0098129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81291" w:rsidRPr="00981291" w:rsidRDefault="00981291" w:rsidP="00981291">
      <w:pPr>
        <w:numPr>
          <w:ilvl w:val="0"/>
          <w:numId w:val="4"/>
        </w:num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nhược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p w:rsidR="00981291" w:rsidRDefault="00981291" w:rsidP="00981291">
      <w:p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291" w:rsidRDefault="00981291" w:rsidP="00981291">
      <w:p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291" w:rsidRPr="00981291" w:rsidRDefault="00981291" w:rsidP="00981291">
      <w:pPr>
        <w:numPr>
          <w:ilvl w:val="0"/>
          <w:numId w:val="4"/>
        </w:num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291">
        <w:rPr>
          <w:rFonts w:ascii="Times New Roman" w:hAnsi="Times New Roman" w:cs="Times New Roman"/>
          <w:sz w:val="28"/>
          <w:szCs w:val="28"/>
        </w:rPr>
        <w:lastRenderedPageBreak/>
        <w:t>Kết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>:</w:t>
      </w:r>
    </w:p>
    <w:p w:rsidR="00981291" w:rsidRPr="00981291" w:rsidRDefault="00981291" w:rsidP="00981291">
      <w:pPr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sắc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81291">
        <w:rPr>
          <w:rFonts w:ascii="Times New Roman" w:hAnsi="Times New Roman" w:cs="Times New Roman"/>
          <w:sz w:val="28"/>
          <w:szCs w:val="28"/>
        </w:rPr>
        <w:t>)</w:t>
      </w:r>
    </w:p>
    <w:p w:rsidR="00981291" w:rsidRPr="00981291" w:rsidRDefault="00981291" w:rsidP="00981291">
      <w:pPr>
        <w:tabs>
          <w:tab w:val="left" w:leader="dot" w:pos="9360"/>
        </w:tabs>
        <w:spacing w:beforeLines="50" w:before="120" w:afterLines="5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1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81291" w:rsidRPr="00981291" w:rsidTr="00494114">
        <w:tc>
          <w:tcPr>
            <w:tcW w:w="4785" w:type="dxa"/>
          </w:tcPr>
          <w:p w:rsidR="00981291" w:rsidRPr="00981291" w:rsidRDefault="00981291" w:rsidP="00494114">
            <w:pPr>
              <w:spacing w:beforeLines="50" w:before="120" w:afterLines="5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1291" w:rsidRPr="00981291" w:rsidRDefault="00981291" w:rsidP="00494114">
            <w:pPr>
              <w:spacing w:beforeLines="50" w:before="120" w:afterLines="50" w:after="12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.........., 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</w:t>
            </w:r>
          </w:p>
        </w:tc>
      </w:tr>
      <w:tr w:rsidR="00981291" w:rsidRPr="00981291" w:rsidTr="00494114">
        <w:tc>
          <w:tcPr>
            <w:tcW w:w="4785" w:type="dxa"/>
          </w:tcPr>
          <w:p w:rsidR="00981291" w:rsidRPr="00981291" w:rsidRDefault="00981291" w:rsidP="00494114">
            <w:pPr>
              <w:spacing w:beforeLines="50" w:before="120" w:afterLines="5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1291" w:rsidRPr="00981291" w:rsidRDefault="00981291" w:rsidP="00494114">
            <w:pPr>
              <w:spacing w:beforeLines="50" w:before="120" w:afterLines="5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Thủ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trưởng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vị</w:t>
            </w:r>
            <w:proofErr w:type="spellEnd"/>
            <w:r w:rsidRPr="00981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(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98129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DB603A" w:rsidRPr="00981291" w:rsidRDefault="00DB603A">
      <w:pPr>
        <w:rPr>
          <w:rFonts w:ascii="Times New Roman" w:hAnsi="Times New Roman" w:cs="Times New Roman"/>
          <w:sz w:val="28"/>
          <w:szCs w:val="28"/>
        </w:rPr>
      </w:pPr>
    </w:p>
    <w:sectPr w:rsidR="00DB603A" w:rsidRPr="00981291" w:rsidSect="00981291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5AF61"/>
    <w:multiLevelType w:val="singleLevel"/>
    <w:tmpl w:val="5805AF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805B09A"/>
    <w:multiLevelType w:val="singleLevel"/>
    <w:tmpl w:val="5805B09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805B141"/>
    <w:multiLevelType w:val="singleLevel"/>
    <w:tmpl w:val="5805B14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805B1D4"/>
    <w:multiLevelType w:val="singleLevel"/>
    <w:tmpl w:val="5805B1D4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91"/>
    <w:rsid w:val="006B6545"/>
    <w:rsid w:val="00722468"/>
    <w:rsid w:val="00727F20"/>
    <w:rsid w:val="00981291"/>
    <w:rsid w:val="00A92AC1"/>
    <w:rsid w:val="00DB603A"/>
    <w:rsid w:val="00F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31C5E"/>
  <w15:chartTrackingRefBased/>
  <w15:docId w15:val="{384943F8-A5C8-401C-8288-ADA57FE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7</cp:revision>
  <dcterms:created xsi:type="dcterms:W3CDTF">2020-05-05T06:45:00Z</dcterms:created>
  <dcterms:modified xsi:type="dcterms:W3CDTF">2020-05-05T13:50:00Z</dcterms:modified>
</cp:coreProperties>
</file>