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378B" w14:textId="1E5C8A8F" w:rsidR="007E01DB" w:rsidRDefault="00000000">
      <w:pPr>
        <w:spacing w:before="48" w:after="48"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giấy đề nghị đăng ký doanh nghiệp TNHH một thành viên</w:t>
      </w:r>
      <w:r w:rsidR="007062C0">
        <w:rPr>
          <w:rFonts w:ascii="Times New Roman" w:eastAsia="Times New Roman" w:hAnsi="Times New Roman" w:cs="Times New Roman"/>
          <w:b/>
          <w:color w:val="FF0000"/>
          <w:sz w:val="28"/>
          <w:szCs w:val="28"/>
        </w:rPr>
        <w:t xml:space="preserve"> mới nhất năm 2025</w:t>
      </w:r>
    </w:p>
    <w:p w14:paraId="34EF9F25" w14:textId="12A40B8B" w:rsidR="007E01DB" w:rsidRDefault="007062C0">
      <w:pPr>
        <w:spacing w:before="48" w:after="48"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Mẫu giấy đề nghị đăng ký doanh nghiệp TNHH một thành viên hiện nay được quy định tại Thông tư 68/2025/TT-BTC. Trong bài viết sau, Vietjack xin cung cấp đến bạn mẫu giấy đề nghị đăng ký doanh nghiệp TNHH một thành viên mới nhất năm 2025. Cùng theo dõi nhé! </w:t>
      </w:r>
    </w:p>
    <w:p w14:paraId="67059CE1" w14:textId="77777777" w:rsidR="007062C0" w:rsidRDefault="007062C0" w:rsidP="007062C0">
      <w:pPr>
        <w:pStyle w:val="Heading2"/>
        <w:spacing w:before="48" w:after="48" w:line="360" w:lineRule="auto"/>
        <w:jc w:val="both"/>
        <w:rPr>
          <w:sz w:val="28"/>
          <w:szCs w:val="28"/>
        </w:rPr>
      </w:pPr>
      <w:r>
        <w:rPr>
          <w:sz w:val="28"/>
          <w:szCs w:val="28"/>
        </w:rPr>
        <w:t xml:space="preserve">1. Công ty TNHH 1 thành viên là gì? </w:t>
      </w:r>
    </w:p>
    <w:p w14:paraId="4A1CB852" w14:textId="77777777" w:rsidR="007062C0" w:rsidRDefault="007062C0" w:rsidP="007062C0">
      <w:pPr>
        <w:pStyle w:val="Heading2"/>
        <w:spacing w:before="48" w:after="48" w:line="360" w:lineRule="auto"/>
        <w:jc w:val="both"/>
        <w:rPr>
          <w:b w:val="0"/>
          <w:bCs/>
          <w:sz w:val="28"/>
          <w:szCs w:val="28"/>
        </w:rPr>
      </w:pPr>
      <w:r w:rsidRPr="007062C0">
        <w:rPr>
          <w:b w:val="0"/>
          <w:bCs/>
          <w:sz w:val="28"/>
          <w:szCs w:val="28"/>
        </w:rPr>
        <w:t>Theo Điều 74 trong Bộ Luật Doanh nghiệp 2020, công ty TNHH 1 thành viên là đơn vị do một cá nhân hoặc một tổ chức sở hữu. Do đó, chủ sở hữu của công ty sẽ chịu trách nhiệm pháp lý về các nghĩa vụ tài sản và nợ nần của doanh nghiệp chỉ trong giới hạn vốn điều lệ của công ty.</w:t>
      </w:r>
    </w:p>
    <w:p w14:paraId="5DAEA0B3" w14:textId="6A30F2AB" w:rsidR="007062C0" w:rsidRPr="007062C0" w:rsidRDefault="007062C0" w:rsidP="007062C0">
      <w:pPr>
        <w:pStyle w:val="Heading2"/>
        <w:spacing w:before="48" w:after="48" w:line="360" w:lineRule="auto"/>
        <w:jc w:val="both"/>
        <w:rPr>
          <w:sz w:val="28"/>
          <w:szCs w:val="28"/>
        </w:rPr>
      </w:pPr>
      <w:r w:rsidRPr="007062C0">
        <w:rPr>
          <w:sz w:val="28"/>
          <w:szCs w:val="28"/>
        </w:rPr>
        <w:t xml:space="preserve">2. Mẫu giấy đề nghị đăng ký doanh nghiệp TNHH một thành viên mới nhất năm 2025 </w:t>
      </w:r>
    </w:p>
    <w:p w14:paraId="45C6BE44" w14:textId="4AD80E6F" w:rsidR="007E01DB" w:rsidRPr="007062C0" w:rsidRDefault="00000000" w:rsidP="007062C0">
      <w:pPr>
        <w:pStyle w:val="Heading2"/>
        <w:spacing w:before="48" w:after="48" w:line="360" w:lineRule="auto"/>
        <w:jc w:val="both"/>
        <w:rPr>
          <w:b w:val="0"/>
          <w:bCs/>
          <w:sz w:val="28"/>
          <w:szCs w:val="28"/>
        </w:rPr>
      </w:pPr>
      <w:r w:rsidRPr="007062C0">
        <w:rPr>
          <w:b w:val="0"/>
          <w:bCs/>
          <w:sz w:val="28"/>
          <w:szCs w:val="28"/>
        </w:rPr>
        <w:t>Mẫu Giấy đề nghị  đăng ký doanh nghiệp TNHH một thành viên ban hành kèm theo Thông tư 68/2025/TT-BTC.</w:t>
      </w:r>
    </w:p>
    <w:tbl>
      <w:tblPr>
        <w:tblStyle w:val="a"/>
        <w:tblW w:w="9952" w:type="dxa"/>
        <w:tblLook w:val="0400" w:firstRow="0" w:lastRow="0" w:firstColumn="0" w:lastColumn="0" w:noHBand="0" w:noVBand="1"/>
      </w:tblPr>
      <w:tblGrid>
        <w:gridCol w:w="9952"/>
      </w:tblGrid>
      <w:tr w:rsidR="007E01DB" w14:paraId="62EEAC14" w14:textId="77777777" w:rsidTr="00845698">
        <w:tc>
          <w:tcPr>
            <w:tcW w:w="9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E1EB3" w14:textId="77777777" w:rsidR="007E01DB"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r>
              <w:rPr>
                <w:rFonts w:ascii="Times New Roman" w:eastAsia="Times New Roman" w:hAnsi="Times New Roman" w:cs="Times New Roman"/>
                <w:b/>
                <w:sz w:val="28"/>
                <w:szCs w:val="28"/>
              </w:rPr>
              <w:br/>
              <w:t xml:space="preserve"> Độc lập - Tự do - Hạnh phúc</w:t>
            </w:r>
            <w:r>
              <w:rPr>
                <w:rFonts w:ascii="Times New Roman" w:eastAsia="Times New Roman" w:hAnsi="Times New Roman" w:cs="Times New Roman"/>
                <w:b/>
                <w:sz w:val="28"/>
                <w:szCs w:val="28"/>
              </w:rPr>
              <w:br/>
              <w:t xml:space="preserve"> </w:t>
            </w:r>
            <w:r>
              <w:rPr>
                <w:rFonts w:ascii="Times New Roman" w:eastAsia="Times New Roman" w:hAnsi="Times New Roman" w:cs="Times New Roman"/>
                <w:sz w:val="28"/>
                <w:szCs w:val="28"/>
                <w:vertAlign w:val="superscript"/>
              </w:rPr>
              <w:t>______________________</w:t>
            </w:r>
          </w:p>
          <w:p w14:paraId="256CBDBA" w14:textId="5611D7B2" w:rsidR="007E01DB" w:rsidRDefault="00000000" w:rsidP="007062C0">
            <w:pPr>
              <w:spacing w:before="48" w:after="48" w:line="36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sidR="007062C0">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ngày ……tháng …… năm ……</w:t>
            </w:r>
          </w:p>
          <w:p w14:paraId="57B7566B" w14:textId="77777777" w:rsidR="007E01DB" w:rsidRDefault="007E01DB">
            <w:pPr>
              <w:spacing w:before="48" w:after="48" w:line="360" w:lineRule="auto"/>
              <w:jc w:val="center"/>
              <w:rPr>
                <w:rFonts w:ascii="Times New Roman" w:eastAsia="Times New Roman" w:hAnsi="Times New Roman" w:cs="Times New Roman"/>
                <w:sz w:val="28"/>
                <w:szCs w:val="28"/>
              </w:rPr>
            </w:pPr>
          </w:p>
          <w:p w14:paraId="2F7B3C83" w14:textId="77777777" w:rsidR="007E01DB"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GIẤY ĐỀ NGHỊ ĐĂNG KÝ DOANH NGHIỆP</w:t>
            </w:r>
            <w:r>
              <w:rPr>
                <w:rFonts w:ascii="Times New Roman" w:eastAsia="Times New Roman" w:hAnsi="Times New Roman" w:cs="Times New Roman"/>
                <w:b/>
                <w:sz w:val="28"/>
                <w:szCs w:val="28"/>
              </w:rPr>
              <w:br/>
              <w:t xml:space="preserve"> CÔNG TY TRÁCH NHIỆM HỮU HẠN MỘT THÀNH VIÊN</w:t>
            </w:r>
          </w:p>
          <w:p w14:paraId="25CD27D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4A7D0F35" w14:textId="3CF814B1" w:rsidR="007E01DB" w:rsidRDefault="00000000" w:rsidP="007062C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gửi: </w:t>
            </w:r>
            <w:r>
              <w:rPr>
                <w:rFonts w:ascii="Times New Roman" w:eastAsia="Times New Roman" w:hAnsi="Times New Roman" w:cs="Times New Roman"/>
                <w:i/>
                <w:sz w:val="28"/>
                <w:szCs w:val="28"/>
              </w:rPr>
              <w:t>(Cơ quan đăng ký kinh doanh cấp tỉnh) ..........</w:t>
            </w:r>
            <w:r w:rsidR="007062C0">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p>
          <w:p w14:paraId="3ABD4A62" w14:textId="34B258B8"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là</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ghi họ tên bằng chữ in hoa</w:t>
            </w:r>
            <w:r>
              <w:rPr>
                <w:rFonts w:ascii="Times New Roman" w:eastAsia="Times New Roman" w:hAnsi="Times New Roman" w:cs="Times New Roman"/>
                <w:sz w:val="28"/>
                <w:szCs w:val="28"/>
              </w:rPr>
              <w:t>):</w:t>
            </w:r>
            <w:r w:rsidR="007062C0">
              <w:rPr>
                <w:rFonts w:ascii="Times New Roman" w:eastAsia="Times New Roman" w:hAnsi="Times New Roman" w:cs="Times New Roman"/>
                <w:sz w:val="28"/>
                <w:szCs w:val="28"/>
              </w:rPr>
              <w:t xml:space="preserve"> …………………………………………………….</w:t>
            </w:r>
          </w:p>
          <w:p w14:paraId="0ADB5B2F" w14:textId="39025C5E"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sinh: ………./………/……..</w:t>
            </w:r>
            <w:r>
              <w:rPr>
                <w:rFonts w:ascii="Times New Roman" w:eastAsia="Times New Roman" w:hAnsi="Times New Roman" w:cs="Times New Roman"/>
                <w:sz w:val="28"/>
                <w:szCs w:val="28"/>
              </w:rPr>
              <w:tab/>
            </w:r>
          </w:p>
          <w:p w14:paraId="1C45DBCA" w14:textId="65D51C0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Giới tính: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14:paraId="3F0D9353" w14:textId="2999559D"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6D9A0D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liên lạc (</w:t>
            </w:r>
            <w:r>
              <w:rPr>
                <w:rFonts w:ascii="Times New Roman" w:eastAsia="Times New Roman" w:hAnsi="Times New Roman" w:cs="Times New Roman"/>
                <w:i/>
                <w:sz w:val="28"/>
                <w:szCs w:val="28"/>
              </w:rPr>
              <w:t>chỉ kê khai nếu người đăng ký doanh nghiệp là người đại diện theo pháp luật</w:t>
            </w:r>
            <w:r>
              <w:rPr>
                <w:rFonts w:ascii="Times New Roman" w:eastAsia="Times New Roman" w:hAnsi="Times New Roman" w:cs="Times New Roman"/>
                <w:sz w:val="28"/>
                <w:szCs w:val="28"/>
              </w:rPr>
              <w:t>):</w:t>
            </w:r>
          </w:p>
          <w:p w14:paraId="65FAEDE1" w14:textId="5544DED0"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nhà/phòng, ngách/hẻm, ngõ/kiệt, đường/phố/đại lộ, tổ/xóm/ấp/thôn: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684B1EB" w14:textId="714516A1"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BAA74C4" w14:textId="5DA1B1DB"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54E485D" w14:textId="1B7D900C"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73AE45D" w14:textId="4345A005"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…Thư điện tử</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9578FB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a0"/>
              <w:tblW w:w="9742" w:type="dxa"/>
              <w:tblLook w:val="0400" w:firstRow="0" w:lastRow="0" w:firstColumn="0" w:lastColumn="0" w:noHBand="0" w:noVBand="1"/>
            </w:tblPr>
            <w:tblGrid>
              <w:gridCol w:w="9742"/>
            </w:tblGrid>
            <w:tr w:rsidR="007E01DB" w14:paraId="4C040A23" w14:textId="77777777" w:rsidTr="00845698">
              <w:trPr>
                <w:trHeight w:val="5250"/>
              </w:trPr>
              <w:tc>
                <w:tcPr>
                  <w:tcW w:w="974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302CD9" w14:textId="05FA8AFC"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Dân tộc: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Quốc tịch: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7062C0">
                    <w:rPr>
                      <w:rFonts w:ascii="Times New Roman" w:eastAsia="Times New Roman" w:hAnsi="Times New Roman" w:cs="Times New Roman"/>
                      <w:sz w:val="28"/>
                      <w:szCs w:val="28"/>
                    </w:rPr>
                    <w:t>.....</w:t>
                  </w:r>
                </w:p>
                <w:p w14:paraId="26357FD6" w14:textId="0CA913E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Hộ chiếu (</w:t>
                  </w:r>
                  <w:r>
                    <w:rPr>
                      <w:rFonts w:ascii="Times New Roman" w:eastAsia="Times New Roman" w:hAnsi="Times New Roman" w:cs="Times New Roman"/>
                      <w:i/>
                      <w:sz w:val="28"/>
                      <w:szCs w:val="28"/>
                    </w:rPr>
                    <w:t>đối với cá nhân Việt Nam không có số định danh cá nhân</w:t>
                  </w:r>
                  <w:r>
                    <w:rPr>
                      <w:rFonts w:ascii="Times New Roman" w:eastAsia="Times New Roman" w:hAnsi="Times New Roman" w:cs="Times New Roman"/>
                      <w:sz w:val="28"/>
                      <w:szCs w:val="28"/>
                    </w:rPr>
                    <w:t>)/Số Hộ chiếu nước ngoài hoặc giấy tờ có giá trị thay thế hộ chiếu nước ngoài (</w:t>
                  </w:r>
                  <w:r>
                    <w:rPr>
                      <w:rFonts w:ascii="Times New Roman" w:eastAsia="Times New Roman" w:hAnsi="Times New Roman" w:cs="Times New Roman"/>
                      <w:i/>
                      <w:sz w:val="28"/>
                      <w:szCs w:val="28"/>
                    </w:rPr>
                    <w:t>đối với cá nhân là người nước ngoài</w:t>
                  </w:r>
                  <w:r>
                    <w:rPr>
                      <w:rFonts w:ascii="Times New Roman" w:eastAsia="Times New Roman" w:hAnsi="Times New Roman" w:cs="Times New Roman"/>
                      <w:sz w:val="28"/>
                      <w:szCs w:val="28"/>
                    </w:rPr>
                    <w:t>):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D760A15" w14:textId="4EE8E91B"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Nơi cấp: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7062C0">
                    <w:rPr>
                      <w:rFonts w:ascii="Times New Roman" w:eastAsia="Times New Roman" w:hAnsi="Times New Roman" w:cs="Times New Roman"/>
                      <w:sz w:val="28"/>
                      <w:szCs w:val="28"/>
                    </w:rPr>
                    <w:t>…</w:t>
                  </w:r>
                </w:p>
                <w:p w14:paraId="646DC38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thường trú:</w:t>
                  </w:r>
                </w:p>
                <w:p w14:paraId="61F42F92" w14:textId="665F813A"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nhà/phòng, ngách/hẻm, ngõ/kiệt, đường/phố/đại lộ, tổ/xóm/ấp/thôn: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FD1E015" w14:textId="2E77873A"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18E82FB" w14:textId="20841C02"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343D30B" w14:textId="6D7A6D4F" w:rsidR="007E01DB" w:rsidRDefault="00000000" w:rsidP="007062C0">
                  <w:pPr>
                    <w:spacing w:before="48"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r w:rsidR="007062C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14:paraId="6AF0D63F" w14:textId="77777777" w:rsidR="00845698" w:rsidRDefault="007062C0" w:rsidP="007062C0">
            <w:pPr>
              <w:spacing w:before="48" w:after="48"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Đăng ký công ty trách nhiệm hữu hạn một thành viên do tôi </w:t>
            </w:r>
          </w:p>
          <w:p w14:paraId="1221EB92" w14:textId="510FEC80" w:rsidR="007062C0" w:rsidRDefault="007062C0" w:rsidP="007062C0">
            <w:pPr>
              <w:spacing w:before="48" w:after="48"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 người đại diện theo pháp luật/Chủ tịch công ty/Chủ tịch Hội đồng thành viên</w:t>
            </w:r>
            <w:r w:rsidRPr="007062C0">
              <w:rPr>
                <w:rFonts w:ascii="Times New Roman" w:eastAsia="Times New Roman" w:hAnsi="Times New Roman" w:cs="Times New Roman"/>
                <w:b/>
                <w:sz w:val="28"/>
                <w:szCs w:val="28"/>
                <w:vertAlign w:val="superscript"/>
              </w:rPr>
              <w:t>2</w:t>
            </w:r>
            <w:r>
              <w:rPr>
                <w:rFonts w:ascii="Times New Roman" w:eastAsia="Times New Roman" w:hAnsi="Times New Roman" w:cs="Times New Roman"/>
                <w:b/>
                <w:sz w:val="28"/>
                <w:szCs w:val="28"/>
              </w:rPr>
              <w:t xml:space="preserve"> với các nội dung sau:</w:t>
            </w:r>
          </w:p>
          <w:p w14:paraId="42149CC6" w14:textId="6B074D00"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1. Tình trạng thành lập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đánh dấu X vào ô thích hợp</w:t>
            </w:r>
            <w:r>
              <w:rPr>
                <w:rFonts w:ascii="Times New Roman" w:eastAsia="Times New Roman" w:hAnsi="Times New Roman" w:cs="Times New Roman"/>
                <w:sz w:val="28"/>
                <w:szCs w:val="28"/>
              </w:rPr>
              <w:t>):</w:t>
            </w:r>
          </w:p>
          <w:tbl>
            <w:tblPr>
              <w:tblStyle w:val="a1"/>
              <w:tblW w:w="5000" w:type="pct"/>
              <w:tblLook w:val="0400" w:firstRow="0" w:lastRow="0" w:firstColumn="0" w:lastColumn="0" w:noHBand="0" w:noVBand="1"/>
            </w:tblPr>
            <w:tblGrid>
              <w:gridCol w:w="9302"/>
              <w:gridCol w:w="450"/>
            </w:tblGrid>
            <w:tr w:rsidR="007E01DB" w:rsidRPr="00845698" w14:paraId="342EF7F5" w14:textId="77777777" w:rsidTr="00845698">
              <w:trPr>
                <w:trHeight w:val="330"/>
              </w:trPr>
              <w:tc>
                <w:tcPr>
                  <w:tcW w:w="4806" w:type="pct"/>
                  <w:tcMar>
                    <w:top w:w="0" w:type="dxa"/>
                    <w:left w:w="100" w:type="dxa"/>
                    <w:bottom w:w="0" w:type="dxa"/>
                    <w:right w:w="100" w:type="dxa"/>
                  </w:tcMar>
                </w:tcPr>
                <w:p w14:paraId="2BCF301F" w14:textId="77777777" w:rsidR="007E01DB" w:rsidRDefault="00000000" w:rsidP="00845698">
                  <w:pPr>
                    <w:spacing w:before="48"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mới</w:t>
                  </w:r>
                </w:p>
              </w:tc>
              <w:tc>
                <w:tcPr>
                  <w:tcW w:w="194" w:type="pct"/>
                  <w:tcMar>
                    <w:top w:w="0" w:type="dxa"/>
                    <w:left w:w="100" w:type="dxa"/>
                    <w:bottom w:w="0" w:type="dxa"/>
                    <w:right w:w="100" w:type="dxa"/>
                  </w:tcMar>
                </w:tcPr>
                <w:p w14:paraId="4675E715" w14:textId="77D9E6C6" w:rsidR="007E01DB" w:rsidRPr="00845698" w:rsidRDefault="00845698" w:rsidP="00845698">
                  <w:pPr>
                    <w:tabs>
                      <w:tab w:val="left" w:pos="2437"/>
                    </w:tabs>
                    <w:spacing w:after="0" w:line="360" w:lineRule="auto"/>
                    <w:rPr>
                      <w:rFonts w:ascii="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34D5F471" w14:textId="77777777" w:rsidTr="00845698">
              <w:trPr>
                <w:trHeight w:val="330"/>
              </w:trPr>
              <w:tc>
                <w:tcPr>
                  <w:tcW w:w="4806" w:type="pct"/>
                  <w:tcMar>
                    <w:top w:w="0" w:type="dxa"/>
                    <w:left w:w="100" w:type="dxa"/>
                    <w:bottom w:w="0" w:type="dxa"/>
                    <w:right w:w="100" w:type="dxa"/>
                  </w:tcMar>
                </w:tcPr>
                <w:p w14:paraId="08EB37F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tách doanh nghiệp</w:t>
                  </w:r>
                </w:p>
              </w:tc>
              <w:tc>
                <w:tcPr>
                  <w:tcW w:w="194" w:type="pct"/>
                  <w:tcMar>
                    <w:top w:w="0" w:type="dxa"/>
                    <w:left w:w="100" w:type="dxa"/>
                    <w:bottom w:w="0" w:type="dxa"/>
                    <w:right w:w="100" w:type="dxa"/>
                  </w:tcMar>
                </w:tcPr>
                <w:p w14:paraId="42CFB169" w14:textId="19AA2267"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5DD889C4" w14:textId="77777777" w:rsidTr="00845698">
              <w:trPr>
                <w:trHeight w:val="330"/>
              </w:trPr>
              <w:tc>
                <w:tcPr>
                  <w:tcW w:w="4806" w:type="pct"/>
                  <w:tcMar>
                    <w:top w:w="0" w:type="dxa"/>
                    <w:left w:w="100" w:type="dxa"/>
                    <w:bottom w:w="0" w:type="dxa"/>
                    <w:right w:w="100" w:type="dxa"/>
                  </w:tcMar>
                </w:tcPr>
                <w:p w14:paraId="0F0F711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chia doanh nghiệp</w:t>
                  </w:r>
                </w:p>
              </w:tc>
              <w:tc>
                <w:tcPr>
                  <w:tcW w:w="194" w:type="pct"/>
                  <w:tcMar>
                    <w:top w:w="0" w:type="dxa"/>
                    <w:left w:w="100" w:type="dxa"/>
                    <w:bottom w:w="0" w:type="dxa"/>
                    <w:right w:w="100" w:type="dxa"/>
                  </w:tcMar>
                </w:tcPr>
                <w:p w14:paraId="5E723142" w14:textId="44F662C3"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5FF1D6D8" w14:textId="77777777" w:rsidTr="00845698">
              <w:trPr>
                <w:trHeight w:val="330"/>
              </w:trPr>
              <w:tc>
                <w:tcPr>
                  <w:tcW w:w="4806" w:type="pct"/>
                  <w:tcMar>
                    <w:top w:w="0" w:type="dxa"/>
                    <w:left w:w="100" w:type="dxa"/>
                    <w:bottom w:w="0" w:type="dxa"/>
                    <w:right w:w="100" w:type="dxa"/>
                  </w:tcMar>
                </w:tcPr>
                <w:p w14:paraId="572A07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hợp nhất doanh nghiệp</w:t>
                  </w:r>
                </w:p>
              </w:tc>
              <w:tc>
                <w:tcPr>
                  <w:tcW w:w="194" w:type="pct"/>
                  <w:tcMar>
                    <w:top w:w="0" w:type="dxa"/>
                    <w:left w:w="100" w:type="dxa"/>
                    <w:bottom w:w="0" w:type="dxa"/>
                    <w:right w:w="100" w:type="dxa"/>
                  </w:tcMar>
                </w:tcPr>
                <w:p w14:paraId="026B0D82" w14:textId="63F66937"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39A75CCA" w14:textId="77777777" w:rsidTr="00845698">
              <w:trPr>
                <w:trHeight w:val="330"/>
              </w:trPr>
              <w:tc>
                <w:tcPr>
                  <w:tcW w:w="4806" w:type="pct"/>
                  <w:tcMar>
                    <w:top w:w="0" w:type="dxa"/>
                    <w:left w:w="100" w:type="dxa"/>
                    <w:bottom w:w="0" w:type="dxa"/>
                    <w:right w:w="100" w:type="dxa"/>
                  </w:tcMar>
                </w:tcPr>
                <w:p w14:paraId="5BCBF32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chuyển đổi loại hình doanh nghiệp</w:t>
                  </w:r>
                </w:p>
              </w:tc>
              <w:tc>
                <w:tcPr>
                  <w:tcW w:w="194" w:type="pct"/>
                  <w:tcMar>
                    <w:top w:w="0" w:type="dxa"/>
                    <w:left w:w="100" w:type="dxa"/>
                    <w:bottom w:w="0" w:type="dxa"/>
                    <w:right w:w="100" w:type="dxa"/>
                  </w:tcMar>
                </w:tcPr>
                <w:p w14:paraId="3A3C62CE" w14:textId="5422E01B"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2CDE4C5B" w14:textId="77777777" w:rsidTr="00845698">
              <w:trPr>
                <w:trHeight w:val="330"/>
              </w:trPr>
              <w:tc>
                <w:tcPr>
                  <w:tcW w:w="4806" w:type="pct"/>
                  <w:tcMar>
                    <w:top w:w="0" w:type="dxa"/>
                    <w:left w:w="100" w:type="dxa"/>
                    <w:bottom w:w="0" w:type="dxa"/>
                    <w:right w:w="100" w:type="dxa"/>
                  </w:tcMar>
                </w:tcPr>
                <w:p w14:paraId="649F970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chuyển đổi từ hộ kinh doanh</w:t>
                  </w:r>
                </w:p>
              </w:tc>
              <w:tc>
                <w:tcPr>
                  <w:tcW w:w="194" w:type="pct"/>
                  <w:tcMar>
                    <w:top w:w="0" w:type="dxa"/>
                    <w:left w:w="100" w:type="dxa"/>
                    <w:bottom w:w="0" w:type="dxa"/>
                    <w:right w:w="100" w:type="dxa"/>
                  </w:tcMar>
                </w:tcPr>
                <w:p w14:paraId="597306F2" w14:textId="60174DD7"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r w:rsidR="007E01DB" w14:paraId="7828FFFD" w14:textId="77777777" w:rsidTr="00845698">
              <w:trPr>
                <w:trHeight w:val="705"/>
              </w:trPr>
              <w:tc>
                <w:tcPr>
                  <w:tcW w:w="4806" w:type="pct"/>
                  <w:tcMar>
                    <w:top w:w="0" w:type="dxa"/>
                    <w:left w:w="100" w:type="dxa"/>
                    <w:bottom w:w="0" w:type="dxa"/>
                    <w:right w:w="100" w:type="dxa"/>
                  </w:tcMar>
                </w:tcPr>
                <w:p w14:paraId="6723FBC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trên cơ sở chuyển đổi từ cơ sở bảo trợ xã hội/quỹ xã hội/quỹ từ thiện</w:t>
                  </w:r>
                  <w:r>
                    <w:rPr>
                      <w:rFonts w:ascii="Times New Roman" w:eastAsia="Times New Roman" w:hAnsi="Times New Roman" w:cs="Times New Roman"/>
                      <w:sz w:val="28"/>
                      <w:szCs w:val="28"/>
                      <w:vertAlign w:val="superscript"/>
                    </w:rPr>
                    <w:t>3</w:t>
                  </w:r>
                </w:p>
              </w:tc>
              <w:tc>
                <w:tcPr>
                  <w:tcW w:w="194" w:type="pct"/>
                  <w:tcMar>
                    <w:top w:w="0" w:type="dxa"/>
                    <w:left w:w="100" w:type="dxa"/>
                    <w:bottom w:w="0" w:type="dxa"/>
                    <w:right w:w="100" w:type="dxa"/>
                  </w:tcMar>
                </w:tcPr>
                <w:p w14:paraId="6A7DD388" w14:textId="444BF6CF"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p>
              </w:tc>
            </w:tr>
          </w:tbl>
          <w:p w14:paraId="57F18937" w14:textId="277C848A"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Lý do chuyển đổi loại hình doanh nghiệp:</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Quyết định của …</w:t>
            </w:r>
            <w:r w:rsidR="00845698">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/Thành viên không góp vốn/Tiếp nhận thành viên/cổ đông mới/…</w:t>
            </w:r>
            <w:r>
              <w:rPr>
                <w:rFonts w:ascii="Times New Roman" w:eastAsia="Times New Roman" w:hAnsi="Times New Roman" w:cs="Times New Roman"/>
                <w:sz w:val="28"/>
                <w:szCs w:val="28"/>
              </w:rPr>
              <w:t>)</w:t>
            </w:r>
            <w:r w:rsidR="00845698">
              <w:rPr>
                <w:rFonts w:ascii="Times New Roman" w:eastAsia="Times New Roman" w:hAnsi="Times New Roman" w:cs="Times New Roman"/>
                <w:sz w:val="28"/>
                <w:szCs w:val="28"/>
              </w:rPr>
              <w:t xml:space="preserve"> ………………………………….</w:t>
            </w:r>
          </w:p>
          <w:p w14:paraId="6829EA0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Thông tin về các doanh nghiệp bị chia, bị tách, bị hợp nhất, được chuyển đổi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phải kê khai trong trường hợp thành lập công ty trên cơ sở chia, tách, hợp nhất, chuyển đổi loại hình doanh nghiệp</w:t>
            </w:r>
            <w:r>
              <w:rPr>
                <w:rFonts w:ascii="Times New Roman" w:eastAsia="Times New Roman" w:hAnsi="Times New Roman" w:cs="Times New Roman"/>
                <w:sz w:val="28"/>
                <w:szCs w:val="28"/>
              </w:rPr>
              <w:t>):</w:t>
            </w:r>
          </w:p>
          <w:p w14:paraId="2B031F33" w14:textId="278A39B2"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doanh nghiệp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1D0C484" w14:textId="3D2379A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doanh nghiệp/Mã số thuế: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10FBF6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Đề nghị Quý Cơ quan thực hiện chấm dứt tồn tại đối với doanh nghiệp bị chia, bị hợp nhất và các chi nhánh/văn phòng đại diện/địa điểm kinh doanh của doanh nghiệp bị chia, bị hợp nhất.</w:t>
            </w:r>
          </w:p>
          <w:p w14:paraId="442E251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Thông tin về hộ kinh doanh được chuyển đổi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phải kê khai trong trường hợp thành lập doanh nghiệp trên cơ sở chuyển đổi từ hộ kinh doanh</w:t>
            </w:r>
            <w:r>
              <w:rPr>
                <w:rFonts w:ascii="Times New Roman" w:eastAsia="Times New Roman" w:hAnsi="Times New Roman" w:cs="Times New Roman"/>
                <w:sz w:val="28"/>
                <w:szCs w:val="28"/>
              </w:rPr>
              <w:t>):</w:t>
            </w:r>
          </w:p>
          <w:p w14:paraId="39519AF4" w14:textId="2DB7709D"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hộ kinh doanh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AB253F1" w14:textId="5A0A89D4"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hộ kinh doanh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64AFB18" w14:textId="2E80D75F"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 Nơi cấp: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58FD0EA" w14:textId="2B35D7D5"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thuế của hộ kinh doanh: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94E6AF6" w14:textId="22E81226"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Địa chỉ trụ sở hộ kinh doanh: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06A43ED" w14:textId="1751FD16"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chủ hộ kinh doanh: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7BC857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Loại giấy tờ pháp lý của cá nhân (</w:t>
            </w:r>
            <w:r>
              <w:rPr>
                <w:rFonts w:ascii="Times New Roman" w:eastAsia="Times New Roman" w:hAnsi="Times New Roman" w:cs="Times New Roman"/>
                <w:i/>
                <w:sz w:val="28"/>
                <w:szCs w:val="28"/>
              </w:rPr>
              <w:t>kê khai theo giấy tờ pháp lý của cá nhân được ghi trên Giấy chứng nhận đăng ký thuế của hộ kinh doanh</w:t>
            </w:r>
            <w:r>
              <w:rPr>
                <w:rFonts w:ascii="Times New Roman" w:eastAsia="Times New Roman" w:hAnsi="Times New Roman" w:cs="Times New Roman"/>
                <w:sz w:val="28"/>
                <w:szCs w:val="28"/>
              </w:rPr>
              <w:t>):</w:t>
            </w:r>
          </w:p>
          <w:p w14:paraId="363665A7" w14:textId="58A69F85" w:rsidR="00845698"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Chứng minh nhân dân                         </w:t>
            </w:r>
            <w:r w:rsidRPr="00845698">
              <w:rPr>
                <w:rFonts w:ascii="Times New Roman" w:hAnsi="Times New Roman" w:cs="Times New Roman"/>
                <w:color w:val="000000" w:themeColor="text1"/>
                <w:sz w:val="28"/>
                <w:szCs w:val="28"/>
              </w:rPr>
              <w:sym w:font="Wingdings" w:char="F0A8"/>
            </w:r>
            <w:r>
              <w:rPr>
                <w:rFonts w:ascii="Times New Roman" w:eastAsia="Times New Roman" w:hAnsi="Times New Roman" w:cs="Times New Roman"/>
                <w:sz w:val="28"/>
                <w:szCs w:val="28"/>
              </w:rPr>
              <w:t xml:space="preserve"> Căn cước công dân </w:t>
            </w:r>
          </w:p>
          <w:p w14:paraId="282B0C40" w14:textId="49468933" w:rsidR="00845698"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Hộ chiếu                                              </w:t>
            </w: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Loại khác (ghi rõ): ………………………</w:t>
            </w:r>
          </w:p>
          <w:p w14:paraId="28105DAC" w14:textId="6FBD268F"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tờ pháp lý của cá nhân (</w:t>
            </w:r>
            <w:r>
              <w:rPr>
                <w:rFonts w:ascii="Times New Roman" w:eastAsia="Times New Roman" w:hAnsi="Times New Roman" w:cs="Times New Roman"/>
                <w:i/>
                <w:sz w:val="28"/>
                <w:szCs w:val="28"/>
              </w:rPr>
              <w:t>kê khai theo giấy tờ pháp lý của cá nhân được ghi trên Giấy chứng nhận đăng ký thuế của hộ kinh doanh</w:t>
            </w:r>
            <w:r>
              <w:rPr>
                <w:rFonts w:ascii="Times New Roman" w:eastAsia="Times New Roman" w:hAnsi="Times New Roman" w:cs="Times New Roman"/>
                <w:sz w:val="28"/>
                <w:szCs w:val="28"/>
              </w:rPr>
              <w:t>):</w:t>
            </w:r>
            <w:r w:rsidR="00845698">
              <w:rPr>
                <w:rFonts w:ascii="Times New Roman" w:eastAsia="Times New Roman" w:hAnsi="Times New Roman" w:cs="Times New Roman"/>
                <w:sz w:val="28"/>
                <w:szCs w:val="28"/>
              </w:rPr>
              <w:t xml:space="preserve"> ……………………………………</w:t>
            </w:r>
          </w:p>
          <w:p w14:paraId="16E64CB4" w14:textId="1A393CFA"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cấp: …./…./….Nơi cấp: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………..Ngày hết hạn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p>
          <w:p w14:paraId="1C19583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Thông tin về cơ sở bảo trợ xã hội/quỹ xã hội/quỹ từ thiện được chuyển đổi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phải kê khai trong trường hợp thành lập doanh nghiệp xã hội trên cơ sở chuyển đổi từ cơ sở bảo trợ xã hội/quỹ xã hội/quỹ từ thiện</w:t>
            </w:r>
            <w:r>
              <w:rPr>
                <w:rFonts w:ascii="Times New Roman" w:eastAsia="Times New Roman" w:hAnsi="Times New Roman" w:cs="Times New Roman"/>
                <w:sz w:val="28"/>
                <w:szCs w:val="28"/>
              </w:rPr>
              <w:t>):</w:t>
            </w:r>
          </w:p>
          <w:p w14:paraId="135A83D0" w14:textId="41DE6544"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cơ sở bảo trợ xã hội/quỹ xã hội/quỹ từ thiện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27F74C4" w14:textId="309276A5"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thành lập (Đối với cơ sở bảo trợ xã hội)/Số Giấy phép thành lập và công nhận điều lệ quỹ (Đối với quỹ xã hội/quỹ từ thiện):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 Ngày cấp: … /… /…… Nơi cấp: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EAF5181" w14:textId="03F0AF9F"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thuế của cơ sở bảo trợ xã hội/quỹ xã hội/quỹ từ thiện (</w:t>
            </w:r>
            <w:r>
              <w:rPr>
                <w:rFonts w:ascii="Times New Roman" w:eastAsia="Times New Roman" w:hAnsi="Times New Roman" w:cs="Times New Roman"/>
                <w:i/>
                <w:sz w:val="28"/>
                <w:szCs w:val="28"/>
              </w:rPr>
              <w:t>chỉ kê khai mã số thuế 10 số</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6D69495" w14:textId="3AB9031A"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trụ sở chính: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10F0659" w14:textId="51A8425C"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Tên người đại diện cơ sở bảo trợ xã hội/quỹ xã hội/quỹ từ thiện: </w:t>
            </w:r>
            <w:r w:rsidR="00845698">
              <w:rPr>
                <w:rFonts w:ascii="Times New Roman" w:eastAsia="Times New Roman" w:hAnsi="Times New Roman" w:cs="Times New Roman"/>
                <w:sz w:val="28"/>
                <w:szCs w:val="28"/>
              </w:rPr>
              <w:t>……………………….</w:t>
            </w:r>
          </w:p>
          <w:p w14:paraId="4873659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Loại giấy tờ pháp lý của cá nhân (</w:t>
            </w:r>
            <w:r>
              <w:rPr>
                <w:rFonts w:ascii="Times New Roman" w:eastAsia="Times New Roman" w:hAnsi="Times New Roman" w:cs="Times New Roman"/>
                <w:i/>
                <w:sz w:val="28"/>
                <w:szCs w:val="28"/>
              </w:rPr>
              <w:t>kê khai theo giấy tờ pháp lý của cá nhân được ghi trên Giấy chứng nhận đăng ký thuế của cơ sở bảo trợ xã hội/quỹ xã hội/quỹ từ thiện</w:t>
            </w:r>
            <w:r>
              <w:rPr>
                <w:rFonts w:ascii="Times New Roman" w:eastAsia="Times New Roman" w:hAnsi="Times New Roman" w:cs="Times New Roman"/>
                <w:sz w:val="28"/>
                <w:szCs w:val="28"/>
              </w:rPr>
              <w:t>):</w:t>
            </w:r>
          </w:p>
          <w:p w14:paraId="6656CB54" w14:textId="77777777" w:rsidR="00845698" w:rsidRDefault="00845698" w:rsidP="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Chứng minh nhân dân                         </w:t>
            </w:r>
            <w:r w:rsidRPr="00845698">
              <w:rPr>
                <w:rFonts w:ascii="Times New Roman" w:hAnsi="Times New Roman" w:cs="Times New Roman"/>
                <w:color w:val="000000" w:themeColor="text1"/>
                <w:sz w:val="28"/>
                <w:szCs w:val="28"/>
              </w:rPr>
              <w:sym w:font="Wingdings" w:char="F0A8"/>
            </w:r>
            <w:r>
              <w:rPr>
                <w:rFonts w:ascii="Times New Roman" w:eastAsia="Times New Roman" w:hAnsi="Times New Roman" w:cs="Times New Roman"/>
                <w:sz w:val="28"/>
                <w:szCs w:val="28"/>
              </w:rPr>
              <w:t xml:space="preserve"> Căn cước công dân </w:t>
            </w:r>
          </w:p>
          <w:p w14:paraId="2AC33F77" w14:textId="77777777" w:rsidR="00845698" w:rsidRDefault="00845698" w:rsidP="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Hộ chiếu                                              </w:t>
            </w:r>
            <w:r w:rsidRPr="00845698">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Loại khác (ghi rõ): ………………………</w:t>
            </w:r>
          </w:p>
          <w:p w14:paraId="0E865A68" w14:textId="3F0921A6"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Số giấy tờ pháp lý của cá nhân (</w:t>
            </w:r>
            <w:r>
              <w:rPr>
                <w:rFonts w:ascii="Times New Roman" w:eastAsia="Times New Roman" w:hAnsi="Times New Roman" w:cs="Times New Roman"/>
                <w:i/>
                <w:sz w:val="28"/>
                <w:szCs w:val="28"/>
              </w:rPr>
              <w:t>kê khai theo giấy tờ pháp lý của cá nhân được ghi trên Giấy chứng nhận đăng ký thuế của cơ sở bảo trợ xã hội/quỹ xã hội/quỹ từ thiện</w:t>
            </w:r>
            <w:r>
              <w:rPr>
                <w:rFonts w:ascii="Times New Roman" w:eastAsia="Times New Roman" w:hAnsi="Times New Roman" w:cs="Times New Roman"/>
                <w:sz w:val="28"/>
                <w:szCs w:val="28"/>
              </w:rPr>
              <w:t>):</w:t>
            </w:r>
            <w:r w:rsidR="00845698">
              <w:rPr>
                <w:rFonts w:ascii="Times New Roman" w:eastAsia="Times New Roman" w:hAnsi="Times New Roman" w:cs="Times New Roman"/>
                <w:sz w:val="28"/>
                <w:szCs w:val="28"/>
              </w:rPr>
              <w:t>………</w:t>
            </w:r>
          </w:p>
          <w:p w14:paraId="5346FC15" w14:textId="75A7CC1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…./…./….Nơi cấp: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……..Ngày hết hạn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p>
          <w:p w14:paraId="65418339" w14:textId="7B79B410"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Doanh nghiệp thực hiện dự án đầu tư được đăng ký đầu tư theo thủ tục đầu tư đặc biệt</w:t>
            </w:r>
            <w:r w:rsidR="00845698" w:rsidRPr="00845698">
              <w:rPr>
                <w:rFonts w:ascii="Times New Roman" w:hAnsi="Times New Roman" w:cs="Times New Roman"/>
                <w:color w:val="000000" w:themeColor="text1"/>
                <w:sz w:val="28"/>
                <w:szCs w:val="28"/>
              </w:rPr>
              <w:sym w:font="Wingdings" w:char="F0A8"/>
            </w:r>
          </w:p>
          <w:p w14:paraId="1D541A7E" w14:textId="51EB253C"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sidR="00000000">
              <w:rPr>
                <w:rFonts w:ascii="Times New Roman" w:eastAsia="Times New Roman" w:hAnsi="Times New Roman" w:cs="Times New Roman"/>
                <w:b/>
                <w:sz w:val="28"/>
                <w:szCs w:val="28"/>
              </w:rPr>
              <w:t xml:space="preserve"> Doanh nghiệp xã hội </w:t>
            </w:r>
            <w:r w:rsidR="00000000">
              <w:rPr>
                <w:rFonts w:ascii="Times New Roman" w:eastAsia="Times New Roman" w:hAnsi="Times New Roman" w:cs="Times New Roman"/>
                <w:i/>
                <w:sz w:val="28"/>
                <w:szCs w:val="28"/>
              </w:rPr>
              <w:t>(Đánh dấu X vào ô vuông nếu là doanh nghiệp xã hội và kèm theo hồ sơ phải có Cam kết thực hiện mục tiêu xã hội, môi trường)</w:t>
            </w:r>
          </w:p>
          <w:p w14:paraId="3E89261F" w14:textId="39706A0C" w:rsidR="007E01DB" w:rsidRDefault="00845698">
            <w:pPr>
              <w:spacing w:before="48" w:after="48" w:line="360" w:lineRule="auto"/>
              <w:jc w:val="both"/>
              <w:rPr>
                <w:rFonts w:ascii="Times New Roman" w:eastAsia="Times New Roman" w:hAnsi="Times New Roman" w:cs="Times New Roman"/>
                <w:sz w:val="28"/>
                <w:szCs w:val="28"/>
              </w:rPr>
            </w:pPr>
            <w:r w:rsidRPr="00845698">
              <w:rPr>
                <w:rFonts w:ascii="Times New Roman" w:hAnsi="Times New Roman" w:cs="Times New Roman"/>
                <w:color w:val="000000" w:themeColor="text1"/>
                <w:sz w:val="28"/>
                <w:szCs w:val="28"/>
              </w:rPr>
              <w:sym w:font="Wingdings" w:char="F0A8"/>
            </w:r>
            <w:r w:rsidR="00000000">
              <w:rPr>
                <w:rFonts w:ascii="Times New Roman" w:eastAsia="Times New Roman" w:hAnsi="Times New Roman" w:cs="Times New Roman"/>
                <w:b/>
                <w:sz w:val="28"/>
                <w:szCs w:val="28"/>
              </w:rPr>
              <w:t xml:space="preserve"> Công ty chứng khoán/Công ty quản lý quỹ đầu tư chứng khoán/Công ty đầu tư chứng khoán</w:t>
            </w:r>
            <w:r w:rsidR="00000000">
              <w:rPr>
                <w:rFonts w:ascii="Times New Roman" w:eastAsia="Times New Roman" w:hAnsi="Times New Roman" w:cs="Times New Roman"/>
                <w:sz w:val="28"/>
                <w:szCs w:val="28"/>
              </w:rPr>
              <w:t>: (</w:t>
            </w:r>
            <w:r w:rsidR="00000000">
              <w:rPr>
                <w:rFonts w:ascii="Times New Roman" w:eastAsia="Times New Roman" w:hAnsi="Times New Roman" w:cs="Times New Roman"/>
                <w:i/>
                <w:sz w:val="28"/>
                <w:szCs w:val="28"/>
              </w:rPr>
              <w:t>Đánh dấu X nếu là Công ty chứng khoán/Công ty quản lý quỹ đầu tư chứng khoán/Công ty đầu tư chứng khoán và kê khai thêm các thông tin sau đây)</w:t>
            </w:r>
          </w:p>
          <w:p w14:paraId="2E883EA4" w14:textId="2236992A"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phép thành lập và hoạt động số: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 do Ủy ban Chứng khoán Nhà nước cấp ngày: …./…./…..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w:t>
            </w:r>
          </w:p>
          <w:p w14:paraId="3BD7E91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Tên công ty:</w:t>
            </w:r>
          </w:p>
          <w:p w14:paraId="65157363" w14:textId="314EC7E5"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công ty viết bằng tiếng Việt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2F895FA" w14:textId="5891286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công ty viết bằng tiếng nước ngoài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59E58B6" w14:textId="1173EAD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công ty viết tắt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6BDFD2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Địa chỉ trụ sở chính:</w:t>
            </w:r>
          </w:p>
          <w:p w14:paraId="71A4E8FA" w14:textId="26BD8CCD"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w:t>
            </w:r>
          </w:p>
          <w:p w14:paraId="5E8AA0C0" w14:textId="54CD41D8"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745CF2E" w14:textId="0FEA577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C29BAA1" w14:textId="7016CE42"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 Số fax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7E97EB2" w14:textId="4C4DE546"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 điện tử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 Website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p>
          <w:p w14:paraId="23AE1BB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Doanh nghiệp nằm trong (</w:t>
            </w:r>
            <w:r>
              <w:rPr>
                <w:rFonts w:ascii="Times New Roman" w:eastAsia="Times New Roman" w:hAnsi="Times New Roman" w:cs="Times New Roman"/>
                <w:i/>
                <w:sz w:val="28"/>
                <w:szCs w:val="28"/>
              </w:rPr>
              <w:t>Doanh nghiệp phải đánh dấu X vào ô vuông tương ứng với khu công nghệ cao nếu nộp hồ sơ tới Ban quản lý khu công nghệ cao</w:t>
            </w:r>
            <w:r>
              <w:rPr>
                <w:rFonts w:ascii="Times New Roman" w:eastAsia="Times New Roman" w:hAnsi="Times New Roman" w:cs="Times New Roman"/>
                <w:sz w:val="28"/>
                <w:szCs w:val="28"/>
              </w:rPr>
              <w:t>):</w:t>
            </w:r>
          </w:p>
          <w:p w14:paraId="3A6E2B9C" w14:textId="2F64715A" w:rsidR="00845698" w:rsidRDefault="00845698" w:rsidP="00845698">
            <w:pPr>
              <w:spacing w:before="48" w:after="48" w:line="360" w:lineRule="auto"/>
              <w:ind w:firstLine="3156"/>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Khu công nghiệp           </w:t>
            </w:r>
            <w:r w:rsidRPr="00845698">
              <w:rPr>
                <w:rFonts w:ascii="Times New Roman" w:hAnsi="Times New Roman" w:cs="Times New Roman"/>
                <w:color w:val="000000" w:themeColor="text1"/>
                <w:sz w:val="28"/>
                <w:szCs w:val="28"/>
              </w:rPr>
              <w:sym w:font="Wingdings" w:char="F0A8"/>
            </w:r>
          </w:p>
          <w:p w14:paraId="0539B90E" w14:textId="051133A6" w:rsidR="00845698" w:rsidRDefault="00845698" w:rsidP="00845698">
            <w:pPr>
              <w:spacing w:before="48" w:after="48" w:line="360" w:lineRule="auto"/>
              <w:ind w:firstLine="315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Khu chế xuất                 </w:t>
            </w:r>
            <w:r w:rsidRPr="00845698">
              <w:rPr>
                <w:rFonts w:ascii="Times New Roman" w:hAnsi="Times New Roman" w:cs="Times New Roman"/>
                <w:color w:val="000000" w:themeColor="text1"/>
                <w:sz w:val="28"/>
                <w:szCs w:val="28"/>
              </w:rPr>
              <w:sym w:font="Wingdings" w:char="F0A8"/>
            </w:r>
          </w:p>
          <w:p w14:paraId="4638776A" w14:textId="038B65B7" w:rsidR="00845698" w:rsidRDefault="00845698" w:rsidP="00845698">
            <w:pPr>
              <w:spacing w:before="48" w:after="48" w:line="360" w:lineRule="auto"/>
              <w:ind w:firstLine="3156"/>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Khu kinh tế                    </w:t>
            </w:r>
            <w:r w:rsidRPr="00845698">
              <w:rPr>
                <w:rFonts w:ascii="Times New Roman" w:hAnsi="Times New Roman" w:cs="Times New Roman"/>
                <w:color w:val="000000" w:themeColor="text1"/>
                <w:sz w:val="28"/>
                <w:szCs w:val="28"/>
              </w:rPr>
              <w:sym w:font="Wingdings" w:char="F0A8"/>
            </w:r>
          </w:p>
          <w:p w14:paraId="7CF45B0F" w14:textId="4B85EF52" w:rsidR="00845698" w:rsidRDefault="00845698" w:rsidP="00845698">
            <w:pPr>
              <w:spacing w:before="48" w:after="48" w:line="360" w:lineRule="auto"/>
              <w:ind w:firstLine="3156"/>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Khu công nghệ cao        </w:t>
            </w:r>
            <w:r w:rsidRPr="00845698">
              <w:rPr>
                <w:rFonts w:ascii="Times New Roman" w:hAnsi="Times New Roman" w:cs="Times New Roman"/>
                <w:color w:val="000000" w:themeColor="text1"/>
                <w:sz w:val="28"/>
                <w:szCs w:val="28"/>
              </w:rPr>
              <w:sym w:font="Wingdings" w:char="F0A8"/>
            </w:r>
          </w:p>
          <w:p w14:paraId="5212387C" w14:textId="77777777" w:rsidR="00845698"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Doanh nghiệp có Giấy chứng nhận quyền sử dụng đất tại đảo và xã, phường biên giới; xã, phường ven biển; khu vực khác có ảnh hưởng đến quốc phòng, an ninh</w:t>
            </w:r>
            <w:r>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 xml:space="preserve">:  </w:t>
            </w:r>
          </w:p>
          <w:p w14:paraId="25CF1743" w14:textId="053EB77F"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w:t>
            </w:r>
            <w:r w:rsidR="00845698">
              <w:rPr>
                <w:rFonts w:ascii="Times New Roman" w:eastAsia="Times New Roman" w:hAnsi="Times New Roman" w:cs="Times New Roman"/>
                <w:sz w:val="28"/>
                <w:szCs w:val="28"/>
              </w:rPr>
              <w:t xml:space="preserve"> </w:t>
            </w:r>
            <w:r w:rsidR="00845698" w:rsidRPr="00845698">
              <w:rPr>
                <w:rFonts w:ascii="Times New Roman" w:hAnsi="Times New Roman" w:cs="Times New Roman"/>
                <w:color w:val="000000" w:themeColor="text1"/>
                <w:sz w:val="28"/>
                <w:szCs w:val="28"/>
              </w:rPr>
              <w:sym w:font="Wingdings" w:char="F0A8"/>
            </w:r>
            <w:r>
              <w:rPr>
                <w:rFonts w:ascii="Times New Roman" w:eastAsia="Times New Roman" w:hAnsi="Times New Roman" w:cs="Times New Roman"/>
                <w:sz w:val="28"/>
                <w:szCs w:val="28"/>
              </w:rPr>
              <w:t xml:space="preserve">   Không</w:t>
            </w:r>
            <w:r w:rsidR="00845698">
              <w:rPr>
                <w:rFonts w:ascii="Times New Roman" w:eastAsia="Times New Roman" w:hAnsi="Times New Roman" w:cs="Times New Roman"/>
                <w:sz w:val="28"/>
                <w:szCs w:val="28"/>
              </w:rPr>
              <w:t xml:space="preserve"> </w:t>
            </w:r>
            <w:r w:rsidR="00845698" w:rsidRPr="00845698">
              <w:rPr>
                <w:rFonts w:ascii="Times New Roman" w:hAnsi="Times New Roman" w:cs="Times New Roman"/>
                <w:color w:val="000000" w:themeColor="text1"/>
                <w:sz w:val="28"/>
                <w:szCs w:val="28"/>
              </w:rPr>
              <w:sym w:font="Wingdings" w:char="F0A8"/>
            </w:r>
          </w:p>
          <w:p w14:paraId="14BC190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Ngành, nghề kinh doanh</w:t>
            </w:r>
            <w:r>
              <w:rPr>
                <w:rFonts w:ascii="Times New Roman" w:eastAsia="Times New Roman" w:hAnsi="Times New Roman" w:cs="Times New Roman"/>
                <w:b/>
                <w:sz w:val="28"/>
                <w:szCs w:val="28"/>
                <w:vertAlign w:val="superscript"/>
              </w:rPr>
              <w:t xml:space="preserve">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ghi tên và mã theo ngành cấp 4 trong Hệ thống ngành kinh tế của Việt Nam</w:t>
            </w:r>
            <w:r>
              <w:rPr>
                <w:rFonts w:ascii="Times New Roman" w:eastAsia="Times New Roman" w:hAnsi="Times New Roman" w:cs="Times New Roman"/>
                <w:sz w:val="28"/>
                <w:szCs w:val="28"/>
              </w:rPr>
              <w:t>):</w:t>
            </w:r>
          </w:p>
          <w:tbl>
            <w:tblPr>
              <w:tblStyle w:val="a5"/>
              <w:tblW w:w="9742" w:type="dxa"/>
              <w:tblLook w:val="0400" w:firstRow="0" w:lastRow="0" w:firstColumn="0" w:lastColumn="0" w:noHBand="0" w:noVBand="1"/>
            </w:tblPr>
            <w:tblGrid>
              <w:gridCol w:w="730"/>
              <w:gridCol w:w="1246"/>
              <w:gridCol w:w="1212"/>
              <w:gridCol w:w="6554"/>
            </w:tblGrid>
            <w:tr w:rsidR="007E01DB" w14:paraId="79F9335C" w14:textId="77777777" w:rsidTr="00845698">
              <w:trPr>
                <w:trHeight w:val="99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197B37" w14:textId="77777777" w:rsidR="007E01DB" w:rsidRDefault="00000000" w:rsidP="00845698">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STT</w:t>
                  </w:r>
                </w:p>
              </w:tc>
              <w:tc>
                <w:tcPr>
                  <w:tcW w:w="12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9893A4" w14:textId="77777777" w:rsidR="007E01DB" w:rsidRDefault="00000000" w:rsidP="00845698">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ngành</w:t>
                  </w:r>
                </w:p>
              </w:tc>
              <w:tc>
                <w:tcPr>
                  <w:tcW w:w="121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64F04A" w14:textId="77777777" w:rsidR="007E01DB" w:rsidRDefault="00000000" w:rsidP="00845698">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Mã ngành</w:t>
                  </w:r>
                </w:p>
              </w:tc>
              <w:tc>
                <w:tcPr>
                  <w:tcW w:w="65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632E6E" w14:textId="77777777" w:rsidR="007E01DB" w:rsidRDefault="00000000" w:rsidP="00845698">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Ngành, nghề kinh doanh chính (</w:t>
                  </w:r>
                  <w:r>
                    <w:rPr>
                      <w:rFonts w:ascii="Times New Roman" w:eastAsia="Times New Roman" w:hAnsi="Times New Roman" w:cs="Times New Roman"/>
                      <w:b/>
                      <w:i/>
                      <w:sz w:val="28"/>
                      <w:szCs w:val="28"/>
                    </w:rPr>
                    <w:t>đánh dấu X để chọn một trong các ngành, nghề đã kê khai</w:t>
                  </w:r>
                  <w:r>
                    <w:rPr>
                      <w:rFonts w:ascii="Times New Roman" w:eastAsia="Times New Roman" w:hAnsi="Times New Roman" w:cs="Times New Roman"/>
                      <w:b/>
                      <w:sz w:val="28"/>
                      <w:szCs w:val="28"/>
                    </w:rPr>
                    <w:t>)</w:t>
                  </w:r>
                </w:p>
              </w:tc>
            </w:tr>
            <w:tr w:rsidR="007E01DB" w14:paraId="196F0CE0" w14:textId="77777777" w:rsidTr="00845698">
              <w:trPr>
                <w:trHeight w:val="33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3444D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2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42904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21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A4C96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65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CF72A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14:paraId="544D9F6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Chủ sở hữu:</w:t>
            </w:r>
          </w:p>
          <w:p w14:paraId="40E9FF5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a) Đối với chủ sở hữu là cá nhân:</w:t>
            </w:r>
          </w:p>
          <w:p w14:paraId="6BF4EE1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về chủ sở hữu:</w:t>
            </w:r>
          </w:p>
          <w:p w14:paraId="2E5FBC02" w14:textId="3E571134"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và tên chủ sở hữu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xml:space="preserve">):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9BC5AB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tháng, năm sinh:    ………../………./………       </w:t>
            </w:r>
            <w:r>
              <w:rPr>
                <w:rFonts w:ascii="Times New Roman" w:eastAsia="Times New Roman" w:hAnsi="Times New Roman" w:cs="Times New Roman"/>
                <w:sz w:val="28"/>
                <w:szCs w:val="28"/>
              </w:rPr>
              <w:tab/>
            </w:r>
          </w:p>
          <w:p w14:paraId="39F1DF79" w14:textId="4DCA5DB0"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845698">
              <w:rPr>
                <w:rFonts w:ascii="Times New Roman" w:eastAsia="Times New Roman" w:hAnsi="Times New Roman" w:cs="Times New Roman"/>
                <w:sz w:val="28"/>
                <w:szCs w:val="28"/>
              </w:rPr>
              <w:t>…...</w:t>
            </w:r>
          </w:p>
          <w:p w14:paraId="0F17047E" w14:textId="1EF01F21"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r w:rsidR="00845698">
              <w:rPr>
                <w:rFonts w:ascii="Times New Roman" w:eastAsia="Times New Roman" w:hAnsi="Times New Roman" w:cs="Times New Roman"/>
                <w:sz w:val="28"/>
                <w:szCs w:val="28"/>
              </w:rPr>
              <w:t>……………………………</w:t>
            </w:r>
          </w:p>
          <w:p w14:paraId="01141FF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liên lạc:</w:t>
            </w:r>
          </w:p>
          <w:p w14:paraId="7C1AA6BC" w14:textId="72B46E54"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57B64FF" w14:textId="3738F1E0"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9DE62D5" w14:textId="56F63F36"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38230D7" w14:textId="1921174C"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4986912" w14:textId="6E171E13"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Thư điện tử</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w:t>
            </w:r>
            <w:r w:rsidR="008456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6039D8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a6"/>
              <w:tblW w:w="9742" w:type="dxa"/>
              <w:tblLook w:val="0400" w:firstRow="0" w:lastRow="0" w:firstColumn="0" w:lastColumn="0" w:noHBand="0" w:noVBand="1"/>
            </w:tblPr>
            <w:tblGrid>
              <w:gridCol w:w="9742"/>
            </w:tblGrid>
            <w:tr w:rsidR="007E01DB" w14:paraId="71A1DF0E" w14:textId="77777777" w:rsidTr="00845698">
              <w:trPr>
                <w:trHeight w:val="5250"/>
              </w:trPr>
              <w:tc>
                <w:tcPr>
                  <w:tcW w:w="974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BEEA2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Dân tộc: …………….</w:t>
                  </w:r>
                  <w:r>
                    <w:rPr>
                      <w:rFonts w:ascii="Times New Roman" w:eastAsia="Times New Roman" w:hAnsi="Times New Roman" w:cs="Times New Roman"/>
                      <w:sz w:val="28"/>
                      <w:szCs w:val="28"/>
                    </w:rPr>
                    <w:tab/>
                    <w:t xml:space="preserve">Quốc tịch: …………...  </w:t>
                  </w:r>
                  <w:r>
                    <w:rPr>
                      <w:rFonts w:ascii="Times New Roman" w:eastAsia="Times New Roman" w:hAnsi="Times New Roman" w:cs="Times New Roman"/>
                      <w:sz w:val="28"/>
                      <w:szCs w:val="28"/>
                    </w:rPr>
                    <w:tab/>
                  </w:r>
                </w:p>
                <w:p w14:paraId="5E2AD20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Hộ chiếu (</w:t>
                  </w:r>
                  <w:r>
                    <w:rPr>
                      <w:rFonts w:ascii="Times New Roman" w:eastAsia="Times New Roman" w:hAnsi="Times New Roman" w:cs="Times New Roman"/>
                      <w:i/>
                      <w:sz w:val="28"/>
                      <w:szCs w:val="28"/>
                    </w:rPr>
                    <w:t>đối với cá nhân Việt Nam không có số định danh cá nhân</w:t>
                  </w:r>
                  <w:r>
                    <w:rPr>
                      <w:rFonts w:ascii="Times New Roman" w:eastAsia="Times New Roman" w:hAnsi="Times New Roman" w:cs="Times New Roman"/>
                      <w:sz w:val="28"/>
                      <w:szCs w:val="28"/>
                    </w:rPr>
                    <w:t>)/Số Hộ chiếu nước ngoài hoặc giấy tờ có giá trị thay thế hộ chiếu nước ngoài (</w:t>
                  </w:r>
                  <w:r>
                    <w:rPr>
                      <w:rFonts w:ascii="Times New Roman" w:eastAsia="Times New Roman" w:hAnsi="Times New Roman" w:cs="Times New Roman"/>
                      <w:i/>
                      <w:sz w:val="28"/>
                      <w:szCs w:val="28"/>
                    </w:rPr>
                    <w:t>đối với cá nhân là người nước ngoài</w:t>
                  </w:r>
                  <w:r>
                    <w:rPr>
                      <w:rFonts w:ascii="Times New Roman" w:eastAsia="Times New Roman" w:hAnsi="Times New Roman" w:cs="Times New Roman"/>
                      <w:sz w:val="28"/>
                      <w:szCs w:val="28"/>
                    </w:rPr>
                    <w:t>): …………………..</w:t>
                  </w:r>
                </w:p>
                <w:p w14:paraId="2BC774C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cấp: …./…./…. Nơi cấp: ………………………………</w:t>
                  </w:r>
                </w:p>
                <w:p w14:paraId="1DD7351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thường trú:</w:t>
                  </w:r>
                </w:p>
                <w:p w14:paraId="641D259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 ……….......................................................................</w:t>
                  </w:r>
                </w:p>
                <w:p w14:paraId="4D3841C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p>
                <w:p w14:paraId="0240A8B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p>
                <w:p w14:paraId="05964A0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p>
              </w:tc>
            </w:tr>
          </w:tbl>
          <w:p w14:paraId="69F712F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về Giấy chứng nhận đăng ký đầu tư (</w:t>
            </w:r>
            <w:r>
              <w:rPr>
                <w:rFonts w:ascii="Times New Roman" w:eastAsia="Times New Roman" w:hAnsi="Times New Roman" w:cs="Times New Roman"/>
                <w:i/>
                <w:sz w:val="28"/>
                <w:szCs w:val="28"/>
              </w:rPr>
              <w:t>chỉ kê khai nếu chủ sở hữu là nhà đầu tư nước ngoài</w:t>
            </w:r>
            <w:r>
              <w:rPr>
                <w:rFonts w:ascii="Times New Roman" w:eastAsia="Times New Roman" w:hAnsi="Times New Roman" w:cs="Times New Roman"/>
                <w:sz w:val="28"/>
                <w:szCs w:val="28"/>
              </w:rPr>
              <w:t>):</w:t>
            </w:r>
          </w:p>
          <w:p w14:paraId="46A048A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dự án: …………………………………………………</w:t>
            </w:r>
          </w:p>
          <w:p w14:paraId="0E10193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cấp: ……/……./………. Cơ quan cấp: ………………  </w:t>
            </w:r>
            <w:r>
              <w:rPr>
                <w:rFonts w:ascii="Times New Roman" w:eastAsia="Times New Roman" w:hAnsi="Times New Roman" w:cs="Times New Roman"/>
                <w:sz w:val="28"/>
                <w:szCs w:val="28"/>
              </w:rPr>
              <w:tab/>
            </w:r>
          </w:p>
          <w:p w14:paraId="1AA4381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 Đối với chủ sở hữu là tổ chức:</w:t>
            </w:r>
          </w:p>
          <w:p w14:paraId="2907729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về chủ sở hữu:</w:t>
            </w:r>
          </w:p>
          <w:p w14:paraId="1DC2D35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tổ chức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b/>
            </w:r>
          </w:p>
          <w:p w14:paraId="56332A1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doanh nghiệp/Số Quyết định thành lập: ……………...</w:t>
            </w:r>
          </w:p>
          <w:p w14:paraId="03E3957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cấp: ………/………/…….. Nơi cấp: ………….……     </w:t>
            </w:r>
            <w:r>
              <w:rPr>
                <w:rFonts w:ascii="Times New Roman" w:eastAsia="Times New Roman" w:hAnsi="Times New Roman" w:cs="Times New Roman"/>
                <w:sz w:val="28"/>
                <w:szCs w:val="28"/>
              </w:rPr>
              <w:tab/>
            </w:r>
          </w:p>
          <w:p w14:paraId="4CEADF6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trụ sở chính:</w:t>
            </w:r>
          </w:p>
          <w:p w14:paraId="69889FE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Số nhà/phòng, ngách/hẻm, ngõ/kiệt, đường/phố/đại lộ, tổ/xóm/ấp/thôn: ………...................................................................................</w:t>
            </w:r>
          </w:p>
          <w:p w14:paraId="396BFB1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p>
          <w:p w14:paraId="7E8CCA2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p>
          <w:p w14:paraId="7A34B68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p>
          <w:p w14:paraId="534B29E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 Số fax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b/>
            </w:r>
          </w:p>
          <w:p w14:paraId="700F974F" w14:textId="51A55D82"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 điện tử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 Website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p>
          <w:p w14:paraId="212C9B9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về người đại diện theo pháp luật/người đại diện theo ủy quyền của chủ sở hữu:</w:t>
            </w:r>
          </w:p>
          <w:tbl>
            <w:tblPr>
              <w:tblStyle w:val="a7"/>
              <w:tblW w:w="9742" w:type="dxa"/>
              <w:tblLook w:val="0400" w:firstRow="0" w:lastRow="0" w:firstColumn="0" w:lastColumn="0" w:noHBand="0" w:noVBand="1"/>
            </w:tblPr>
            <w:tblGrid>
              <w:gridCol w:w="626"/>
              <w:gridCol w:w="1189"/>
              <w:gridCol w:w="794"/>
              <w:gridCol w:w="633"/>
              <w:gridCol w:w="744"/>
              <w:gridCol w:w="720"/>
              <w:gridCol w:w="600"/>
              <w:gridCol w:w="560"/>
              <w:gridCol w:w="819"/>
              <w:gridCol w:w="560"/>
              <w:gridCol w:w="680"/>
              <w:gridCol w:w="1190"/>
              <w:gridCol w:w="627"/>
            </w:tblGrid>
            <w:tr w:rsidR="007E01DB" w14:paraId="11921AF5" w14:textId="77777777" w:rsidTr="00845698">
              <w:trPr>
                <w:trHeight w:val="720"/>
              </w:trPr>
              <w:tc>
                <w:tcPr>
                  <w:tcW w:w="626"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59233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118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A862B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người đại diện theo pháp luật/người đại diện theo ủy quyền</w:t>
                  </w:r>
                </w:p>
              </w:tc>
              <w:tc>
                <w:tcPr>
                  <w:tcW w:w="79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DF3A9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sinh</w:t>
                  </w:r>
                </w:p>
              </w:tc>
              <w:tc>
                <w:tcPr>
                  <w:tcW w:w="633"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D7198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w:t>
                  </w:r>
                </w:p>
              </w:tc>
              <w:tc>
                <w:tcPr>
                  <w:tcW w:w="74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FB414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ngày cấp, cơ quan cấp Giấy tờ pháp lý của cá nhân</w:t>
                  </w:r>
                  <w:r>
                    <w:rPr>
                      <w:rFonts w:ascii="Times New Roman" w:eastAsia="Times New Roman" w:hAnsi="Times New Roman" w:cs="Times New Roman"/>
                      <w:sz w:val="28"/>
                      <w:szCs w:val="28"/>
                      <w:vertAlign w:val="superscript"/>
                    </w:rPr>
                    <w:t>5</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D036C6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tịch</w:t>
                  </w:r>
                </w:p>
              </w:tc>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63573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Dân tộc</w:t>
                  </w:r>
                </w:p>
              </w:tc>
              <w:tc>
                <w:tcPr>
                  <w:tcW w:w="5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155C4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liên lạc</w:t>
                  </w:r>
                </w:p>
              </w:tc>
              <w:tc>
                <w:tcPr>
                  <w:tcW w:w="2059"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81E95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được ủy quyền</w:t>
                  </w:r>
                  <w:r>
                    <w:rPr>
                      <w:rFonts w:ascii="Times New Roman" w:eastAsia="Times New Roman" w:hAnsi="Times New Roman" w:cs="Times New Roman"/>
                      <w:sz w:val="28"/>
                      <w:szCs w:val="28"/>
                      <w:vertAlign w:val="superscript"/>
                    </w:rPr>
                    <w:t>6</w:t>
                  </w:r>
                </w:p>
              </w:tc>
              <w:tc>
                <w:tcPr>
                  <w:tcW w:w="119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E13E0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Chữ ký của người đại diện theo pháp luật/người đại diện theo ủy quyền</w:t>
                  </w:r>
                  <w:r>
                    <w:rPr>
                      <w:rFonts w:ascii="Times New Roman" w:eastAsia="Times New Roman" w:hAnsi="Times New Roman" w:cs="Times New Roman"/>
                      <w:sz w:val="28"/>
                      <w:szCs w:val="28"/>
                      <w:vertAlign w:val="superscript"/>
                    </w:rPr>
                    <w:t>8</w:t>
                  </w:r>
                </w:p>
              </w:tc>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15EF8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chú (nếu có)</w:t>
                  </w:r>
                </w:p>
              </w:tc>
            </w:tr>
            <w:tr w:rsidR="007E01DB" w14:paraId="69790094" w14:textId="77777777" w:rsidTr="00845698">
              <w:trPr>
                <w:trHeight w:val="6495"/>
              </w:trPr>
              <w:tc>
                <w:tcPr>
                  <w:tcW w:w="626"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20DC7B"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18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B72C5B"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94"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2D7872"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633"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72A200"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44"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BDCC1F"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4C66E0"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6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138042"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5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2C387F"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8035C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Tổng giá trị vốn được đại diện (</w:t>
                  </w:r>
                  <w:r>
                    <w:rPr>
                      <w:rFonts w:ascii="Times New Roman" w:eastAsia="Times New Roman" w:hAnsi="Times New Roman" w:cs="Times New Roman"/>
                      <w:i/>
                      <w:sz w:val="28"/>
                      <w:szCs w:val="28"/>
                    </w:rPr>
                    <w:t xml:space="preserve">bằng số; VNĐ và giá trị tương </w:t>
                  </w:r>
                  <w:r>
                    <w:rPr>
                      <w:rFonts w:ascii="Times New Roman" w:eastAsia="Times New Roman" w:hAnsi="Times New Roman" w:cs="Times New Roman"/>
                      <w:i/>
                      <w:sz w:val="28"/>
                      <w:szCs w:val="28"/>
                    </w:rPr>
                    <w:lastRenderedPageBreak/>
                    <w:t>đương theo đơn vị tiền nước ngoài, nếu có)</w:t>
                  </w:r>
                </w:p>
              </w:tc>
              <w:tc>
                <w:tcPr>
                  <w:tcW w:w="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9C04B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Tỷ lệ</w:t>
                  </w:r>
                  <w:r>
                    <w:rPr>
                      <w:rFonts w:ascii="Times New Roman" w:eastAsia="Times New Roman" w:hAnsi="Times New Roman" w:cs="Times New Roman"/>
                      <w:sz w:val="28"/>
                      <w:szCs w:val="28"/>
                      <w:vertAlign w:val="superscript"/>
                    </w:rPr>
                    <w:t>7</w:t>
                  </w:r>
                  <w:r>
                    <w:rPr>
                      <w:rFonts w:ascii="Times New Roman" w:eastAsia="Times New Roman" w:hAnsi="Times New Roman" w:cs="Times New Roman"/>
                      <w:sz w:val="28"/>
                      <w:szCs w:val="28"/>
                    </w:rPr>
                    <w:t xml:space="preserve"> (%)</w:t>
                  </w:r>
                </w:p>
              </w:tc>
              <w:tc>
                <w:tcPr>
                  <w:tcW w:w="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6E7A4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điểm đại diện phần vốn</w:t>
                  </w:r>
                </w:p>
              </w:tc>
              <w:tc>
                <w:tcPr>
                  <w:tcW w:w="119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562234"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627"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6AFD01" w14:textId="77777777" w:rsidR="007E01DB" w:rsidRDefault="007E01D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E01DB" w14:paraId="50AF0164" w14:textId="77777777" w:rsidTr="00845698">
              <w:trPr>
                <w:trHeight w:val="330"/>
              </w:trPr>
              <w:tc>
                <w:tcPr>
                  <w:tcW w:w="6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18194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11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8EF87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DE92C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63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B1697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p>
              </w:tc>
              <w:tc>
                <w:tcPr>
                  <w:tcW w:w="7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286C5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7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D0816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01DAD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350BF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192D3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w:t>
                  </w:r>
                </w:p>
              </w:tc>
              <w:tc>
                <w:tcPr>
                  <w:tcW w:w="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E7938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1497D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w:t>
                  </w:r>
                </w:p>
              </w:tc>
              <w:tc>
                <w:tcPr>
                  <w:tcW w:w="11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12B4B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w:t>
                  </w:r>
                </w:p>
              </w:tc>
              <w:tc>
                <w:tcPr>
                  <w:tcW w:w="6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AB38C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p>
              </w:tc>
            </w:tr>
            <w:tr w:rsidR="007E01DB" w14:paraId="759555F0" w14:textId="77777777" w:rsidTr="00845698">
              <w:trPr>
                <w:trHeight w:val="900"/>
              </w:trPr>
              <w:tc>
                <w:tcPr>
                  <w:tcW w:w="6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4D528F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91DBE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AD378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63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3737D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66F79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365C8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88E27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63C76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E525F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19EE380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E7E6A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87FEB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7D4383D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1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26263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6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95456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14:paraId="7D0ED53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về Giấy chứng nhận đăng ký đầu tư (</w:t>
            </w:r>
            <w:r>
              <w:rPr>
                <w:rFonts w:ascii="Times New Roman" w:eastAsia="Times New Roman" w:hAnsi="Times New Roman" w:cs="Times New Roman"/>
                <w:i/>
                <w:sz w:val="28"/>
                <w:szCs w:val="28"/>
              </w:rPr>
              <w:t>chỉ kê khai nếu chủ sở hữu là nhà đầu tư nước ngoài</w:t>
            </w:r>
            <w:r>
              <w:rPr>
                <w:rFonts w:ascii="Times New Roman" w:eastAsia="Times New Roman" w:hAnsi="Times New Roman" w:cs="Times New Roman"/>
                <w:sz w:val="28"/>
                <w:szCs w:val="28"/>
              </w:rPr>
              <w:t>):</w:t>
            </w:r>
          </w:p>
          <w:p w14:paraId="3D178B8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dự án: ………………………………………………………….</w:t>
            </w:r>
          </w:p>
          <w:p w14:paraId="4B4FC7E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cấp: ……/……./………. Cơ quan cấp: ………………………      </w:t>
            </w:r>
            <w:r>
              <w:rPr>
                <w:rFonts w:ascii="Times New Roman" w:eastAsia="Times New Roman" w:hAnsi="Times New Roman" w:cs="Times New Roman"/>
                <w:sz w:val="28"/>
                <w:szCs w:val="28"/>
              </w:rPr>
              <w:tab/>
            </w:r>
          </w:p>
          <w:p w14:paraId="4EB5B6C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Mô hình tổ chức công ty:</w:t>
            </w:r>
          </w:p>
          <w:tbl>
            <w:tblPr>
              <w:tblStyle w:val="a8"/>
              <w:tblW w:w="7887" w:type="dxa"/>
              <w:tblLook w:val="0400" w:firstRow="0" w:lastRow="0" w:firstColumn="0" w:lastColumn="0" w:noHBand="0" w:noVBand="1"/>
            </w:tblPr>
            <w:tblGrid>
              <w:gridCol w:w="6837"/>
              <w:gridCol w:w="1050"/>
            </w:tblGrid>
            <w:tr w:rsidR="007E01DB" w14:paraId="2BAAFDCD" w14:textId="77777777" w:rsidTr="00845698">
              <w:trPr>
                <w:trHeight w:val="330"/>
              </w:trPr>
              <w:tc>
                <w:tcPr>
                  <w:tcW w:w="6837" w:type="dxa"/>
                  <w:tcMar>
                    <w:top w:w="0" w:type="dxa"/>
                    <w:left w:w="100" w:type="dxa"/>
                    <w:bottom w:w="0" w:type="dxa"/>
                    <w:right w:w="100" w:type="dxa"/>
                  </w:tcMar>
                </w:tcPr>
                <w:p w14:paraId="2C3298F0" w14:textId="77777777" w:rsidR="007E01DB" w:rsidRDefault="00000000">
                  <w:pPr>
                    <w:spacing w:before="48" w:after="48" w:line="36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thành viên, Giám đốc hoặc Tổng Giám đốc</w:t>
                  </w:r>
                </w:p>
              </w:tc>
              <w:tc>
                <w:tcPr>
                  <w:tcW w:w="1050" w:type="dxa"/>
                  <w:tcMar>
                    <w:top w:w="0" w:type="dxa"/>
                    <w:left w:w="100" w:type="dxa"/>
                    <w:bottom w:w="0" w:type="dxa"/>
                    <w:right w:w="100" w:type="dxa"/>
                  </w:tcMar>
                </w:tcPr>
                <w:p w14:paraId="2C21E716" w14:textId="77777777" w:rsidR="007E01DB" w:rsidRDefault="00000000">
                  <w:pPr>
                    <w:spacing w:before="48" w:after="48" w:line="36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E01DB" w14:paraId="6B826441" w14:textId="77777777" w:rsidTr="00845698">
              <w:trPr>
                <w:trHeight w:val="330"/>
              </w:trPr>
              <w:tc>
                <w:tcPr>
                  <w:tcW w:w="6837" w:type="dxa"/>
                  <w:tcMar>
                    <w:top w:w="0" w:type="dxa"/>
                    <w:left w:w="100" w:type="dxa"/>
                    <w:bottom w:w="0" w:type="dxa"/>
                    <w:right w:w="100" w:type="dxa"/>
                  </w:tcMar>
                </w:tcPr>
                <w:p w14:paraId="59D76DE6" w14:textId="77777777" w:rsidR="007E01DB" w:rsidRDefault="00000000">
                  <w:pPr>
                    <w:spacing w:before="48" w:after="48" w:line="36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Chủ tịch công ty, Giám đốc hoặc Tổng Giám đốc</w:t>
                  </w:r>
                </w:p>
              </w:tc>
              <w:tc>
                <w:tcPr>
                  <w:tcW w:w="1050" w:type="dxa"/>
                  <w:tcMar>
                    <w:top w:w="0" w:type="dxa"/>
                    <w:left w:w="100" w:type="dxa"/>
                    <w:bottom w:w="0" w:type="dxa"/>
                    <w:right w:w="100" w:type="dxa"/>
                  </w:tcMar>
                </w:tcPr>
                <w:p w14:paraId="389FF4E2" w14:textId="77777777" w:rsidR="007E01DB" w:rsidRDefault="00000000">
                  <w:pPr>
                    <w:spacing w:before="48" w:after="48" w:line="36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044D0FD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Vốn điều lệ:</w:t>
            </w:r>
          </w:p>
          <w:p w14:paraId="1B66940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điều lệ (</w:t>
            </w:r>
            <w:r>
              <w:rPr>
                <w:rFonts w:ascii="Times New Roman" w:eastAsia="Times New Roman" w:hAnsi="Times New Roman" w:cs="Times New Roman"/>
                <w:i/>
                <w:sz w:val="28"/>
                <w:szCs w:val="28"/>
              </w:rPr>
              <w:t>bằng số; VNĐ</w:t>
            </w:r>
            <w:r>
              <w:rPr>
                <w:rFonts w:ascii="Times New Roman" w:eastAsia="Times New Roman" w:hAnsi="Times New Roman" w:cs="Times New Roman"/>
                <w:sz w:val="28"/>
                <w:szCs w:val="28"/>
              </w:rPr>
              <w:t>): ………………………………………</w:t>
            </w:r>
          </w:p>
          <w:p w14:paraId="4949F5A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Vốn điều lệ (</w:t>
            </w:r>
            <w:r>
              <w:rPr>
                <w:rFonts w:ascii="Times New Roman" w:eastAsia="Times New Roman" w:hAnsi="Times New Roman" w:cs="Times New Roman"/>
                <w:i/>
                <w:sz w:val="28"/>
                <w:szCs w:val="28"/>
              </w:rPr>
              <w:t>bằng chữ; VNĐ</w:t>
            </w:r>
            <w:r>
              <w:rPr>
                <w:rFonts w:ascii="Times New Roman" w:eastAsia="Times New Roman" w:hAnsi="Times New Roman" w:cs="Times New Roman"/>
                <w:sz w:val="28"/>
                <w:szCs w:val="28"/>
              </w:rPr>
              <w:t>): …………………………………….</w:t>
            </w:r>
          </w:p>
          <w:p w14:paraId="3563214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 trị tương đương theo đơn vị tiền nước ngoài (</w:t>
            </w:r>
            <w:r>
              <w:rPr>
                <w:rFonts w:ascii="Times New Roman" w:eastAsia="Times New Roman" w:hAnsi="Times New Roman" w:cs="Times New Roman"/>
                <w:i/>
                <w:sz w:val="28"/>
                <w:szCs w:val="28"/>
              </w:rPr>
              <w:t>nếu có, bằng số, loại ngoại tệ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14:paraId="370161F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hiển thị thông tin về giá trị tương đương theo đơn vị tiền tệ nước ngoài trên Giấy chứng nhận đăng ký doanh nghiệp hay không?</w:t>
            </w:r>
          </w:p>
          <w:p w14:paraId="4BB3548C" w14:textId="5001306C"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         Không  </w:t>
            </w:r>
            <w:r>
              <w:rPr>
                <w:rFonts w:ascii="Times New Roman" w:eastAsia="Times New Roman" w:hAnsi="Times New Roman" w:cs="Times New Roman"/>
                <w:b/>
                <w:sz w:val="28"/>
                <w:szCs w:val="28"/>
              </w:rPr>
              <w:t>□</w:t>
            </w:r>
          </w:p>
          <w:p w14:paraId="39BF52B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 Nguồn vốn điều lệ:</w:t>
            </w:r>
          </w:p>
          <w:tbl>
            <w:tblPr>
              <w:tblStyle w:val="a9"/>
              <w:tblW w:w="9742" w:type="dxa"/>
              <w:tblLook w:val="0400" w:firstRow="0" w:lastRow="0" w:firstColumn="0" w:lastColumn="0" w:noHBand="0" w:noVBand="1"/>
            </w:tblPr>
            <w:tblGrid>
              <w:gridCol w:w="2218"/>
              <w:gridCol w:w="6484"/>
              <w:gridCol w:w="1040"/>
            </w:tblGrid>
            <w:tr w:rsidR="007E01DB" w14:paraId="67DB502F" w14:textId="77777777" w:rsidTr="00845698">
              <w:trPr>
                <w:trHeight w:val="99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D4A70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Loại nguồn vốn</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19412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Số tiền (</w:t>
                  </w:r>
                  <w:r>
                    <w:rPr>
                      <w:rFonts w:ascii="Times New Roman" w:eastAsia="Times New Roman" w:hAnsi="Times New Roman" w:cs="Times New Roman"/>
                      <w:b/>
                      <w:i/>
                      <w:sz w:val="28"/>
                      <w:szCs w:val="28"/>
                    </w:rPr>
                    <w:t>bằng số; VNĐ và giá trị tương đương theo đơn vị tiền nước ngoài, nếu có</w:t>
                  </w:r>
                  <w:r>
                    <w:rPr>
                      <w:rFonts w:ascii="Times New Roman" w:eastAsia="Times New Roman" w:hAnsi="Times New Roman" w:cs="Times New Roman"/>
                      <w:b/>
                      <w:sz w:val="28"/>
                      <w:szCs w:val="28"/>
                    </w:rPr>
                    <w:t>)</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E5BEF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Tỷ lệ (</w:t>
                  </w:r>
                  <w:r>
                    <w:rPr>
                      <w:rFonts w:ascii="Times New Roman" w:eastAsia="Times New Roman" w:hAnsi="Times New Roman" w:cs="Times New Roman"/>
                      <w:b/>
                      <w:i/>
                      <w:sz w:val="28"/>
                      <w:szCs w:val="28"/>
                    </w:rPr>
                    <w:t>%</w:t>
                  </w:r>
                  <w:r>
                    <w:rPr>
                      <w:rFonts w:ascii="Times New Roman" w:eastAsia="Times New Roman" w:hAnsi="Times New Roman" w:cs="Times New Roman"/>
                      <w:b/>
                      <w:sz w:val="28"/>
                      <w:szCs w:val="28"/>
                    </w:rPr>
                    <w:t>)</w:t>
                  </w:r>
                </w:p>
              </w:tc>
            </w:tr>
            <w:tr w:rsidR="007E01DB" w14:paraId="60D20814" w14:textId="77777777" w:rsidTr="00845698">
              <w:trPr>
                <w:trHeight w:val="33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A0081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ngân sách nhà nước</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63659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3C7E9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615626A8" w14:textId="77777777" w:rsidTr="00845698">
              <w:trPr>
                <w:trHeight w:val="33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8CC63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tư nhân</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9C71A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C23AC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3A89CE48" w14:textId="77777777" w:rsidTr="00845698">
              <w:trPr>
                <w:trHeight w:val="33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15DB9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nước ngoài</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96F50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438D2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32DE8228" w14:textId="77777777" w:rsidTr="00845698">
              <w:trPr>
                <w:trHeight w:val="33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BB68D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Vốn khác</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B1C94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84C74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14014E98" w14:textId="77777777" w:rsidTr="00845698">
              <w:trPr>
                <w:trHeight w:val="330"/>
              </w:trPr>
              <w:tc>
                <w:tcPr>
                  <w:tcW w:w="22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34005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Tổng cộng</w:t>
                  </w:r>
                </w:p>
              </w:tc>
              <w:tc>
                <w:tcPr>
                  <w:tcW w:w="64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FCD75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DE6CD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14:paraId="1130C7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Tài sản góp vốn:</w:t>
            </w:r>
          </w:p>
          <w:tbl>
            <w:tblPr>
              <w:tblStyle w:val="aa"/>
              <w:tblW w:w="9742" w:type="dxa"/>
              <w:tblLook w:val="0400" w:firstRow="0" w:lastRow="0" w:firstColumn="0" w:lastColumn="0" w:noHBand="0" w:noVBand="1"/>
            </w:tblPr>
            <w:tblGrid>
              <w:gridCol w:w="730"/>
              <w:gridCol w:w="5555"/>
              <w:gridCol w:w="2656"/>
              <w:gridCol w:w="801"/>
            </w:tblGrid>
            <w:tr w:rsidR="007E01DB" w14:paraId="1A437966" w14:textId="77777777" w:rsidTr="00845698">
              <w:trPr>
                <w:trHeight w:val="99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5E9E6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STT</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EE883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Tài sản góp vốn</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EB85F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Giá trị vốn của từng tài sản trong vốn điều lệ (</w:t>
                  </w:r>
                  <w:r>
                    <w:rPr>
                      <w:rFonts w:ascii="Times New Roman" w:eastAsia="Times New Roman" w:hAnsi="Times New Roman" w:cs="Times New Roman"/>
                      <w:b/>
                      <w:i/>
                      <w:sz w:val="28"/>
                      <w:szCs w:val="28"/>
                    </w:rPr>
                    <w:t>bằng số, VNĐ</w:t>
                  </w:r>
                  <w:r>
                    <w:rPr>
                      <w:rFonts w:ascii="Times New Roman" w:eastAsia="Times New Roman" w:hAnsi="Times New Roman" w:cs="Times New Roman"/>
                      <w:b/>
                      <w:sz w:val="28"/>
                      <w:szCs w:val="2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7DFC4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Tỷ lệ (</w:t>
                  </w:r>
                  <w:r>
                    <w:rPr>
                      <w:rFonts w:ascii="Times New Roman" w:eastAsia="Times New Roman" w:hAnsi="Times New Roman" w:cs="Times New Roman"/>
                      <w:b/>
                      <w:i/>
                      <w:sz w:val="28"/>
                      <w:szCs w:val="28"/>
                    </w:rPr>
                    <w:t>%</w:t>
                  </w:r>
                  <w:r>
                    <w:rPr>
                      <w:rFonts w:ascii="Times New Roman" w:eastAsia="Times New Roman" w:hAnsi="Times New Roman" w:cs="Times New Roman"/>
                      <w:b/>
                      <w:sz w:val="28"/>
                      <w:szCs w:val="28"/>
                    </w:rPr>
                    <w:t>)</w:t>
                  </w:r>
                </w:p>
              </w:tc>
            </w:tr>
            <w:tr w:rsidR="007E01DB" w14:paraId="6A92BD15" w14:textId="77777777" w:rsidTr="00845698">
              <w:trPr>
                <w:trHeight w:val="33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94F67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C0778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Việt Nam</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B6E57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8CE0A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78C3BB75" w14:textId="77777777" w:rsidTr="00845698">
              <w:trPr>
                <w:trHeight w:val="1305"/>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6CAFB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9EA8B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Ngoại tệ tự do chuyển đổi (</w:t>
                  </w:r>
                  <w:r>
                    <w:rPr>
                      <w:rFonts w:ascii="Times New Roman" w:eastAsia="Times New Roman" w:hAnsi="Times New Roman" w:cs="Times New Roman"/>
                      <w:i/>
                      <w:sz w:val="28"/>
                      <w:szCs w:val="28"/>
                    </w:rPr>
                    <w:t>ghi rõ loại ngoại tệ, số tiền được góp bằng mỗi loại ngoại tệ</w:t>
                  </w:r>
                  <w:r>
                    <w:rPr>
                      <w:rFonts w:ascii="Times New Roman" w:eastAsia="Times New Roman" w:hAnsi="Times New Roman" w:cs="Times New Roman"/>
                      <w:sz w:val="28"/>
                      <w:szCs w:val="28"/>
                    </w:rPr>
                    <w:t>)</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BB8A7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BCA99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01F0A1AB" w14:textId="77777777" w:rsidTr="00845698">
              <w:trPr>
                <w:trHeight w:val="33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FB660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85CB0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Vàng</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CA6CA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B7742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25F29AEC" w14:textId="77777777" w:rsidTr="00845698">
              <w:trPr>
                <w:trHeight w:val="33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76BCF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3C312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Quyền sử dụng đất</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3601A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E9DDE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38CBC4BA" w14:textId="77777777" w:rsidTr="00845698">
              <w:trPr>
                <w:trHeight w:val="33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2E057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943C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Quyền sở hữu trí tuệ</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DE58F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08E1D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2226AC76" w14:textId="77777777" w:rsidTr="00845698">
              <w:trPr>
                <w:trHeight w:val="1950"/>
              </w:trPr>
              <w:tc>
                <w:tcPr>
                  <w:tcW w:w="7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C46D71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5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B60D5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tài sản khác (</w:t>
                  </w:r>
                  <w:r>
                    <w:rPr>
                      <w:rFonts w:ascii="Times New Roman" w:eastAsia="Times New Roman" w:hAnsi="Times New Roman" w:cs="Times New Roman"/>
                      <w:i/>
                      <w:sz w:val="28"/>
                      <w:szCs w:val="28"/>
                    </w:rPr>
                    <w:t>ghi rõ loại tài sản, số lượng và giá trị còn lại của mỗi loại tài sản, có thể lập thành danh mục riêng kèm theo hồ sơ đăng ký doanh nghiệp</w:t>
                  </w:r>
                  <w:r>
                    <w:rPr>
                      <w:rFonts w:ascii="Times New Roman" w:eastAsia="Times New Roman" w:hAnsi="Times New Roman" w:cs="Times New Roman"/>
                      <w:sz w:val="28"/>
                      <w:szCs w:val="28"/>
                    </w:rPr>
                    <w:t>)</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2B35E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BF8A3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7E01DB" w14:paraId="56A07BE9" w14:textId="77777777" w:rsidTr="00845698">
              <w:trPr>
                <w:trHeight w:val="330"/>
              </w:trPr>
              <w:tc>
                <w:tcPr>
                  <w:tcW w:w="628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B2F92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w:t>
                  </w:r>
                </w:p>
              </w:tc>
              <w:tc>
                <w:tcPr>
                  <w:tcW w:w="265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0DB95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8C2CD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14:paraId="65BE6AA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 Người đại diện theo pháp luật</w:t>
            </w:r>
            <w:r>
              <w:rPr>
                <w:rFonts w:ascii="Times New Roman" w:eastAsia="Times New Roman" w:hAnsi="Times New Roman" w:cs="Times New Roman"/>
                <w:b/>
                <w:sz w:val="28"/>
                <w:szCs w:val="28"/>
                <w:vertAlign w:val="superscript"/>
              </w:rPr>
              <w:t>9</w:t>
            </w:r>
            <w:r>
              <w:rPr>
                <w:rFonts w:ascii="Times New Roman" w:eastAsia="Times New Roman" w:hAnsi="Times New Roman" w:cs="Times New Roman"/>
                <w:b/>
                <w:sz w:val="28"/>
                <w:szCs w:val="28"/>
              </w:rPr>
              <w:t>:</w:t>
            </w:r>
          </w:p>
          <w:p w14:paraId="550E13F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và tên (</w:t>
            </w:r>
            <w:r>
              <w:rPr>
                <w:rFonts w:ascii="Times New Roman" w:eastAsia="Times New Roman" w:hAnsi="Times New Roman" w:cs="Times New Roman"/>
                <w:i/>
                <w:sz w:val="28"/>
                <w:szCs w:val="28"/>
              </w:rPr>
              <w:t>ghi bằng chữ in hoa</w:t>
            </w:r>
            <w:r>
              <w:rPr>
                <w:rFonts w:ascii="Times New Roman" w:eastAsia="Times New Roman" w:hAnsi="Times New Roman" w:cs="Times New Roman"/>
                <w:sz w:val="28"/>
                <w:szCs w:val="28"/>
              </w:rPr>
              <w:t>):   </w:t>
            </w:r>
          </w:p>
          <w:p w14:paraId="18216E6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sinh:    ………./………/……..</w:t>
            </w:r>
            <w:r>
              <w:rPr>
                <w:rFonts w:ascii="Times New Roman" w:eastAsia="Times New Roman" w:hAnsi="Times New Roman" w:cs="Times New Roman"/>
                <w:sz w:val="28"/>
                <w:szCs w:val="28"/>
              </w:rPr>
              <w:tab/>
            </w:r>
          </w:p>
          <w:p w14:paraId="5596618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Giới tính: ………………………………    </w:t>
            </w:r>
            <w:r>
              <w:rPr>
                <w:rFonts w:ascii="Times New Roman" w:eastAsia="Times New Roman" w:hAnsi="Times New Roman" w:cs="Times New Roman"/>
                <w:sz w:val="28"/>
                <w:szCs w:val="28"/>
              </w:rPr>
              <w:tab/>
            </w:r>
          </w:p>
          <w:p w14:paraId="052863A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p>
          <w:p w14:paraId="79835E1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danh: …………………………………………………………</w:t>
            </w:r>
          </w:p>
          <w:p w14:paraId="3FBEB9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liên lạc:</w:t>
            </w:r>
          </w:p>
          <w:p w14:paraId="12DBA53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 …</w:t>
            </w:r>
          </w:p>
          <w:p w14:paraId="0F5E386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p>
          <w:p w14:paraId="2CA67FD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p>
          <w:p w14:paraId="0A832C5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p>
          <w:p w14:paraId="6548687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    Thư điện tử</w:t>
            </w:r>
            <w:r>
              <w:rPr>
                <w:rFonts w:ascii="Times New Roman" w:eastAsia="Times New Roman" w:hAnsi="Times New Roman" w:cs="Times New Roman"/>
                <w:i/>
                <w:sz w:val="28"/>
                <w:szCs w:val="28"/>
              </w:rPr>
              <w:t xml:space="preserve"> (nếu có)</w:t>
            </w:r>
            <w:r>
              <w:rPr>
                <w:rFonts w:ascii="Times New Roman" w:eastAsia="Times New Roman" w:hAnsi="Times New Roman" w:cs="Times New Roman"/>
                <w:sz w:val="28"/>
                <w:szCs w:val="28"/>
              </w:rPr>
              <w:t>: ……</w:t>
            </w:r>
          </w:p>
          <w:p w14:paraId="25DC377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ab"/>
              <w:tblW w:w="9742" w:type="dxa"/>
              <w:tblLook w:val="0400" w:firstRow="0" w:lastRow="0" w:firstColumn="0" w:lastColumn="0" w:noHBand="0" w:noVBand="1"/>
            </w:tblPr>
            <w:tblGrid>
              <w:gridCol w:w="9742"/>
            </w:tblGrid>
            <w:tr w:rsidR="007E01DB" w14:paraId="12CC08FF" w14:textId="77777777" w:rsidTr="00845698">
              <w:trPr>
                <w:trHeight w:val="5250"/>
              </w:trPr>
              <w:tc>
                <w:tcPr>
                  <w:tcW w:w="974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484D0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Dân tộc: …………….</w:t>
                  </w:r>
                  <w:r>
                    <w:rPr>
                      <w:rFonts w:ascii="Times New Roman" w:eastAsia="Times New Roman" w:hAnsi="Times New Roman" w:cs="Times New Roman"/>
                      <w:sz w:val="28"/>
                      <w:szCs w:val="28"/>
                    </w:rPr>
                    <w:tab/>
                    <w:t xml:space="preserve">Quốc tịch: …………...  </w:t>
                  </w:r>
                  <w:r>
                    <w:rPr>
                      <w:rFonts w:ascii="Times New Roman" w:eastAsia="Times New Roman" w:hAnsi="Times New Roman" w:cs="Times New Roman"/>
                      <w:sz w:val="28"/>
                      <w:szCs w:val="28"/>
                    </w:rPr>
                    <w:tab/>
                  </w:r>
                </w:p>
                <w:p w14:paraId="4CBF26D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Hộ chiếu (</w:t>
                  </w:r>
                  <w:r>
                    <w:rPr>
                      <w:rFonts w:ascii="Times New Roman" w:eastAsia="Times New Roman" w:hAnsi="Times New Roman" w:cs="Times New Roman"/>
                      <w:i/>
                      <w:sz w:val="28"/>
                      <w:szCs w:val="28"/>
                    </w:rPr>
                    <w:t>đối với cá nhân Việt Nam không có số định danh cá nhân</w:t>
                  </w:r>
                  <w:r>
                    <w:rPr>
                      <w:rFonts w:ascii="Times New Roman" w:eastAsia="Times New Roman" w:hAnsi="Times New Roman" w:cs="Times New Roman"/>
                      <w:sz w:val="28"/>
                      <w:szCs w:val="28"/>
                    </w:rPr>
                    <w:t>)/Số Hộ chiếu nước ngoài hoặc giấy tờ có giá trị thay thế hộ chiếu nước ngoài (</w:t>
                  </w:r>
                  <w:r>
                    <w:rPr>
                      <w:rFonts w:ascii="Times New Roman" w:eastAsia="Times New Roman" w:hAnsi="Times New Roman" w:cs="Times New Roman"/>
                      <w:i/>
                      <w:sz w:val="28"/>
                      <w:szCs w:val="28"/>
                    </w:rPr>
                    <w:t>đối với cá nhân là người nước ngoài</w:t>
                  </w:r>
                  <w:r>
                    <w:rPr>
                      <w:rFonts w:ascii="Times New Roman" w:eastAsia="Times New Roman" w:hAnsi="Times New Roman" w:cs="Times New Roman"/>
                      <w:sz w:val="28"/>
                      <w:szCs w:val="28"/>
                    </w:rPr>
                    <w:t>): …………………..</w:t>
                  </w:r>
                </w:p>
                <w:p w14:paraId="5C41A2C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cấp: …./…./…. Nơi cấp: …………………………………       </w:t>
                  </w:r>
                  <w:r>
                    <w:rPr>
                      <w:rFonts w:ascii="Times New Roman" w:eastAsia="Times New Roman" w:hAnsi="Times New Roman" w:cs="Times New Roman"/>
                      <w:sz w:val="28"/>
                      <w:szCs w:val="28"/>
                    </w:rPr>
                    <w:tab/>
                  </w:r>
                </w:p>
                <w:p w14:paraId="5D0F821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Nơi thường trú:</w:t>
                  </w:r>
                </w:p>
                <w:p w14:paraId="36FF851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w:t>
                  </w:r>
                </w:p>
                <w:p w14:paraId="03A205E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p>
                <w:p w14:paraId="79C8042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p>
                <w:p w14:paraId="0954BC6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gia: ………………………</w:t>
                  </w:r>
                </w:p>
              </w:tc>
            </w:tr>
          </w:tbl>
          <w:p w14:paraId="3881C8B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 Thông tin đăng ký thuế</w:t>
            </w:r>
            <w:r>
              <w:rPr>
                <w:rFonts w:ascii="Times New Roman" w:eastAsia="Times New Roman" w:hAnsi="Times New Roman" w:cs="Times New Roman"/>
                <w:sz w:val="28"/>
                <w:szCs w:val="28"/>
              </w:rPr>
              <w:t>:</w:t>
            </w:r>
          </w:p>
          <w:tbl>
            <w:tblPr>
              <w:tblStyle w:val="ac"/>
              <w:tblW w:w="9742" w:type="dxa"/>
              <w:tblLook w:val="0400" w:firstRow="0" w:lastRow="0" w:firstColumn="0" w:lastColumn="0" w:noHBand="0" w:noVBand="1"/>
            </w:tblPr>
            <w:tblGrid>
              <w:gridCol w:w="698"/>
              <w:gridCol w:w="7760"/>
              <w:gridCol w:w="1284"/>
            </w:tblGrid>
            <w:tr w:rsidR="007E01DB" w14:paraId="4A80D4D2" w14:textId="77777777" w:rsidTr="00845698">
              <w:trPr>
                <w:trHeight w:val="33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FF245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233A5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chỉ tiêu thông tin đăng ký thuế</w:t>
                  </w:r>
                </w:p>
              </w:tc>
            </w:tr>
            <w:tr w:rsidR="007E01DB" w14:paraId="7DAE93E1" w14:textId="77777777" w:rsidTr="00845698">
              <w:trPr>
                <w:trHeight w:val="315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715A4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A01A8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tin về Giám đốc/Tổng giám đốc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w:t>
                  </w:r>
                </w:p>
                <w:p w14:paraId="572749C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và tên Giám đốc/Tổng giám đốc:...........................</w:t>
                  </w:r>
                </w:p>
                <w:p w14:paraId="1945ED6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sinh: ……/……/……</w:t>
                  </w:r>
                </w:p>
                <w:p w14:paraId="2AB12BF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 ………………</w:t>
                  </w:r>
                </w:p>
                <w:p w14:paraId="69EF4D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p>
                <w:p w14:paraId="1C7989F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p>
              </w:tc>
            </w:tr>
            <w:tr w:rsidR="007E01DB" w14:paraId="53D5C254" w14:textId="77777777" w:rsidTr="00845698">
              <w:trPr>
                <w:trHeight w:val="315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6C260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FCE91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tin về Kế toán trưởng/Phụ trách kế toán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w:t>
                  </w:r>
                </w:p>
                <w:p w14:paraId="0986D07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và tên Kế toán trưởng/Phụ trách kế toán:................</w:t>
                  </w:r>
                </w:p>
                <w:p w14:paraId="13F7B55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sinh: ……/……/……</w:t>
                  </w:r>
                </w:p>
                <w:p w14:paraId="20F514E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tính: ………………</w:t>
                  </w:r>
                </w:p>
                <w:p w14:paraId="753018F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p>
                <w:p w14:paraId="513AB24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p>
              </w:tc>
            </w:tr>
            <w:tr w:rsidR="007E01DB" w14:paraId="13E1A284" w14:textId="77777777" w:rsidTr="00845698">
              <w:trPr>
                <w:trHeight w:val="381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8CF25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10.3</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3B08E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nhận thông báo thuế (</w:t>
                  </w:r>
                  <w:r>
                    <w:rPr>
                      <w:rFonts w:ascii="Times New Roman" w:eastAsia="Times New Roman" w:hAnsi="Times New Roman" w:cs="Times New Roman"/>
                      <w:i/>
                      <w:sz w:val="28"/>
                      <w:szCs w:val="28"/>
                    </w:rPr>
                    <w:t>chỉ kê khai nếu địa chỉ nhận thông báo thuế khác địa chỉ trụ sở chính</w:t>
                  </w:r>
                  <w:r>
                    <w:rPr>
                      <w:rFonts w:ascii="Times New Roman" w:eastAsia="Times New Roman" w:hAnsi="Times New Roman" w:cs="Times New Roman"/>
                      <w:sz w:val="28"/>
                      <w:szCs w:val="28"/>
                    </w:rPr>
                    <w:t>):</w:t>
                  </w:r>
                </w:p>
                <w:p w14:paraId="1FD0FFA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nhà/phòng, ngách/hẻm, ngõ/kiệt, đường/phố/đại lộ, tổ/xóm/ấp/thôn:</w:t>
                  </w:r>
                </w:p>
                <w:p w14:paraId="2FEB6D1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Xã/Phường/Đặc khu: ……………………………………………</w:t>
                  </w:r>
                </w:p>
                <w:p w14:paraId="75C4447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Tỉnh/Thành phố trực thuộc trung ương: ………………………...</w:t>
                  </w:r>
                </w:p>
                <w:p w14:paraId="0583B63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 Số fax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p>
                <w:p w14:paraId="28F32BB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 điện tử (</w:t>
                  </w:r>
                  <w:r>
                    <w:rPr>
                      <w:rFonts w:ascii="Times New Roman" w:eastAsia="Times New Roman" w:hAnsi="Times New Roman" w:cs="Times New Roman"/>
                      <w:i/>
                      <w:sz w:val="28"/>
                      <w:szCs w:val="28"/>
                    </w:rPr>
                    <w:t>nếu có</w:t>
                  </w:r>
                  <w:r>
                    <w:rPr>
                      <w:rFonts w:ascii="Times New Roman" w:eastAsia="Times New Roman" w:hAnsi="Times New Roman" w:cs="Times New Roman"/>
                      <w:sz w:val="28"/>
                      <w:szCs w:val="28"/>
                    </w:rPr>
                    <w:t>): ………………………………………...</w:t>
                  </w:r>
                </w:p>
              </w:tc>
            </w:tr>
            <w:tr w:rsidR="007E01DB" w14:paraId="4F02D630" w14:textId="77777777" w:rsidTr="00845698">
              <w:trPr>
                <w:trHeight w:val="1035"/>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2465EA"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66922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bắt đầu hoạt động</w:t>
                  </w:r>
                  <w:r>
                    <w:rPr>
                      <w:rFonts w:ascii="Times New Roman" w:eastAsia="Times New Roman" w:hAnsi="Times New Roman" w:cs="Times New Roman"/>
                      <w:sz w:val="28"/>
                      <w:szCs w:val="28"/>
                      <w:vertAlign w:val="superscript"/>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trường hợp doanh nghiệp dự kiến bắt đầu hoạt động kể từ ngày được cấp Giấy chứng nhận đăng ký doanh nghiệp thì không cần kê khai nội dung này</w:t>
                  </w:r>
                  <w:r>
                    <w:rPr>
                      <w:rFonts w:ascii="Times New Roman" w:eastAsia="Times New Roman" w:hAnsi="Times New Roman" w:cs="Times New Roman"/>
                      <w:sz w:val="28"/>
                      <w:szCs w:val="28"/>
                    </w:rPr>
                    <w:t>): …../…../…….</w:t>
                  </w:r>
                </w:p>
              </w:tc>
            </w:tr>
            <w:tr w:rsidR="007E01DB" w14:paraId="06A75154" w14:textId="77777777" w:rsidTr="00845698">
              <w:trPr>
                <w:trHeight w:val="2925"/>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DFC35C"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5664A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thức hạch toán (</w:t>
                  </w:r>
                  <w:r>
                    <w:rPr>
                      <w:rFonts w:ascii="Times New Roman" w:eastAsia="Times New Roman" w:hAnsi="Times New Roman" w:cs="Times New Roman"/>
                      <w:i/>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ascii="Times New Roman" w:eastAsia="Times New Roman" w:hAnsi="Times New Roman" w:cs="Times New Roman"/>
                      <w:sz w:val="28"/>
                      <w:szCs w:val="28"/>
                    </w:rPr>
                    <w:t>):</w:t>
                  </w:r>
                </w:p>
                <w:tbl>
                  <w:tblPr>
                    <w:tblStyle w:val="ad"/>
                    <w:tblW w:w="8395" w:type="dxa"/>
                    <w:tblLook w:val="0400" w:firstRow="0" w:lastRow="0" w:firstColumn="0" w:lastColumn="0" w:noHBand="0" w:noVBand="1"/>
                  </w:tblPr>
                  <w:tblGrid>
                    <w:gridCol w:w="2705"/>
                    <w:gridCol w:w="550"/>
                    <w:gridCol w:w="450"/>
                    <w:gridCol w:w="4690"/>
                  </w:tblGrid>
                  <w:tr w:rsidR="007E01DB" w14:paraId="69B313FA" w14:textId="77777777" w:rsidTr="00845698">
                    <w:trPr>
                      <w:trHeight w:val="645"/>
                    </w:trPr>
                    <w:tc>
                      <w:tcPr>
                        <w:tcW w:w="2705" w:type="dxa"/>
                        <w:tcMar>
                          <w:top w:w="0" w:type="dxa"/>
                          <w:left w:w="100" w:type="dxa"/>
                          <w:bottom w:w="0" w:type="dxa"/>
                          <w:right w:w="100" w:type="dxa"/>
                        </w:tcMar>
                      </w:tcPr>
                      <w:p w14:paraId="4E615342"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Hạch toán độc lập</w:t>
                        </w:r>
                      </w:p>
                    </w:tc>
                    <w:tc>
                      <w:tcPr>
                        <w:tcW w:w="550" w:type="dxa"/>
                        <w:tcMar>
                          <w:top w:w="0" w:type="dxa"/>
                          <w:left w:w="100" w:type="dxa"/>
                          <w:bottom w:w="0" w:type="dxa"/>
                          <w:right w:w="100" w:type="dxa"/>
                        </w:tcMar>
                      </w:tcPr>
                      <w:p w14:paraId="06C3E1F9"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0" w:type="dxa"/>
                        <w:tcMar>
                          <w:top w:w="0" w:type="dxa"/>
                          <w:left w:w="100" w:type="dxa"/>
                          <w:bottom w:w="0" w:type="dxa"/>
                          <w:right w:w="100" w:type="dxa"/>
                        </w:tcMar>
                      </w:tcPr>
                      <w:p w14:paraId="23C0BC84"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690" w:type="dxa"/>
                        <w:tcMar>
                          <w:top w:w="0" w:type="dxa"/>
                          <w:left w:w="100" w:type="dxa"/>
                          <w:bottom w:w="0" w:type="dxa"/>
                          <w:right w:w="100" w:type="dxa"/>
                        </w:tcMar>
                      </w:tcPr>
                      <w:p w14:paraId="340CCA21"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báo cáo tài chính hợp nhất    </w:t>
                        </w:r>
                        <w:r>
                          <w:rPr>
                            <w:rFonts w:ascii="Times New Roman" w:eastAsia="Times New Roman" w:hAnsi="Times New Roman" w:cs="Times New Roman"/>
                            <w:sz w:val="28"/>
                            <w:szCs w:val="28"/>
                          </w:rPr>
                          <w:tab/>
                          <w:t>□</w:t>
                        </w:r>
                      </w:p>
                    </w:tc>
                  </w:tr>
                  <w:tr w:rsidR="007E01DB" w14:paraId="362CE78D" w14:textId="77777777" w:rsidTr="00845698">
                    <w:trPr>
                      <w:trHeight w:val="645"/>
                    </w:trPr>
                    <w:tc>
                      <w:tcPr>
                        <w:tcW w:w="2705" w:type="dxa"/>
                        <w:tcMar>
                          <w:top w:w="0" w:type="dxa"/>
                          <w:left w:w="100" w:type="dxa"/>
                          <w:bottom w:w="0" w:type="dxa"/>
                          <w:right w:w="100" w:type="dxa"/>
                        </w:tcMar>
                      </w:tcPr>
                      <w:p w14:paraId="16123C4F"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Hạch toán phụ thuộc</w:t>
                        </w:r>
                      </w:p>
                    </w:tc>
                    <w:tc>
                      <w:tcPr>
                        <w:tcW w:w="550" w:type="dxa"/>
                        <w:tcMar>
                          <w:top w:w="0" w:type="dxa"/>
                          <w:left w:w="100" w:type="dxa"/>
                          <w:bottom w:w="0" w:type="dxa"/>
                          <w:right w:w="100" w:type="dxa"/>
                        </w:tcMar>
                      </w:tcPr>
                      <w:p w14:paraId="54A0580C"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0" w:type="dxa"/>
                        <w:tcMar>
                          <w:top w:w="0" w:type="dxa"/>
                          <w:left w:w="100" w:type="dxa"/>
                          <w:bottom w:w="0" w:type="dxa"/>
                          <w:right w:w="100" w:type="dxa"/>
                        </w:tcMar>
                      </w:tcPr>
                      <w:p w14:paraId="265EAACA"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690" w:type="dxa"/>
                        <w:tcMar>
                          <w:top w:w="0" w:type="dxa"/>
                          <w:left w:w="100" w:type="dxa"/>
                          <w:bottom w:w="0" w:type="dxa"/>
                          <w:right w:w="100" w:type="dxa"/>
                        </w:tcMar>
                      </w:tcPr>
                      <w:p w14:paraId="18CAC67A" w14:textId="77777777" w:rsidR="007E01DB" w:rsidRDefault="00000000">
                        <w:pPr>
                          <w:spacing w:before="48" w:after="48" w:line="36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14:paraId="73BBCCA8" w14:textId="77777777" w:rsidR="007E01DB" w:rsidRDefault="007E01DB">
                  <w:pPr>
                    <w:spacing w:before="48" w:after="48" w:line="360" w:lineRule="auto"/>
                    <w:jc w:val="both"/>
                    <w:rPr>
                      <w:rFonts w:ascii="Times New Roman" w:eastAsia="Times New Roman" w:hAnsi="Times New Roman" w:cs="Times New Roman"/>
                      <w:sz w:val="28"/>
                      <w:szCs w:val="28"/>
                    </w:rPr>
                  </w:pPr>
                </w:p>
              </w:tc>
            </w:tr>
            <w:tr w:rsidR="007E01DB" w14:paraId="748FE2D0" w14:textId="77777777" w:rsidTr="00845698">
              <w:trPr>
                <w:trHeight w:val="1515"/>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E7C69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B9E50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Năm tài chính:</w:t>
                  </w:r>
                </w:p>
                <w:p w14:paraId="2794C99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Áp dụng từ ngày …../…..đến ngày …../…..</w:t>
                  </w:r>
                  <w:r>
                    <w:rPr>
                      <w:rFonts w:ascii="Times New Roman" w:eastAsia="Times New Roman" w:hAnsi="Times New Roman" w:cs="Times New Roman"/>
                      <w:sz w:val="28"/>
                      <w:szCs w:val="28"/>
                      <w:vertAlign w:val="superscript"/>
                    </w:rPr>
                    <w:t>11</w:t>
                  </w:r>
                </w:p>
                <w:p w14:paraId="120568B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ghi ngày, tháng bắt đầu và kết thúc niên độ kế toán</w:t>
                  </w:r>
                  <w:r>
                    <w:rPr>
                      <w:rFonts w:ascii="Times New Roman" w:eastAsia="Times New Roman" w:hAnsi="Times New Roman" w:cs="Times New Roman"/>
                      <w:sz w:val="28"/>
                      <w:szCs w:val="28"/>
                    </w:rPr>
                    <w:t>)</w:t>
                  </w:r>
                </w:p>
              </w:tc>
            </w:tr>
            <w:tr w:rsidR="007E01DB" w14:paraId="0F2CD1FE" w14:textId="77777777" w:rsidTr="00845698">
              <w:trPr>
                <w:trHeight w:val="33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FD42B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4F4675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 lao động (</w:t>
                  </w:r>
                  <w:r>
                    <w:rPr>
                      <w:rFonts w:ascii="Times New Roman" w:eastAsia="Times New Roman" w:hAnsi="Times New Roman" w:cs="Times New Roman"/>
                      <w:i/>
                      <w:sz w:val="28"/>
                      <w:szCs w:val="28"/>
                    </w:rPr>
                    <w:t>dự kiến</w:t>
                  </w:r>
                  <w:r>
                    <w:rPr>
                      <w:rFonts w:ascii="Times New Roman" w:eastAsia="Times New Roman" w:hAnsi="Times New Roman" w:cs="Times New Roman"/>
                      <w:sz w:val="28"/>
                      <w:szCs w:val="28"/>
                    </w:rPr>
                    <w:t>): …………………………………</w:t>
                  </w:r>
                </w:p>
              </w:tc>
            </w:tr>
            <w:tr w:rsidR="007E01DB" w14:paraId="0D79E16E" w14:textId="77777777" w:rsidTr="00845698">
              <w:trPr>
                <w:trHeight w:val="660"/>
              </w:trPr>
              <w:tc>
                <w:tcPr>
                  <w:tcW w:w="6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80B3E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90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8241F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theo dự án BOT/BTO/BT/BOO, BLT, BTL, O&amp;M:</w:t>
                  </w:r>
                </w:p>
                <w:tbl>
                  <w:tblPr>
                    <w:tblStyle w:val="ae"/>
                    <w:tblW w:w="3450" w:type="dxa"/>
                    <w:tblLook w:val="0400" w:firstRow="0" w:lastRow="0" w:firstColumn="0" w:lastColumn="0" w:noHBand="0" w:noVBand="1"/>
                  </w:tblPr>
                  <w:tblGrid>
                    <w:gridCol w:w="1640"/>
                    <w:gridCol w:w="1810"/>
                  </w:tblGrid>
                  <w:tr w:rsidR="007E01DB" w14:paraId="33E810D1" w14:textId="77777777" w:rsidTr="00845698">
                    <w:trPr>
                      <w:trHeight w:val="330"/>
                    </w:trPr>
                    <w:tc>
                      <w:tcPr>
                        <w:tcW w:w="1640" w:type="dxa"/>
                        <w:tcMar>
                          <w:top w:w="0" w:type="dxa"/>
                          <w:left w:w="100" w:type="dxa"/>
                          <w:bottom w:w="0" w:type="dxa"/>
                          <w:right w:w="100" w:type="dxa"/>
                        </w:tcMar>
                      </w:tcPr>
                      <w:p w14:paraId="212A730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tc>
                    <w:tc>
                      <w:tcPr>
                        <w:tcW w:w="1810" w:type="dxa"/>
                        <w:tcMar>
                          <w:top w:w="0" w:type="dxa"/>
                          <w:left w:w="100" w:type="dxa"/>
                          <w:bottom w:w="0" w:type="dxa"/>
                          <w:right w:w="100" w:type="dxa"/>
                        </w:tcMar>
                      </w:tcPr>
                      <w:p w14:paraId="748BD7F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w:t>
                        </w:r>
                        <w:r>
                          <w:rPr>
                            <w:rFonts w:ascii="Times New Roman" w:eastAsia="Times New Roman" w:hAnsi="Times New Roman" w:cs="Times New Roman"/>
                            <w:sz w:val="28"/>
                            <w:szCs w:val="28"/>
                          </w:rPr>
                          <w:tab/>
                          <w:t>□</w:t>
                        </w:r>
                      </w:p>
                    </w:tc>
                  </w:tr>
                </w:tbl>
                <w:p w14:paraId="68D9FADD" w14:textId="77777777" w:rsidR="007E01DB" w:rsidRDefault="007E01DB">
                  <w:pPr>
                    <w:spacing w:before="48" w:after="48" w:line="360" w:lineRule="auto"/>
                    <w:jc w:val="both"/>
                    <w:rPr>
                      <w:rFonts w:ascii="Times New Roman" w:eastAsia="Times New Roman" w:hAnsi="Times New Roman" w:cs="Times New Roman"/>
                      <w:sz w:val="28"/>
                      <w:szCs w:val="28"/>
                    </w:rPr>
                  </w:pPr>
                </w:p>
              </w:tc>
            </w:tr>
            <w:tr w:rsidR="007E01DB" w14:paraId="598C9D49" w14:textId="77777777" w:rsidTr="00845698">
              <w:trPr>
                <w:trHeight w:val="390"/>
              </w:trPr>
              <w:tc>
                <w:tcPr>
                  <w:tcW w:w="698" w:type="dxa"/>
                  <w:tcBorders>
                    <w:top w:val="single" w:sz="4" w:space="0" w:color="000000"/>
                    <w:left w:val="single" w:sz="4" w:space="0" w:color="000000"/>
                    <w:right w:val="single" w:sz="4" w:space="0" w:color="000000"/>
                  </w:tcBorders>
                  <w:tcMar>
                    <w:top w:w="0" w:type="dxa"/>
                    <w:left w:w="100" w:type="dxa"/>
                    <w:bottom w:w="0" w:type="dxa"/>
                    <w:right w:w="100" w:type="dxa"/>
                  </w:tcMar>
                </w:tcPr>
                <w:p w14:paraId="17C9F71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9044" w:type="dxa"/>
                  <w:gridSpan w:val="2"/>
                  <w:tcBorders>
                    <w:top w:val="single" w:sz="4" w:space="0" w:color="000000"/>
                    <w:left w:val="single" w:sz="4" w:space="0" w:color="000000"/>
                    <w:right w:val="single" w:sz="4" w:space="0" w:color="000000"/>
                  </w:tcBorders>
                  <w:tcMar>
                    <w:top w:w="0" w:type="dxa"/>
                    <w:left w:w="100" w:type="dxa"/>
                    <w:bottom w:w="0" w:type="dxa"/>
                    <w:right w:w="100" w:type="dxa"/>
                  </w:tcMar>
                </w:tcPr>
                <w:p w14:paraId="3A1883F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Phương pháp tính thuế GTGT (</w:t>
                  </w:r>
                  <w:r>
                    <w:rPr>
                      <w:rFonts w:ascii="Times New Roman" w:eastAsia="Times New Roman" w:hAnsi="Times New Roman" w:cs="Times New Roman"/>
                      <w:i/>
                      <w:sz w:val="28"/>
                      <w:szCs w:val="28"/>
                    </w:rPr>
                    <w:t>chọn 1 trong 4 phương pháp</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12</w:t>
                  </w:r>
                  <w:r>
                    <w:rPr>
                      <w:rFonts w:ascii="Times New Roman" w:eastAsia="Times New Roman" w:hAnsi="Times New Roman" w:cs="Times New Roman"/>
                      <w:sz w:val="28"/>
                      <w:szCs w:val="28"/>
                    </w:rPr>
                    <w:t>:</w:t>
                  </w:r>
                </w:p>
              </w:tc>
            </w:tr>
            <w:tr w:rsidR="007E01DB" w14:paraId="6A58CC1E" w14:textId="77777777" w:rsidTr="00845698">
              <w:trPr>
                <w:trHeight w:val="330"/>
              </w:trPr>
              <w:tc>
                <w:tcPr>
                  <w:tcW w:w="698" w:type="dxa"/>
                  <w:tcBorders>
                    <w:left w:val="single" w:sz="4" w:space="0" w:color="000000"/>
                    <w:right w:val="single" w:sz="4" w:space="0" w:color="000000"/>
                  </w:tcBorders>
                  <w:tcMar>
                    <w:top w:w="0" w:type="dxa"/>
                    <w:left w:w="100" w:type="dxa"/>
                    <w:bottom w:w="0" w:type="dxa"/>
                    <w:right w:w="100" w:type="dxa"/>
                  </w:tcMar>
                </w:tcPr>
                <w:p w14:paraId="027AD696"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760" w:type="dxa"/>
                  <w:tcBorders>
                    <w:left w:val="single" w:sz="4" w:space="0" w:color="000000"/>
                  </w:tcBorders>
                  <w:tcMar>
                    <w:top w:w="0" w:type="dxa"/>
                    <w:left w:w="100" w:type="dxa"/>
                    <w:bottom w:w="0" w:type="dxa"/>
                    <w:right w:w="100" w:type="dxa"/>
                  </w:tcMar>
                </w:tcPr>
                <w:p w14:paraId="3D86DC8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Khấu trừ</w:t>
                  </w:r>
                </w:p>
              </w:tc>
              <w:tc>
                <w:tcPr>
                  <w:tcW w:w="1284" w:type="dxa"/>
                  <w:tcBorders>
                    <w:right w:val="single" w:sz="4" w:space="0" w:color="000000"/>
                  </w:tcBorders>
                  <w:tcMar>
                    <w:top w:w="0" w:type="dxa"/>
                    <w:left w:w="100" w:type="dxa"/>
                    <w:bottom w:w="0" w:type="dxa"/>
                    <w:right w:w="100" w:type="dxa"/>
                  </w:tcMar>
                </w:tcPr>
                <w:p w14:paraId="79C7356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E01DB" w14:paraId="745F9A12" w14:textId="77777777" w:rsidTr="00845698">
              <w:trPr>
                <w:trHeight w:val="330"/>
              </w:trPr>
              <w:tc>
                <w:tcPr>
                  <w:tcW w:w="698" w:type="dxa"/>
                  <w:tcBorders>
                    <w:left w:val="single" w:sz="4" w:space="0" w:color="000000"/>
                    <w:right w:val="single" w:sz="4" w:space="0" w:color="000000"/>
                  </w:tcBorders>
                  <w:tcMar>
                    <w:top w:w="0" w:type="dxa"/>
                    <w:left w:w="100" w:type="dxa"/>
                    <w:bottom w:w="0" w:type="dxa"/>
                    <w:right w:w="100" w:type="dxa"/>
                  </w:tcMar>
                </w:tcPr>
                <w:p w14:paraId="6B9B861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p>
              </w:tc>
              <w:tc>
                <w:tcPr>
                  <w:tcW w:w="7760" w:type="dxa"/>
                  <w:tcBorders>
                    <w:left w:val="single" w:sz="4" w:space="0" w:color="000000"/>
                  </w:tcBorders>
                  <w:tcMar>
                    <w:top w:w="0" w:type="dxa"/>
                    <w:left w:w="100" w:type="dxa"/>
                    <w:bottom w:w="0" w:type="dxa"/>
                    <w:right w:w="100" w:type="dxa"/>
                  </w:tcMar>
                </w:tcPr>
                <w:p w14:paraId="48752A5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Trực tiếp trên GTGT</w:t>
                  </w:r>
                </w:p>
              </w:tc>
              <w:tc>
                <w:tcPr>
                  <w:tcW w:w="1284" w:type="dxa"/>
                  <w:tcBorders>
                    <w:right w:val="single" w:sz="4" w:space="0" w:color="000000"/>
                  </w:tcBorders>
                  <w:tcMar>
                    <w:top w:w="0" w:type="dxa"/>
                    <w:left w:w="100" w:type="dxa"/>
                    <w:bottom w:w="0" w:type="dxa"/>
                    <w:right w:w="100" w:type="dxa"/>
                  </w:tcMar>
                </w:tcPr>
                <w:p w14:paraId="51E5B50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E01DB" w14:paraId="4F7EB9C6" w14:textId="77777777" w:rsidTr="00845698">
              <w:trPr>
                <w:trHeight w:val="330"/>
              </w:trPr>
              <w:tc>
                <w:tcPr>
                  <w:tcW w:w="698" w:type="dxa"/>
                  <w:tcBorders>
                    <w:left w:val="single" w:sz="4" w:space="0" w:color="000000"/>
                    <w:right w:val="single" w:sz="4" w:space="0" w:color="000000"/>
                  </w:tcBorders>
                  <w:tcMar>
                    <w:top w:w="0" w:type="dxa"/>
                    <w:left w:w="100" w:type="dxa"/>
                    <w:bottom w:w="0" w:type="dxa"/>
                    <w:right w:w="100" w:type="dxa"/>
                  </w:tcMar>
                </w:tcPr>
                <w:p w14:paraId="12A6A96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760" w:type="dxa"/>
                  <w:tcBorders>
                    <w:left w:val="single" w:sz="4" w:space="0" w:color="000000"/>
                  </w:tcBorders>
                  <w:tcMar>
                    <w:top w:w="0" w:type="dxa"/>
                    <w:left w:w="100" w:type="dxa"/>
                    <w:bottom w:w="0" w:type="dxa"/>
                    <w:right w:w="100" w:type="dxa"/>
                  </w:tcMar>
                </w:tcPr>
                <w:p w14:paraId="1EBD16C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Trực tiếp trên doanh số</w:t>
                  </w:r>
                </w:p>
              </w:tc>
              <w:tc>
                <w:tcPr>
                  <w:tcW w:w="1284" w:type="dxa"/>
                  <w:tcBorders>
                    <w:right w:val="single" w:sz="4" w:space="0" w:color="000000"/>
                  </w:tcBorders>
                  <w:tcMar>
                    <w:top w:w="0" w:type="dxa"/>
                    <w:left w:w="100" w:type="dxa"/>
                    <w:bottom w:w="0" w:type="dxa"/>
                    <w:right w:w="100" w:type="dxa"/>
                  </w:tcMar>
                </w:tcPr>
                <w:p w14:paraId="571EB12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E01DB" w14:paraId="4452F461" w14:textId="77777777" w:rsidTr="00845698">
              <w:trPr>
                <w:trHeight w:val="330"/>
              </w:trPr>
              <w:tc>
                <w:tcPr>
                  <w:tcW w:w="698" w:type="dxa"/>
                  <w:tcBorders>
                    <w:left w:val="single" w:sz="4" w:space="0" w:color="000000"/>
                    <w:bottom w:val="single" w:sz="4" w:space="0" w:color="000000"/>
                    <w:right w:val="single" w:sz="4" w:space="0" w:color="000000"/>
                  </w:tcBorders>
                  <w:tcMar>
                    <w:top w:w="0" w:type="dxa"/>
                    <w:left w:w="100" w:type="dxa"/>
                    <w:bottom w:w="0" w:type="dxa"/>
                    <w:right w:w="100" w:type="dxa"/>
                  </w:tcMar>
                </w:tcPr>
                <w:p w14:paraId="4BA9B8E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760" w:type="dxa"/>
                  <w:tcBorders>
                    <w:left w:val="single" w:sz="4" w:space="0" w:color="000000"/>
                    <w:bottom w:val="single" w:sz="4" w:space="0" w:color="000000"/>
                  </w:tcBorders>
                  <w:tcMar>
                    <w:top w:w="0" w:type="dxa"/>
                    <w:left w:w="100" w:type="dxa"/>
                    <w:bottom w:w="0" w:type="dxa"/>
                    <w:right w:w="100" w:type="dxa"/>
                  </w:tcMar>
                </w:tcPr>
                <w:p w14:paraId="49270C7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phải nộp thuế GTGT</w:t>
                  </w:r>
                </w:p>
              </w:tc>
              <w:tc>
                <w:tcPr>
                  <w:tcW w:w="1284" w:type="dxa"/>
                  <w:tcBorders>
                    <w:bottom w:val="single" w:sz="4" w:space="0" w:color="000000"/>
                    <w:right w:val="single" w:sz="4" w:space="0" w:color="000000"/>
                  </w:tcBorders>
                  <w:tcMar>
                    <w:top w:w="0" w:type="dxa"/>
                    <w:left w:w="100" w:type="dxa"/>
                    <w:bottom w:w="0" w:type="dxa"/>
                    <w:right w:w="100" w:type="dxa"/>
                  </w:tcMar>
                </w:tcPr>
                <w:p w14:paraId="7A164B4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3D76046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 Thông tin về việc đóng bảo hiểm xã hội</w:t>
            </w:r>
            <w:r>
              <w:rPr>
                <w:rFonts w:ascii="Times New Roman" w:eastAsia="Times New Roman" w:hAnsi="Times New Roman" w:cs="Times New Roman"/>
                <w:b/>
                <w:sz w:val="28"/>
                <w:szCs w:val="28"/>
                <w:vertAlign w:val="superscript"/>
              </w:rPr>
              <w:t>13</w:t>
            </w:r>
            <w:r>
              <w:rPr>
                <w:rFonts w:ascii="Times New Roman" w:eastAsia="Times New Roman" w:hAnsi="Times New Roman" w:cs="Times New Roman"/>
                <w:b/>
                <w:sz w:val="28"/>
                <w:szCs w:val="28"/>
              </w:rPr>
              <w:t>:</w:t>
            </w:r>
          </w:p>
          <w:p w14:paraId="7392E09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Phương thức đóng bảo hiểm xã hội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chọn 1 trong 3 phương thức</w:t>
            </w:r>
            <w:r>
              <w:rPr>
                <w:rFonts w:ascii="Times New Roman" w:eastAsia="Times New Roman" w:hAnsi="Times New Roman" w:cs="Times New Roman"/>
                <w:sz w:val="28"/>
                <w:szCs w:val="28"/>
              </w:rPr>
              <w:t>):</w:t>
            </w:r>
          </w:p>
          <w:tbl>
            <w:tblPr>
              <w:tblStyle w:val="af"/>
              <w:tblW w:w="6396" w:type="dxa"/>
              <w:tblLook w:val="0400" w:firstRow="0" w:lastRow="0" w:firstColumn="0" w:lastColumn="0" w:noHBand="0" w:noVBand="1"/>
            </w:tblPr>
            <w:tblGrid>
              <w:gridCol w:w="1738"/>
              <w:gridCol w:w="2329"/>
              <w:gridCol w:w="2329"/>
            </w:tblGrid>
            <w:tr w:rsidR="007E01DB" w14:paraId="145033C8" w14:textId="77777777" w:rsidTr="00845698">
              <w:trPr>
                <w:trHeight w:val="330"/>
              </w:trPr>
              <w:tc>
                <w:tcPr>
                  <w:tcW w:w="1738" w:type="dxa"/>
                  <w:tcMar>
                    <w:top w:w="0" w:type="dxa"/>
                    <w:left w:w="100" w:type="dxa"/>
                    <w:bottom w:w="0" w:type="dxa"/>
                    <w:right w:w="100" w:type="dxa"/>
                  </w:tcMar>
                </w:tcPr>
                <w:p w14:paraId="64BEFB8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Hàng tháng</w:t>
                  </w:r>
                </w:p>
              </w:tc>
              <w:tc>
                <w:tcPr>
                  <w:tcW w:w="2329" w:type="dxa"/>
                  <w:tcMar>
                    <w:top w:w="0" w:type="dxa"/>
                    <w:left w:w="100" w:type="dxa"/>
                    <w:bottom w:w="0" w:type="dxa"/>
                    <w:right w:w="100" w:type="dxa"/>
                  </w:tcMar>
                </w:tcPr>
                <w:p w14:paraId="0DC3B7C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03 tháng một lần</w:t>
                  </w:r>
                </w:p>
              </w:tc>
              <w:tc>
                <w:tcPr>
                  <w:tcW w:w="2329" w:type="dxa"/>
                  <w:tcMar>
                    <w:top w:w="0" w:type="dxa"/>
                    <w:left w:w="100" w:type="dxa"/>
                    <w:bottom w:w="0" w:type="dxa"/>
                    <w:right w:w="100" w:type="dxa"/>
                  </w:tcMar>
                </w:tcPr>
                <w:p w14:paraId="286DB89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06 tháng một lần</w:t>
                  </w:r>
                </w:p>
              </w:tc>
            </w:tr>
          </w:tbl>
          <w:p w14:paraId="63DF43D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Lưu ý:</w:t>
            </w:r>
          </w:p>
          <w:p w14:paraId="073A743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68880A2F"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Doanh nghiệp đăng ký ngành, nghề kinh doanh chính khác: đánh dấu vào phương thức đóng bảo hiểm xã hội hàng tháng.</w:t>
            </w:r>
          </w:p>
          <w:p w14:paraId="45FBA87B" w14:textId="77777777" w:rsidR="007E01DB" w:rsidRDefault="00000000">
            <w:pPr>
              <w:spacing w:before="48" w:after="48"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12. Thông tin về chủ sở hữu hưởng lợi của doanh nghiệp</w:t>
            </w:r>
            <w:r>
              <w:rPr>
                <w:rFonts w:ascii="Times New Roman" w:eastAsia="Times New Roman" w:hAnsi="Times New Roman" w:cs="Times New Roman"/>
                <w:sz w:val="28"/>
                <w:szCs w:val="28"/>
                <w:vertAlign w:val="superscript"/>
              </w:rPr>
              <w:t>14</w:t>
            </w:r>
            <w:r>
              <w:rPr>
                <w:rFonts w:ascii="Times New Roman" w:eastAsia="Times New Roman" w:hAnsi="Times New Roman" w:cs="Times New Roman"/>
                <w:b/>
                <w:sz w:val="28"/>
                <w:szCs w:val="28"/>
              </w:rPr>
              <w:t>:</w:t>
            </w:r>
          </w:p>
          <w:p w14:paraId="627B56B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Doanh nghiệp có chủ sở hữu hưởng lợi không?</w:t>
            </w:r>
          </w:p>
          <w:tbl>
            <w:tblPr>
              <w:tblStyle w:val="af0"/>
              <w:tblW w:w="2178" w:type="dxa"/>
              <w:tblLook w:val="0400" w:firstRow="0" w:lastRow="0" w:firstColumn="0" w:lastColumn="0" w:noHBand="0" w:noVBand="1"/>
            </w:tblPr>
            <w:tblGrid>
              <w:gridCol w:w="836"/>
              <w:gridCol w:w="1342"/>
            </w:tblGrid>
            <w:tr w:rsidR="007E01DB" w14:paraId="51AE7F0C" w14:textId="77777777" w:rsidTr="00845698">
              <w:trPr>
                <w:trHeight w:val="330"/>
              </w:trPr>
              <w:tc>
                <w:tcPr>
                  <w:tcW w:w="836" w:type="dxa"/>
                  <w:tcMar>
                    <w:top w:w="0" w:type="dxa"/>
                    <w:left w:w="100" w:type="dxa"/>
                    <w:bottom w:w="0" w:type="dxa"/>
                    <w:right w:w="100" w:type="dxa"/>
                  </w:tcMar>
                </w:tcPr>
                <w:p w14:paraId="30BB8B9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w:t>
                  </w:r>
                </w:p>
              </w:tc>
              <w:tc>
                <w:tcPr>
                  <w:tcW w:w="1342" w:type="dxa"/>
                  <w:tcMar>
                    <w:top w:w="0" w:type="dxa"/>
                    <w:left w:w="100" w:type="dxa"/>
                    <w:bottom w:w="0" w:type="dxa"/>
                    <w:right w:w="100" w:type="dxa"/>
                  </w:tcMar>
                </w:tcPr>
                <w:p w14:paraId="25E80903"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Không</w:t>
                  </w:r>
                </w:p>
              </w:tc>
            </w:tr>
          </w:tbl>
          <w:p w14:paraId="2E4CC9B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hồ sơ đăng ký doanh nghiệp hợp lệ, đề nghị Quý Cơ quan đăng công bố nội dung đăng ký doanh nghiệp trên Cổng thông tin quốc gia về đăng ký doanh nghiệp.</w:t>
            </w:r>
          </w:p>
          <w:p w14:paraId="52E39A4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cam kết:</w:t>
            </w:r>
          </w:p>
          <w:p w14:paraId="00A3122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người có đầy đủ quyền và nghĩa vụ thực hiện thủ tục đăng ký doanh nghiệp theo quy định của pháp luật và Điều lệ công ty;</w:t>
            </w:r>
          </w:p>
          <w:p w14:paraId="0AFC330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Trụ sở chính thuộc quyền sử dụng hợp pháp của công ty và được sử dụng đúng mục đích theo quy định của pháp luật;</w:t>
            </w:r>
          </w:p>
          <w:p w14:paraId="4CA98D11" w14:textId="46FA0C6F"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Chịu trách nhiệm trước pháp luật về tính hợp pháp, chính xác và trung thực của nội dung đăng ký doanh nghiệp trên.</w:t>
            </w:r>
          </w:p>
          <w:tbl>
            <w:tblPr>
              <w:tblStyle w:val="af1"/>
              <w:tblW w:w="5000" w:type="pct"/>
              <w:tblLook w:val="0400" w:firstRow="0" w:lastRow="0" w:firstColumn="0" w:lastColumn="0" w:noHBand="0" w:noVBand="1"/>
            </w:tblPr>
            <w:tblGrid>
              <w:gridCol w:w="421"/>
              <w:gridCol w:w="9331"/>
            </w:tblGrid>
            <w:tr w:rsidR="007E01DB" w14:paraId="221545F8" w14:textId="77777777" w:rsidTr="00845698">
              <w:trPr>
                <w:trHeight w:val="1830"/>
              </w:trPr>
              <w:tc>
                <w:tcPr>
                  <w:tcW w:w="216" w:type="pct"/>
                  <w:tcMar>
                    <w:top w:w="0" w:type="dxa"/>
                    <w:left w:w="100" w:type="dxa"/>
                    <w:bottom w:w="0" w:type="dxa"/>
                    <w:right w:w="100" w:type="dxa"/>
                  </w:tcMar>
                </w:tcPr>
                <w:p w14:paraId="1F959B75"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p>
                <w:p w14:paraId="4979A43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784" w:type="pct"/>
                  <w:tcMar>
                    <w:top w:w="0" w:type="dxa"/>
                    <w:left w:w="100" w:type="dxa"/>
                    <w:bottom w:w="0" w:type="dxa"/>
                    <w:right w:w="100" w:type="dxa"/>
                  </w:tcMar>
                </w:tcPr>
                <w:p w14:paraId="5A9E4545" w14:textId="77777777" w:rsidR="007E01DB" w:rsidRDefault="00000000" w:rsidP="00845698">
                  <w:pPr>
                    <w:spacing w:before="48" w:after="48" w:line="36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NGƯỜI ĐẠI DIỆN THEO PHÁP LUẬT/</w:t>
                  </w:r>
                </w:p>
                <w:p w14:paraId="2F57B3EC" w14:textId="77777777" w:rsidR="007D5DDE" w:rsidRDefault="00000000" w:rsidP="00845698">
                  <w:pPr>
                    <w:spacing w:before="48" w:after="48"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TỊCH CÔNG TY/CHỦ TỊCH HỘI ĐỒNG</w:t>
                  </w:r>
                </w:p>
                <w:p w14:paraId="04D4601B" w14:textId="133A216A" w:rsidR="007E01DB" w:rsidRDefault="007D5DDE" w:rsidP="007D5DDE">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00000">
                    <w:rPr>
                      <w:rFonts w:ascii="Times New Roman" w:eastAsia="Times New Roman" w:hAnsi="Times New Roman" w:cs="Times New Roman"/>
                      <w:b/>
                      <w:sz w:val="28"/>
                      <w:szCs w:val="28"/>
                    </w:rPr>
                    <w:t>THÀNH VIÊN CỦA CÔNG TY</w:t>
                  </w:r>
                </w:p>
                <w:p w14:paraId="62779ED5" w14:textId="3798088A" w:rsidR="007E01DB" w:rsidRDefault="007D5DDE" w:rsidP="007D5DDE">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rPr>
                    <w:t>(</w:t>
                  </w:r>
                  <w:r w:rsidR="00000000">
                    <w:rPr>
                      <w:rFonts w:ascii="Times New Roman" w:eastAsia="Times New Roman" w:hAnsi="Times New Roman" w:cs="Times New Roman"/>
                      <w:i/>
                      <w:sz w:val="28"/>
                      <w:szCs w:val="28"/>
                    </w:rPr>
                    <w:t>Ký và ghi họ tên</w:t>
                  </w:r>
                  <w:r w:rsidR="00000000">
                    <w:rPr>
                      <w:rFonts w:ascii="Times New Roman" w:eastAsia="Times New Roman" w:hAnsi="Times New Roman" w:cs="Times New Roman"/>
                      <w:sz w:val="28"/>
                      <w:szCs w:val="28"/>
                    </w:rPr>
                    <w:t>)</w:t>
                  </w:r>
                  <w:r w:rsidR="00000000">
                    <w:rPr>
                      <w:rFonts w:ascii="Times New Roman" w:eastAsia="Times New Roman" w:hAnsi="Times New Roman" w:cs="Times New Roman"/>
                      <w:sz w:val="28"/>
                      <w:szCs w:val="28"/>
                      <w:vertAlign w:val="superscript"/>
                    </w:rPr>
                    <w:t>15</w:t>
                  </w:r>
                </w:p>
              </w:tc>
            </w:tr>
          </w:tbl>
          <w:p w14:paraId="252A06D9" w14:textId="77777777" w:rsidR="007E01DB" w:rsidRDefault="007E01DB">
            <w:pPr>
              <w:spacing w:before="48" w:after="48" w:line="360" w:lineRule="auto"/>
              <w:jc w:val="both"/>
              <w:rPr>
                <w:rFonts w:ascii="Times New Roman" w:eastAsia="Times New Roman" w:hAnsi="Times New Roman" w:cs="Times New Roman"/>
                <w:sz w:val="28"/>
                <w:szCs w:val="28"/>
              </w:rPr>
            </w:pPr>
          </w:p>
          <w:p w14:paraId="58557ECF" w14:textId="77777777" w:rsidR="007E01DB" w:rsidRDefault="007E01DB">
            <w:pPr>
              <w:spacing w:before="48" w:after="48" w:line="360" w:lineRule="auto"/>
              <w:jc w:val="both"/>
              <w:rPr>
                <w:rFonts w:ascii="Times New Roman" w:eastAsia="Times New Roman" w:hAnsi="Times New Roman" w:cs="Times New Roman"/>
                <w:sz w:val="28"/>
                <w:szCs w:val="28"/>
              </w:rPr>
            </w:pPr>
          </w:p>
        </w:tc>
      </w:tr>
    </w:tbl>
    <w:p w14:paraId="241BC1B2" w14:textId="23BC9BB8" w:rsidR="00C04231" w:rsidRDefault="00C04231">
      <w:pPr>
        <w:pStyle w:val="Heading2"/>
        <w:spacing w:before="48" w:after="48" w:line="360" w:lineRule="auto"/>
        <w:jc w:val="both"/>
        <w:rPr>
          <w:sz w:val="28"/>
          <w:szCs w:val="28"/>
        </w:rPr>
      </w:pPr>
      <w:r w:rsidRPr="00C04231">
        <w:rPr>
          <w:b w:val="0"/>
          <w:bCs/>
          <w:sz w:val="28"/>
          <w:szCs w:val="28"/>
        </w:rPr>
        <w:lastRenderedPageBreak/>
        <w:t>Bạn có thể tải mẫu giấy đề nghị đăng ký doanh nghiệp TNHH một thành viên mới nhất năm 2025</w:t>
      </w:r>
      <w:r>
        <w:rPr>
          <w:sz w:val="28"/>
          <w:szCs w:val="28"/>
        </w:rPr>
        <w:t xml:space="preserve"> </w:t>
      </w:r>
      <w:r w:rsidRPr="00C04231">
        <w:rPr>
          <w:color w:val="0070C0"/>
          <w:sz w:val="28"/>
          <w:szCs w:val="28"/>
        </w:rPr>
        <w:t>TẠI ĐÂY</w:t>
      </w:r>
      <w:r w:rsidRPr="00C04231">
        <w:rPr>
          <w:b w:val="0"/>
          <w:bCs/>
          <w:sz w:val="28"/>
          <w:szCs w:val="28"/>
        </w:rPr>
        <w:t xml:space="preserve">. </w:t>
      </w:r>
    </w:p>
    <w:p w14:paraId="794C7625" w14:textId="4B375098" w:rsidR="007E01DB" w:rsidRDefault="00C04231">
      <w:pPr>
        <w:pStyle w:val="Heading2"/>
        <w:spacing w:before="48" w:after="48" w:line="360" w:lineRule="auto"/>
        <w:jc w:val="both"/>
        <w:rPr>
          <w:sz w:val="28"/>
          <w:szCs w:val="28"/>
        </w:rPr>
      </w:pPr>
      <w:r>
        <w:rPr>
          <w:sz w:val="28"/>
          <w:szCs w:val="28"/>
        </w:rPr>
        <w:t>3. Hướng dẫn kê khai</w:t>
      </w:r>
    </w:p>
    <w:p w14:paraId="055D657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Trường hợp Tòa án hoặc Trọng tài chỉ định người thực hiện thủ tục đăng ký doanh nghiệp thì người được chỉ định kê khai thông tin vào phần này.</w:t>
      </w:r>
    </w:p>
    <w:p w14:paraId="6B09B7EE"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14:paraId="2E63D71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Trường hợp đăng ký thành lập công ty TNHH một thành viên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14:paraId="473F8DC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Kê khai trong trường hợp có nhà đầu tư nước ngoài góp vốn, mua cổ phần, phần vốn góp vào doanh nghiệp dẫn đến thay đổi nội dung đăng ký doanh nghiệp.</w:t>
      </w:r>
    </w:p>
    <w:p w14:paraId="6C2F183B"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Nếu cột số 5 kê khai Số định danh cá nhân thì không phải kê khai các cột số 6, 7.</w:t>
      </w:r>
    </w:p>
    <w:p w14:paraId="65C182D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Không phải kê khai phần này đối với trường hợp kê khai người đại diện theo pháp luật.</w:t>
      </w:r>
    </w:p>
    <w:p w14:paraId="4BC4A800"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Tỷ lệ % của phần vốn góp được ủy quyền đại diện trên tổng số vốn góp của thành viên đó tại doanh nghiệp.</w:t>
      </w:r>
    </w:p>
    <w:p w14:paraId="526DEF8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Người được kê khai thông tin ký trực tiếp vào phần này.</w:t>
      </w:r>
    </w:p>
    <w:p w14:paraId="34954BA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Ghi thông tin của tất cả người đại diện theo pháp luật trong trường hợp công ty có nhiều hơn 01 người đại diện theo pháp luật.</w:t>
      </w:r>
    </w:p>
    <w:p w14:paraId="5E84F1E7"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2D4124C1"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 Trường hợp niên độ kế toán theo năm dương lịch thì ghi từ ngày 01/01 đến ngày 31/12.</w:t>
      </w:r>
    </w:p>
    <w:p w14:paraId="372BC0ED"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24952282"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thời gian từ ngày bắt đầu đến ngày kết thúc niên độ kế toán phải đủ 12 tháng hoặc 4 quý liên tiếp.</w:t>
      </w:r>
    </w:p>
    <w:p w14:paraId="0859A9F9"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Không kê khai trong trường hợp thành lập doanh nghiệp trên cơ sở chuyển đổi loại hình doanh nghiệp.</w:t>
      </w:r>
    </w:p>
    <w:p w14:paraId="72DA79A4"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14:paraId="42796DA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Người đại diện theo pháp luật của doanh nghiệp ký trực tiếp vào phần này.</w:t>
      </w:r>
    </w:p>
    <w:p w14:paraId="4770A138" w14:textId="77777777" w:rsidR="007E01DB"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p w14:paraId="46E5BD5B" w14:textId="3DE780AE" w:rsidR="007E01DB" w:rsidRDefault="007D5DDE" w:rsidP="007D5DDE">
      <w:pPr>
        <w:spacing w:before="48" w:after="48" w:line="360" w:lineRule="auto"/>
        <w:jc w:val="both"/>
        <w:rPr>
          <w:rFonts w:ascii="Times New Roman" w:eastAsia="Times New Roman" w:hAnsi="Times New Roman" w:cs="Times New Roman"/>
          <w:i/>
          <w:sz w:val="28"/>
          <w:szCs w:val="28"/>
        </w:rPr>
      </w:pPr>
      <w:r w:rsidRPr="007D5DDE">
        <w:rPr>
          <w:rFonts w:ascii="Times New Roman" w:eastAsia="Times New Roman" w:hAnsi="Times New Roman" w:cs="Times New Roman"/>
          <w:i/>
          <w:sz w:val="28"/>
          <w:szCs w:val="28"/>
        </w:rPr>
        <w:lastRenderedPageBreak/>
        <w:t xml:space="preserve">Trên đây là mẫu </w:t>
      </w:r>
      <w:r>
        <w:rPr>
          <w:rFonts w:ascii="Times New Roman" w:eastAsia="Times New Roman" w:hAnsi="Times New Roman" w:cs="Times New Roman"/>
          <w:i/>
          <w:sz w:val="28"/>
          <w:szCs w:val="28"/>
        </w:rPr>
        <w:t>giấy đề nghị đăng ký doanh nghiệp TNHH một thành viên mới nhất</w:t>
      </w:r>
      <w:r w:rsidRPr="007D5DDE">
        <w:rPr>
          <w:rFonts w:ascii="Times New Roman" w:eastAsia="Times New Roman" w:hAnsi="Times New Roman" w:cs="Times New Roman"/>
          <w:i/>
          <w:sz w:val="28"/>
          <w:szCs w:val="28"/>
        </w:rPr>
        <w:t xml:space="preserve"> 2025. Mong rằng những chia sẻ này sẽ hữu ích cho bạn trong công việc. Hãy theo dõi Vietjack để không bỏ lỡ các cập nhật quan trọng về giáo dục và các mẫu văn bản hữu ích khác trong tương lai!</w:t>
      </w:r>
    </w:p>
    <w:sectPr w:rsidR="007E01DB" w:rsidSect="007D5DDE">
      <w:pgSz w:w="12240" w:h="15840" w:code="1"/>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B46F" w14:textId="77777777" w:rsidR="00166260" w:rsidRDefault="00166260" w:rsidP="007062C0">
      <w:pPr>
        <w:spacing w:after="0" w:line="240" w:lineRule="auto"/>
      </w:pPr>
      <w:r>
        <w:separator/>
      </w:r>
    </w:p>
  </w:endnote>
  <w:endnote w:type="continuationSeparator" w:id="0">
    <w:p w14:paraId="71ADE2C0" w14:textId="77777777" w:rsidR="00166260" w:rsidRDefault="00166260" w:rsidP="0070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13D6" w14:textId="77777777" w:rsidR="00166260" w:rsidRDefault="00166260" w:rsidP="007062C0">
      <w:pPr>
        <w:spacing w:after="0" w:line="240" w:lineRule="auto"/>
      </w:pPr>
      <w:r>
        <w:separator/>
      </w:r>
    </w:p>
  </w:footnote>
  <w:footnote w:type="continuationSeparator" w:id="0">
    <w:p w14:paraId="5C90647A" w14:textId="77777777" w:rsidR="00166260" w:rsidRDefault="00166260" w:rsidP="00706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DB"/>
    <w:rsid w:val="00166260"/>
    <w:rsid w:val="007062C0"/>
    <w:rsid w:val="007D5DDE"/>
    <w:rsid w:val="007E01DB"/>
    <w:rsid w:val="00845698"/>
    <w:rsid w:val="00C04231"/>
    <w:rsid w:val="00CF132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E4B8"/>
  <w15:docId w15:val="{00C2B4EB-56AF-4B85-A111-E0035999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C1E5A"/>
    <w:pPr>
      <w:ind w:left="720"/>
      <w:contextualSpacing/>
    </w:pPr>
  </w:style>
  <w:style w:type="character" w:customStyle="1" w:styleId="Heading2Char">
    <w:name w:val="Heading 2 Char"/>
    <w:basedOn w:val="DefaultParagraphFont"/>
    <w:link w:val="Heading2"/>
    <w:uiPriority w:val="9"/>
    <w:rsid w:val="001C1E5A"/>
    <w:rPr>
      <w:rFonts w:ascii="Times New Roman" w:eastAsia="Times New Roman" w:hAnsi="Times New Roman" w:cs="Times New Roman"/>
      <w:b/>
      <w:bCs/>
      <w:sz w:val="36"/>
      <w:szCs w:val="36"/>
    </w:rPr>
  </w:style>
  <w:style w:type="character" w:styleId="Strong">
    <w:name w:val="Strong"/>
    <w:basedOn w:val="DefaultParagraphFont"/>
    <w:uiPriority w:val="22"/>
    <w:qFormat/>
    <w:rsid w:val="001C1E5A"/>
    <w:rPr>
      <w:b/>
      <w:bCs/>
    </w:rPr>
  </w:style>
  <w:style w:type="paragraph" w:styleId="NormalWeb">
    <w:name w:val="Normal (Web)"/>
    <w:basedOn w:val="Normal"/>
    <w:uiPriority w:val="99"/>
    <w:semiHidden/>
    <w:unhideWhenUsed/>
    <w:rsid w:val="001C1E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1E5A"/>
    <w:rPr>
      <w:color w:val="0000FF"/>
      <w:u w:val="single"/>
    </w:rPr>
  </w:style>
  <w:style w:type="table" w:styleId="TableGrid">
    <w:name w:val="Table Grid"/>
    <w:basedOn w:val="TableNormal"/>
    <w:uiPriority w:val="39"/>
    <w:rsid w:val="0025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57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7A04"/>
  </w:style>
  <w:style w:type="character" w:styleId="Emphasis">
    <w:name w:val="Emphasis"/>
    <w:basedOn w:val="DefaultParagraphFont"/>
    <w:uiPriority w:val="20"/>
    <w:qFormat/>
    <w:rsid w:val="00257A0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706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2C0"/>
  </w:style>
  <w:style w:type="paragraph" w:styleId="Footer">
    <w:name w:val="footer"/>
    <w:basedOn w:val="Normal"/>
    <w:link w:val="FooterChar"/>
    <w:uiPriority w:val="99"/>
    <w:unhideWhenUsed/>
    <w:rsid w:val="00706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iNbQWTh39f6Y7Fop0tNMkAQwg==">CgMxLjAaDQoBMBIICgYIBTICCAEaDQoBMRIICgYIBTICCAE4AHIhMUlBOEl5VHVUSkRMbW82NkZfYlBXcTJwWGZrRlo0cjhs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2025-10-23T08:11:00Z</dcterms:created>
  <dcterms:modified xsi:type="dcterms:W3CDTF">2025-10-23T08:12:00Z</dcterms:modified>
</cp:coreProperties>
</file>