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D6" w:rsidRPr="00963ADD" w:rsidRDefault="004F3FD6" w:rsidP="004F3FD6">
      <w:pPr>
        <w:pStyle w:val="NormalWeb"/>
        <w:tabs>
          <w:tab w:val="left" w:leader="dot" w:pos="8784"/>
        </w:tabs>
        <w:jc w:val="center"/>
        <w:rPr>
          <w:b/>
          <w:sz w:val="28"/>
          <w:szCs w:val="28"/>
        </w:rPr>
      </w:pPr>
      <w:r w:rsidRPr="00963ADD">
        <w:rPr>
          <w:b/>
          <w:sz w:val="28"/>
          <w:szCs w:val="28"/>
        </w:rPr>
        <w:t>CỘNG HÒA XÃ HỘI CHỦ NGHĨA VIỆT NAM</w:t>
      </w:r>
    </w:p>
    <w:p w:rsidR="004F3FD6" w:rsidRPr="00963ADD" w:rsidRDefault="004F3FD6" w:rsidP="004F3FD6">
      <w:pPr>
        <w:pStyle w:val="NormalWeb"/>
        <w:tabs>
          <w:tab w:val="left" w:leader="dot" w:pos="8784"/>
        </w:tabs>
        <w:jc w:val="center"/>
        <w:rPr>
          <w:b/>
          <w:sz w:val="28"/>
          <w:szCs w:val="28"/>
        </w:rPr>
      </w:pPr>
      <w:r w:rsidRPr="00963ADD">
        <w:rPr>
          <w:b/>
          <w:sz w:val="28"/>
          <w:szCs w:val="28"/>
          <w:u w:val="single"/>
        </w:rPr>
        <w:t>Độc lập – Tự do – Hạnh phúc</w:t>
      </w:r>
    </w:p>
    <w:p w:rsidR="004F3FD6" w:rsidRPr="00963ADD" w:rsidRDefault="004F3FD6" w:rsidP="004F3FD6">
      <w:pPr>
        <w:pStyle w:val="NormalWeb"/>
        <w:tabs>
          <w:tab w:val="left" w:leader="dot" w:pos="8784"/>
        </w:tabs>
        <w:jc w:val="center"/>
        <w:rPr>
          <w:sz w:val="28"/>
          <w:szCs w:val="28"/>
        </w:rPr>
      </w:pPr>
      <w:r w:rsidRPr="00963ADD">
        <w:rPr>
          <w:rStyle w:val="Strong"/>
          <w:sz w:val="28"/>
          <w:szCs w:val="28"/>
        </w:rPr>
        <w:t>QUYẾT ĐỊNH</w:t>
      </w:r>
    </w:p>
    <w:p w:rsidR="004F3FD6" w:rsidRPr="00963ADD" w:rsidRDefault="004F3FD6" w:rsidP="004F3FD6">
      <w:pPr>
        <w:pStyle w:val="NormalWeb"/>
        <w:tabs>
          <w:tab w:val="left" w:leader="dot" w:pos="8784"/>
        </w:tabs>
        <w:jc w:val="center"/>
        <w:rPr>
          <w:sz w:val="28"/>
          <w:szCs w:val="28"/>
        </w:rPr>
      </w:pPr>
      <w:r w:rsidRPr="00963ADD">
        <w:rPr>
          <w:sz w:val="28"/>
          <w:szCs w:val="28"/>
        </w:rPr>
        <w:t>V/v: Cho thôi việc/nghỉ việc</w:t>
      </w:r>
    </w:p>
    <w:p w:rsidR="004F3FD6" w:rsidRDefault="004F3FD6" w:rsidP="004F3FD6">
      <w:pPr>
        <w:pStyle w:val="NormalWeb"/>
        <w:tabs>
          <w:tab w:val="left" w:leader="dot" w:pos="8784"/>
        </w:tabs>
        <w:jc w:val="center"/>
        <w:rPr>
          <w:rStyle w:val="Strong"/>
          <w:sz w:val="28"/>
          <w:szCs w:val="28"/>
        </w:rPr>
      </w:pPr>
      <w:r w:rsidRPr="00963ADD">
        <w:rPr>
          <w:rStyle w:val="Strong"/>
          <w:sz w:val="28"/>
          <w:szCs w:val="28"/>
        </w:rPr>
        <w:t> GIÁM</w:t>
      </w:r>
      <w:r>
        <w:rPr>
          <w:rStyle w:val="Strong"/>
          <w:sz w:val="28"/>
          <w:szCs w:val="28"/>
        </w:rPr>
        <w:t xml:space="preserve"> ĐỐC CÔNG TY TNHH/CỔ PHẦN</w:t>
      </w:r>
    </w:p>
    <w:p w:rsidR="004F3FD6" w:rsidRPr="00963ADD" w:rsidRDefault="004F3FD6" w:rsidP="004F3FD6">
      <w:pPr>
        <w:pStyle w:val="NormalWeb"/>
        <w:tabs>
          <w:tab w:val="left" w:leader="dot" w:pos="8784"/>
        </w:tabs>
        <w:jc w:val="center"/>
        <w:rPr>
          <w:sz w:val="28"/>
          <w:szCs w:val="28"/>
        </w:rPr>
      </w:pPr>
      <w:r>
        <w:rPr>
          <w:rStyle w:val="Strong"/>
          <w:sz w:val="28"/>
          <w:szCs w:val="28"/>
        </w:rPr>
        <w:t>…………………………………</w:t>
      </w:r>
    </w:p>
    <w:p w:rsidR="004F3FD6" w:rsidRPr="00963ADD" w:rsidRDefault="004F3FD6" w:rsidP="004F3FD6">
      <w:pPr>
        <w:pStyle w:val="NormalWeb"/>
        <w:tabs>
          <w:tab w:val="left" w:leader="dot" w:pos="8784"/>
        </w:tabs>
        <w:rPr>
          <w:sz w:val="28"/>
          <w:szCs w:val="28"/>
        </w:rPr>
      </w:pPr>
      <w:r w:rsidRPr="00963ADD">
        <w:rPr>
          <w:sz w:val="28"/>
          <w:szCs w:val="28"/>
        </w:rPr>
        <w:t>-   Căn cứ Bộ Luật Lao động;</w:t>
      </w:r>
    </w:p>
    <w:p w:rsidR="004F3FD6" w:rsidRPr="00963ADD" w:rsidRDefault="004F3FD6" w:rsidP="004F3FD6">
      <w:pPr>
        <w:pStyle w:val="NormalWeb"/>
        <w:tabs>
          <w:tab w:val="left" w:leader="dot" w:pos="8208"/>
          <w:tab w:val="left" w:leader="dot" w:pos="8784"/>
        </w:tabs>
        <w:rPr>
          <w:sz w:val="28"/>
          <w:szCs w:val="28"/>
        </w:rPr>
      </w:pPr>
      <w:r w:rsidRPr="00963ADD">
        <w:rPr>
          <w:sz w:val="28"/>
          <w:szCs w:val="28"/>
        </w:rPr>
        <w:t>-   Hợp đồng lao động đ</w:t>
      </w:r>
      <w:r>
        <w:rPr>
          <w:sz w:val="28"/>
          <w:szCs w:val="28"/>
        </w:rPr>
        <w:t>ã ký ngày ……………………………………………...</w:t>
      </w:r>
      <w:r w:rsidRPr="00963ADD">
        <w:rPr>
          <w:sz w:val="28"/>
          <w:szCs w:val="28"/>
        </w:rPr>
        <w:t>;</w:t>
      </w:r>
    </w:p>
    <w:p w:rsidR="004F3FD6" w:rsidRPr="00963ADD" w:rsidRDefault="004F3FD6" w:rsidP="004F3FD6">
      <w:pPr>
        <w:pStyle w:val="NormalWeb"/>
        <w:tabs>
          <w:tab w:val="left" w:pos="8190"/>
          <w:tab w:val="left" w:leader="dot" w:pos="8784"/>
          <w:tab w:val="left" w:pos="8910"/>
        </w:tabs>
        <w:ind w:right="450"/>
        <w:rPr>
          <w:sz w:val="28"/>
          <w:szCs w:val="28"/>
        </w:rPr>
      </w:pPr>
      <w:r w:rsidRPr="00963ADD">
        <w:rPr>
          <w:sz w:val="28"/>
          <w:szCs w:val="28"/>
        </w:rPr>
        <w:t>-   Xét Đơn xin nghỉ việc</w:t>
      </w:r>
      <w:r>
        <w:rPr>
          <w:sz w:val="28"/>
          <w:szCs w:val="28"/>
        </w:rPr>
        <w:t xml:space="preserve"> của Ông (Bà)………………………………………...;</w:t>
      </w:r>
    </w:p>
    <w:p w:rsidR="004F3FD6" w:rsidRPr="00963ADD" w:rsidRDefault="004F3FD6" w:rsidP="004F3FD6">
      <w:pPr>
        <w:pStyle w:val="NormalWeb"/>
        <w:tabs>
          <w:tab w:val="left" w:leader="dot" w:pos="8784"/>
        </w:tabs>
        <w:spacing w:line="360" w:lineRule="auto"/>
        <w:jc w:val="center"/>
        <w:rPr>
          <w:sz w:val="28"/>
          <w:szCs w:val="28"/>
        </w:rPr>
      </w:pPr>
      <w:r w:rsidRPr="00963ADD">
        <w:rPr>
          <w:rStyle w:val="Strong"/>
          <w:sz w:val="28"/>
          <w:szCs w:val="28"/>
        </w:rPr>
        <w:t>QUYẾT ĐỊNH</w:t>
      </w:r>
    </w:p>
    <w:p w:rsidR="004F3FD6" w:rsidRDefault="004F3FD6" w:rsidP="004F3FD6">
      <w:pPr>
        <w:pStyle w:val="NormalWeb"/>
        <w:tabs>
          <w:tab w:val="left" w:leader="dot" w:pos="8784"/>
        </w:tabs>
        <w:rPr>
          <w:sz w:val="28"/>
          <w:szCs w:val="28"/>
        </w:rPr>
      </w:pPr>
      <w:r w:rsidRPr="00963ADD">
        <w:rPr>
          <w:rStyle w:val="Strong"/>
          <w:sz w:val="28"/>
          <w:szCs w:val="28"/>
        </w:rPr>
        <w:t>Điều 1:</w:t>
      </w:r>
      <w:r w:rsidRPr="00963ADD">
        <w:rPr>
          <w:sz w:val="28"/>
          <w:szCs w:val="28"/>
        </w:rPr>
        <w:t xml:space="preserve"> Nay cho Ông (Bà)</w:t>
      </w:r>
      <w:r>
        <w:rPr>
          <w:sz w:val="28"/>
          <w:szCs w:val="28"/>
        </w:rPr>
        <w:tab/>
      </w:r>
    </w:p>
    <w:p w:rsidR="004F3FD6" w:rsidRDefault="004F3FD6" w:rsidP="004F3FD6">
      <w:pPr>
        <w:pStyle w:val="NormalWeb"/>
        <w:tabs>
          <w:tab w:val="left" w:leader="dot" w:pos="8784"/>
        </w:tabs>
        <w:rPr>
          <w:sz w:val="28"/>
          <w:szCs w:val="28"/>
        </w:rPr>
      </w:pPr>
      <w:r w:rsidRPr="00963ADD">
        <w:rPr>
          <w:sz w:val="28"/>
          <w:szCs w:val="28"/>
        </w:rPr>
        <w:t>giữ chức vụ</w:t>
      </w:r>
      <w:r>
        <w:rPr>
          <w:sz w:val="28"/>
          <w:szCs w:val="28"/>
        </w:rPr>
        <w:tab/>
      </w:r>
    </w:p>
    <w:p w:rsidR="004F3FD6" w:rsidRPr="00963ADD" w:rsidRDefault="004F3FD6" w:rsidP="004F3FD6">
      <w:pPr>
        <w:pStyle w:val="NormalWeb"/>
        <w:tabs>
          <w:tab w:val="left" w:leader="dot" w:pos="8784"/>
        </w:tabs>
        <w:rPr>
          <w:sz w:val="28"/>
          <w:szCs w:val="28"/>
        </w:rPr>
      </w:pPr>
      <w:r w:rsidRPr="00963ADD">
        <w:rPr>
          <w:sz w:val="28"/>
          <w:szCs w:val="28"/>
        </w:rPr>
        <w:t>được nghỉ việc kể từ ngày</w:t>
      </w:r>
      <w:r>
        <w:rPr>
          <w:sz w:val="28"/>
          <w:szCs w:val="28"/>
        </w:rPr>
        <w:tab/>
      </w:r>
    </w:p>
    <w:p w:rsidR="004F3FD6" w:rsidRDefault="004F3FD6" w:rsidP="004F3FD6">
      <w:pPr>
        <w:pStyle w:val="NormalWeb"/>
        <w:tabs>
          <w:tab w:val="left" w:leader="dot" w:pos="8784"/>
        </w:tabs>
        <w:rPr>
          <w:sz w:val="28"/>
          <w:szCs w:val="28"/>
        </w:rPr>
      </w:pPr>
      <w:r w:rsidRPr="00963ADD">
        <w:rPr>
          <w:rStyle w:val="Strong"/>
          <w:sz w:val="28"/>
          <w:szCs w:val="28"/>
        </w:rPr>
        <w:t xml:space="preserve">Điều 2: </w:t>
      </w:r>
      <w:r w:rsidRPr="00963ADD">
        <w:rPr>
          <w:sz w:val="28"/>
          <w:szCs w:val="28"/>
        </w:rPr>
        <w:t>Ông (Bà</w:t>
      </w:r>
      <w:r>
        <w:rPr>
          <w:sz w:val="28"/>
          <w:szCs w:val="28"/>
        </w:rPr>
        <w:t>)</w:t>
      </w:r>
      <w:r>
        <w:rPr>
          <w:sz w:val="28"/>
          <w:szCs w:val="28"/>
        </w:rPr>
        <w:tab/>
      </w:r>
    </w:p>
    <w:p w:rsidR="004F3FD6" w:rsidRPr="00963ADD" w:rsidRDefault="004F3FD6" w:rsidP="004F3FD6">
      <w:pPr>
        <w:pStyle w:val="NormalWeb"/>
        <w:tabs>
          <w:tab w:val="left" w:leader="dot" w:pos="8784"/>
        </w:tabs>
        <w:spacing w:line="360" w:lineRule="auto"/>
        <w:rPr>
          <w:sz w:val="28"/>
          <w:szCs w:val="28"/>
        </w:rPr>
      </w:pPr>
      <w:r w:rsidRPr="00963ADD">
        <w:rPr>
          <w:sz w:val="28"/>
          <w:szCs w:val="28"/>
        </w:rPr>
        <w:t xml:space="preserve"> và các Ông (Bà) phó giám đốc hành chính, và các bộ phận có liên quan chịu trách nhiệm thi hành Quyết định này.</w:t>
      </w:r>
    </w:p>
    <w:p w:rsidR="004F3FD6" w:rsidRPr="00963ADD" w:rsidRDefault="004F3FD6" w:rsidP="004F3FD6">
      <w:pPr>
        <w:pStyle w:val="NormalWeb"/>
        <w:tabs>
          <w:tab w:val="left" w:leader="dot" w:pos="8784"/>
        </w:tabs>
        <w:spacing w:line="360" w:lineRule="auto"/>
        <w:jc w:val="center"/>
        <w:rPr>
          <w:b/>
          <w:sz w:val="28"/>
          <w:szCs w:val="28"/>
        </w:rPr>
      </w:pPr>
      <w:r w:rsidRPr="00963ADD">
        <w:rPr>
          <w:rStyle w:val="Strong"/>
          <w:sz w:val="28"/>
          <w:szCs w:val="28"/>
        </w:rPr>
        <w:t> </w:t>
      </w:r>
      <w:r w:rsidRPr="00963ADD">
        <w:rPr>
          <w:b/>
          <w:sz w:val="28"/>
          <w:szCs w:val="28"/>
        </w:rPr>
        <w:t>Giám đốc</w:t>
      </w:r>
    </w:p>
    <w:p w:rsidR="004F3FD6" w:rsidRPr="00963ADD" w:rsidRDefault="004F3FD6" w:rsidP="004F3FD6">
      <w:pPr>
        <w:pStyle w:val="NormalWeb"/>
        <w:tabs>
          <w:tab w:val="left" w:leader="dot" w:pos="8784"/>
        </w:tabs>
        <w:jc w:val="center"/>
        <w:rPr>
          <w:sz w:val="28"/>
          <w:szCs w:val="28"/>
        </w:rPr>
      </w:pPr>
      <w:r w:rsidRPr="00963ADD">
        <w:rPr>
          <w:sz w:val="28"/>
          <w:szCs w:val="28"/>
        </w:rPr>
        <w:t>(ký, ghi rõ họ tên)</w:t>
      </w:r>
    </w:p>
    <w:p w:rsidR="004F3FD6" w:rsidRPr="00963ADD" w:rsidRDefault="004F3FD6" w:rsidP="004F3FD6">
      <w:pPr>
        <w:pStyle w:val="NormalWeb"/>
        <w:tabs>
          <w:tab w:val="left" w:leader="dot" w:pos="8784"/>
        </w:tabs>
        <w:rPr>
          <w:sz w:val="28"/>
          <w:szCs w:val="28"/>
        </w:rPr>
      </w:pPr>
      <w:r w:rsidRPr="00963ADD">
        <w:rPr>
          <w:sz w:val="28"/>
          <w:szCs w:val="28"/>
        </w:rPr>
        <w:t>Nơi nhận:</w:t>
      </w:r>
    </w:p>
    <w:p w:rsidR="004F3FD6" w:rsidRPr="00963ADD" w:rsidRDefault="004F3FD6" w:rsidP="004F3FD6">
      <w:pPr>
        <w:pStyle w:val="NormalWeb"/>
        <w:tabs>
          <w:tab w:val="left" w:leader="dot" w:pos="8784"/>
        </w:tabs>
        <w:rPr>
          <w:sz w:val="28"/>
          <w:szCs w:val="28"/>
        </w:rPr>
      </w:pPr>
      <w:r w:rsidRPr="00963ADD">
        <w:rPr>
          <w:sz w:val="28"/>
          <w:szCs w:val="28"/>
        </w:rPr>
        <w:lastRenderedPageBreak/>
        <w:t>-....................</w:t>
      </w:r>
    </w:p>
    <w:p w:rsidR="004F3FD6" w:rsidRDefault="004F3FD6" w:rsidP="004F3FD6">
      <w:pPr>
        <w:pStyle w:val="NormalWeb"/>
        <w:tabs>
          <w:tab w:val="left" w:leader="dot" w:pos="8784"/>
        </w:tabs>
        <w:rPr>
          <w:sz w:val="28"/>
          <w:szCs w:val="28"/>
        </w:rPr>
      </w:pPr>
      <w:r w:rsidRPr="00963ADD">
        <w:rPr>
          <w:sz w:val="28"/>
          <w:szCs w:val="28"/>
        </w:rPr>
        <w:t>-....................</w:t>
      </w:r>
    </w:p>
    <w:p w:rsidR="004F3FD6" w:rsidRDefault="004F3FD6" w:rsidP="004F3FD6">
      <w:pPr>
        <w:pStyle w:val="Heading2"/>
        <w:tabs>
          <w:tab w:val="left" w:leader="dot" w:pos="8784"/>
        </w:tabs>
        <w:jc w:val="both"/>
        <w:rPr>
          <w:rFonts w:ascii="Times New Roman" w:eastAsia="Times New Roman" w:hAnsi="Times New Roman" w:cs="Times New Roman"/>
          <w:b w:val="0"/>
          <w:bCs w:val="0"/>
          <w:color w:val="auto"/>
          <w:sz w:val="28"/>
          <w:szCs w:val="28"/>
        </w:rPr>
      </w:pPr>
    </w:p>
    <w:p w:rsidR="004F3FD6" w:rsidRPr="00963ADD" w:rsidRDefault="004F3FD6" w:rsidP="004F3FD6">
      <w:pPr>
        <w:tabs>
          <w:tab w:val="left" w:leader="dot" w:pos="8784"/>
        </w:tabs>
      </w:pPr>
    </w:p>
    <w:tbl>
      <w:tblPr>
        <w:tblW w:w="1086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4902"/>
        <w:gridCol w:w="5958"/>
      </w:tblGrid>
      <w:tr w:rsidR="004F3FD6" w:rsidRPr="00963ADD" w:rsidTr="001F0B52">
        <w:trPr>
          <w:trHeight w:val="1931"/>
          <w:tblCellSpacing w:w="15" w:type="dxa"/>
        </w:trPr>
        <w:tc>
          <w:tcPr>
            <w:tcW w:w="4857" w:type="dxa"/>
            <w:vAlign w:val="center"/>
            <w:hideMark/>
          </w:tcPr>
          <w:p w:rsidR="004F3FD6" w:rsidRPr="00963ADD" w:rsidRDefault="004F3FD6" w:rsidP="001F0B52">
            <w:pPr>
              <w:pStyle w:val="NormalWeb"/>
              <w:tabs>
                <w:tab w:val="left" w:leader="dot" w:pos="8784"/>
              </w:tabs>
              <w:spacing w:line="360" w:lineRule="auto"/>
              <w:ind w:left="-187"/>
              <w:jc w:val="center"/>
              <w:rPr>
                <w:sz w:val="28"/>
                <w:szCs w:val="28"/>
              </w:rPr>
            </w:pPr>
            <w:r w:rsidRPr="00963ADD">
              <w:rPr>
                <w:rStyle w:val="Strong"/>
                <w:sz w:val="28"/>
                <w:szCs w:val="28"/>
              </w:rPr>
              <w:t>CÔNG TY CỔ PHẦN/TNHH</w:t>
            </w:r>
            <w:r w:rsidRPr="00963ADD">
              <w:rPr>
                <w:sz w:val="28"/>
                <w:szCs w:val="28"/>
              </w:rPr>
              <w:br/>
            </w:r>
            <w:r w:rsidRPr="00963ADD">
              <w:rPr>
                <w:rStyle w:val="Emphasis"/>
                <w:sz w:val="28"/>
                <w:szCs w:val="28"/>
              </w:rPr>
              <w:t>----------</w:t>
            </w:r>
          </w:p>
          <w:p w:rsidR="004F3FD6" w:rsidRPr="00963ADD" w:rsidRDefault="004F3FD6" w:rsidP="001F0B52">
            <w:pPr>
              <w:pStyle w:val="NormalWeb"/>
              <w:tabs>
                <w:tab w:val="left" w:leader="dot" w:pos="8784"/>
              </w:tabs>
              <w:jc w:val="center"/>
              <w:rPr>
                <w:sz w:val="28"/>
                <w:szCs w:val="28"/>
              </w:rPr>
            </w:pPr>
            <w:r w:rsidRPr="00963ADD">
              <w:rPr>
                <w:rStyle w:val="Emphasis"/>
                <w:sz w:val="28"/>
                <w:szCs w:val="28"/>
              </w:rPr>
              <w:t>Số :___ /QĐKL/….</w:t>
            </w:r>
          </w:p>
        </w:tc>
        <w:tc>
          <w:tcPr>
            <w:tcW w:w="5913" w:type="dxa"/>
            <w:vAlign w:val="center"/>
            <w:hideMark/>
          </w:tcPr>
          <w:p w:rsidR="004F3FD6" w:rsidRPr="00963ADD" w:rsidRDefault="004F3FD6" w:rsidP="001F0B52">
            <w:pPr>
              <w:pStyle w:val="NormalWeb"/>
              <w:tabs>
                <w:tab w:val="left" w:leader="dot" w:pos="8784"/>
              </w:tabs>
              <w:jc w:val="center"/>
              <w:rPr>
                <w:sz w:val="28"/>
                <w:szCs w:val="28"/>
              </w:rPr>
            </w:pPr>
            <w:r w:rsidRPr="00963ADD">
              <w:rPr>
                <w:rStyle w:val="Strong"/>
                <w:sz w:val="28"/>
                <w:szCs w:val="28"/>
              </w:rPr>
              <w:t>CỘNG HOÀ XÃ HỘI CHỦ NGHĨA VIỆT NAM</w:t>
            </w:r>
          </w:p>
          <w:p w:rsidR="004F3FD6" w:rsidRDefault="004F3FD6" w:rsidP="001F0B52">
            <w:pPr>
              <w:pStyle w:val="NormalWeb"/>
              <w:tabs>
                <w:tab w:val="left" w:leader="dot" w:pos="8784"/>
              </w:tabs>
              <w:jc w:val="center"/>
              <w:rPr>
                <w:rStyle w:val="Strong"/>
                <w:sz w:val="28"/>
                <w:szCs w:val="28"/>
                <w:u w:val="single"/>
              </w:rPr>
            </w:pPr>
            <w:r w:rsidRPr="00963ADD">
              <w:rPr>
                <w:rStyle w:val="Strong"/>
                <w:sz w:val="28"/>
                <w:szCs w:val="28"/>
                <w:u w:val="single"/>
              </w:rPr>
              <w:t>Độc lập – Tự do – Hạnh phúc</w:t>
            </w:r>
          </w:p>
          <w:p w:rsidR="004F3FD6" w:rsidRPr="00963ADD" w:rsidRDefault="004F3FD6" w:rsidP="001F0B52">
            <w:pPr>
              <w:pStyle w:val="NormalWeb"/>
              <w:tabs>
                <w:tab w:val="left" w:leader="dot" w:pos="8784"/>
              </w:tabs>
              <w:jc w:val="center"/>
              <w:rPr>
                <w:sz w:val="28"/>
                <w:szCs w:val="28"/>
              </w:rPr>
            </w:pPr>
          </w:p>
          <w:p w:rsidR="004F3FD6" w:rsidRPr="00963ADD" w:rsidRDefault="004F3FD6" w:rsidP="001F0B52">
            <w:pPr>
              <w:pStyle w:val="NormalWeb"/>
              <w:tabs>
                <w:tab w:val="left" w:leader="dot" w:pos="8784"/>
              </w:tabs>
              <w:jc w:val="center"/>
              <w:rPr>
                <w:sz w:val="28"/>
                <w:szCs w:val="28"/>
              </w:rPr>
            </w:pPr>
            <w:r>
              <w:rPr>
                <w:rStyle w:val="Emphasis"/>
                <w:sz w:val="28"/>
                <w:szCs w:val="28"/>
              </w:rPr>
              <w:t>___________</w:t>
            </w:r>
            <w:r w:rsidRPr="00963ADD">
              <w:rPr>
                <w:rStyle w:val="Emphasis"/>
                <w:sz w:val="28"/>
                <w:szCs w:val="28"/>
              </w:rPr>
              <w:t xml:space="preserve">, ngày ___ tháng ___ năm ___ </w:t>
            </w:r>
          </w:p>
        </w:tc>
      </w:tr>
    </w:tbl>
    <w:p w:rsidR="004F3FD6" w:rsidRDefault="004F3FD6" w:rsidP="004F3FD6">
      <w:pPr>
        <w:pStyle w:val="NormalWeb"/>
        <w:tabs>
          <w:tab w:val="left" w:leader="dot" w:pos="8784"/>
        </w:tabs>
        <w:jc w:val="center"/>
        <w:rPr>
          <w:rStyle w:val="Strong"/>
          <w:sz w:val="28"/>
          <w:szCs w:val="28"/>
        </w:rPr>
      </w:pPr>
      <w:r w:rsidRPr="00963ADD">
        <w:rPr>
          <w:rStyle w:val="Strong"/>
          <w:sz w:val="28"/>
          <w:szCs w:val="28"/>
        </w:rPr>
        <w:t xml:space="preserve">QUYẾT ĐỊNH </w:t>
      </w:r>
      <w:r w:rsidRPr="00963ADD">
        <w:rPr>
          <w:b/>
          <w:bCs/>
          <w:sz w:val="28"/>
          <w:szCs w:val="28"/>
        </w:rPr>
        <w:br/>
      </w:r>
      <w:r w:rsidRPr="00963ADD">
        <w:rPr>
          <w:rStyle w:val="Strong"/>
          <w:sz w:val="28"/>
          <w:szCs w:val="28"/>
        </w:rPr>
        <w:t>XỬ LÝ KỶ LUẬT LAO ĐỘNG</w:t>
      </w:r>
    </w:p>
    <w:p w:rsidR="004F3FD6" w:rsidRPr="00963ADD" w:rsidRDefault="004F3FD6" w:rsidP="004F3FD6">
      <w:pPr>
        <w:pStyle w:val="NormalWeb"/>
        <w:tabs>
          <w:tab w:val="left" w:leader="dot" w:pos="8784"/>
        </w:tabs>
        <w:jc w:val="center"/>
        <w:rPr>
          <w:sz w:val="28"/>
          <w:szCs w:val="28"/>
        </w:rPr>
      </w:pPr>
    </w:p>
    <w:p w:rsidR="004F3FD6" w:rsidRPr="00963ADD" w:rsidRDefault="004F3FD6" w:rsidP="004F3FD6">
      <w:pPr>
        <w:pStyle w:val="NormalWeb"/>
        <w:tabs>
          <w:tab w:val="left" w:leader="dot" w:pos="8784"/>
        </w:tabs>
        <w:jc w:val="center"/>
        <w:rPr>
          <w:sz w:val="28"/>
          <w:szCs w:val="28"/>
        </w:rPr>
      </w:pPr>
      <w:r w:rsidRPr="00963ADD">
        <w:rPr>
          <w:rStyle w:val="Emphasis"/>
          <w:sz w:val="28"/>
          <w:szCs w:val="28"/>
        </w:rPr>
        <w:t xml:space="preserve">Về việc: Sa thải Ông/Bà </w:t>
      </w:r>
      <w:r>
        <w:rPr>
          <w:rStyle w:val="Emphasis"/>
          <w:sz w:val="28"/>
          <w:szCs w:val="28"/>
        </w:rPr>
        <w:tab/>
      </w:r>
    </w:p>
    <w:p w:rsidR="004F3FD6" w:rsidRDefault="004F3FD6" w:rsidP="004F3FD6">
      <w:pPr>
        <w:pStyle w:val="NormalWeb"/>
        <w:tabs>
          <w:tab w:val="left" w:leader="dot" w:pos="8784"/>
        </w:tabs>
        <w:spacing w:line="360" w:lineRule="auto"/>
        <w:ind w:right="270"/>
        <w:rPr>
          <w:sz w:val="28"/>
          <w:szCs w:val="28"/>
        </w:rPr>
      </w:pPr>
      <w:r w:rsidRPr="00963ADD">
        <w:rPr>
          <w:rStyle w:val="Emphasis"/>
          <w:sz w:val="28"/>
          <w:szCs w:val="28"/>
        </w:rPr>
        <w:t>-   Căn cứ qui định tại Bộ Luật lao động nước CHXHCN Việt Nam và các văn bản hướng dẫn thi hành.</w:t>
      </w:r>
    </w:p>
    <w:p w:rsidR="004F3FD6" w:rsidRPr="00963ADD" w:rsidRDefault="004F3FD6" w:rsidP="004F3FD6">
      <w:pPr>
        <w:pStyle w:val="NormalWeb"/>
        <w:tabs>
          <w:tab w:val="left" w:leader="dot" w:pos="8784"/>
        </w:tabs>
        <w:spacing w:line="360" w:lineRule="auto"/>
        <w:rPr>
          <w:sz w:val="28"/>
          <w:szCs w:val="28"/>
        </w:rPr>
      </w:pPr>
      <w:r w:rsidRPr="00963ADD">
        <w:rPr>
          <w:rStyle w:val="Emphasis"/>
          <w:sz w:val="28"/>
          <w:szCs w:val="28"/>
        </w:rPr>
        <w:t xml:space="preserve">-   Căn cứ Nội quy lao động và các qui định của Công ty </w:t>
      </w:r>
      <w:r>
        <w:rPr>
          <w:rStyle w:val="Emphasis"/>
          <w:sz w:val="28"/>
          <w:szCs w:val="28"/>
        </w:rPr>
        <w:tab/>
      </w:r>
    </w:p>
    <w:p w:rsidR="004F3FD6" w:rsidRPr="00963ADD" w:rsidRDefault="004F3FD6" w:rsidP="004F3FD6">
      <w:pPr>
        <w:pStyle w:val="NormalWeb"/>
        <w:tabs>
          <w:tab w:val="left" w:leader="dot" w:pos="5040"/>
          <w:tab w:val="left" w:leader="dot" w:pos="8784"/>
        </w:tabs>
        <w:spacing w:line="360" w:lineRule="auto"/>
        <w:rPr>
          <w:sz w:val="28"/>
          <w:szCs w:val="28"/>
        </w:rPr>
      </w:pPr>
      <w:r w:rsidRPr="00963ADD">
        <w:rPr>
          <w:rStyle w:val="Emphasis"/>
          <w:sz w:val="28"/>
          <w:szCs w:val="28"/>
        </w:rPr>
        <w:t xml:space="preserve">-   Căn cứ kết quả phiên họp xử lý kỷ luật lao động Ông/Bà </w:t>
      </w:r>
      <w:r>
        <w:rPr>
          <w:rStyle w:val="Emphasis"/>
          <w:sz w:val="28"/>
          <w:szCs w:val="28"/>
        </w:rPr>
        <w:tab/>
      </w:r>
      <w:r>
        <w:rPr>
          <w:rStyle w:val="Emphasis"/>
          <w:sz w:val="28"/>
          <w:szCs w:val="28"/>
        </w:rPr>
        <w:tab/>
      </w:r>
      <w:r w:rsidRPr="00963ADD">
        <w:rPr>
          <w:rStyle w:val="Emphasis"/>
          <w:sz w:val="28"/>
          <w:szCs w:val="28"/>
        </w:rPr>
        <w:t>, ngày ___ tháng ___ năm___</w:t>
      </w:r>
    </w:p>
    <w:p w:rsidR="004F3FD6" w:rsidRDefault="004F3FD6" w:rsidP="004F3FD6">
      <w:pPr>
        <w:pStyle w:val="NormalWeb"/>
        <w:tabs>
          <w:tab w:val="left" w:leader="dot" w:pos="8784"/>
        </w:tabs>
        <w:jc w:val="center"/>
        <w:rPr>
          <w:rStyle w:val="Strong"/>
          <w:sz w:val="28"/>
          <w:szCs w:val="28"/>
        </w:rPr>
      </w:pPr>
      <w:r w:rsidRPr="00963ADD">
        <w:rPr>
          <w:rStyle w:val="Strong"/>
          <w:sz w:val="28"/>
          <w:szCs w:val="28"/>
        </w:rPr>
        <w:t>TỔNG GIÁM ĐỐC CÔNG TY CỔ PHẦN/TNHH</w:t>
      </w:r>
    </w:p>
    <w:p w:rsidR="004F3FD6" w:rsidRPr="00963ADD" w:rsidRDefault="004F3FD6" w:rsidP="004F3FD6">
      <w:pPr>
        <w:pStyle w:val="NormalWeb"/>
        <w:tabs>
          <w:tab w:val="left" w:leader="dot" w:pos="8784"/>
        </w:tabs>
        <w:jc w:val="center"/>
        <w:rPr>
          <w:sz w:val="28"/>
          <w:szCs w:val="28"/>
        </w:rPr>
      </w:pPr>
      <w:r>
        <w:rPr>
          <w:rStyle w:val="Strong"/>
          <w:sz w:val="28"/>
          <w:szCs w:val="28"/>
        </w:rPr>
        <w:t>……………………………………..</w:t>
      </w:r>
    </w:p>
    <w:p w:rsidR="004F3FD6" w:rsidRPr="00963ADD" w:rsidRDefault="004F3FD6" w:rsidP="004F3FD6">
      <w:pPr>
        <w:pStyle w:val="NormalWeb"/>
        <w:tabs>
          <w:tab w:val="left" w:leader="dot" w:pos="8784"/>
        </w:tabs>
        <w:spacing w:line="360" w:lineRule="auto"/>
        <w:jc w:val="center"/>
        <w:rPr>
          <w:sz w:val="28"/>
          <w:szCs w:val="28"/>
        </w:rPr>
      </w:pPr>
      <w:r w:rsidRPr="00963ADD">
        <w:rPr>
          <w:rStyle w:val="Strong"/>
          <w:sz w:val="28"/>
          <w:szCs w:val="28"/>
        </w:rPr>
        <w:t>QUYẾT ĐỊNH</w:t>
      </w:r>
    </w:p>
    <w:p w:rsidR="004F3FD6" w:rsidRPr="00963ADD" w:rsidRDefault="004F3FD6" w:rsidP="004F3FD6">
      <w:pPr>
        <w:pStyle w:val="NormalWeb"/>
        <w:tabs>
          <w:tab w:val="left" w:leader="dot" w:pos="8784"/>
        </w:tabs>
        <w:spacing w:line="360" w:lineRule="auto"/>
        <w:jc w:val="both"/>
        <w:rPr>
          <w:sz w:val="28"/>
          <w:szCs w:val="28"/>
        </w:rPr>
      </w:pPr>
      <w:r w:rsidRPr="00963ADD">
        <w:rPr>
          <w:rStyle w:val="Strong"/>
          <w:sz w:val="28"/>
          <w:szCs w:val="28"/>
        </w:rPr>
        <w:lastRenderedPageBreak/>
        <w:t xml:space="preserve">Điều 1: Sai phạm và hình thức kỷ luật Ông/Bà </w:t>
      </w:r>
      <w:r>
        <w:rPr>
          <w:rStyle w:val="Strong"/>
          <w:sz w:val="28"/>
          <w:szCs w:val="28"/>
        </w:rPr>
        <w:tab/>
      </w:r>
    </w:p>
    <w:p w:rsidR="004F3FD6" w:rsidRDefault="004F3FD6" w:rsidP="004F3FD6">
      <w:pPr>
        <w:pStyle w:val="NormalWeb"/>
        <w:tabs>
          <w:tab w:val="left" w:leader="dot" w:pos="8784"/>
        </w:tabs>
        <w:spacing w:line="360" w:lineRule="auto"/>
        <w:rPr>
          <w:sz w:val="28"/>
          <w:szCs w:val="28"/>
        </w:rPr>
      </w:pPr>
      <w:r w:rsidRPr="00963ADD">
        <w:rPr>
          <w:sz w:val="28"/>
          <w:szCs w:val="28"/>
        </w:rPr>
        <w:t xml:space="preserve">Ông/Bà </w:t>
      </w:r>
      <w:r>
        <w:rPr>
          <w:sz w:val="28"/>
          <w:szCs w:val="28"/>
        </w:rPr>
        <w:tab/>
      </w:r>
      <w:r w:rsidRPr="00963ADD">
        <w:rPr>
          <w:sz w:val="28"/>
          <w:szCs w:val="28"/>
        </w:rPr>
        <w:t xml:space="preserve"> </w:t>
      </w:r>
    </w:p>
    <w:p w:rsidR="004F3FD6" w:rsidRDefault="004F3FD6" w:rsidP="004F3FD6">
      <w:pPr>
        <w:pStyle w:val="NormalWeb"/>
        <w:tabs>
          <w:tab w:val="left" w:leader="dot" w:pos="8784"/>
        </w:tabs>
        <w:spacing w:line="360" w:lineRule="auto"/>
        <w:rPr>
          <w:sz w:val="28"/>
          <w:szCs w:val="28"/>
        </w:rPr>
      </w:pPr>
      <w:r>
        <w:rPr>
          <w:sz w:val="28"/>
          <w:szCs w:val="28"/>
        </w:rPr>
        <w:t>H</w:t>
      </w:r>
      <w:r w:rsidRPr="00963ADD">
        <w:rPr>
          <w:sz w:val="28"/>
          <w:szCs w:val="28"/>
        </w:rPr>
        <w:t xml:space="preserve">iện đang công tác và giữ chức vụ: </w:t>
      </w:r>
      <w:r>
        <w:rPr>
          <w:sz w:val="28"/>
          <w:szCs w:val="28"/>
        </w:rPr>
        <w:tab/>
        <w:t xml:space="preserve"> </w:t>
      </w:r>
    </w:p>
    <w:p w:rsidR="004F3FD6" w:rsidRPr="00963ADD" w:rsidRDefault="004F3FD6" w:rsidP="004F3FD6">
      <w:pPr>
        <w:pStyle w:val="NormalWeb"/>
        <w:tabs>
          <w:tab w:val="left" w:leader="dot" w:pos="8784"/>
        </w:tabs>
        <w:spacing w:line="360" w:lineRule="auto"/>
        <w:rPr>
          <w:sz w:val="28"/>
          <w:szCs w:val="28"/>
        </w:rPr>
      </w:pPr>
      <w:r>
        <w:rPr>
          <w:sz w:val="28"/>
          <w:szCs w:val="28"/>
        </w:rPr>
        <w:t>t</w:t>
      </w:r>
      <w:r w:rsidRPr="00963ADD">
        <w:rPr>
          <w:sz w:val="28"/>
          <w:szCs w:val="28"/>
        </w:rPr>
        <w:t>ại công ty Cổ phần/TNHH</w:t>
      </w:r>
      <w:r>
        <w:rPr>
          <w:sz w:val="28"/>
          <w:szCs w:val="28"/>
        </w:rPr>
        <w:tab/>
      </w:r>
    </w:p>
    <w:p w:rsidR="004F3FD6" w:rsidRPr="00963ADD" w:rsidRDefault="004F3FD6" w:rsidP="004F3FD6">
      <w:pPr>
        <w:pStyle w:val="NormalWeb"/>
        <w:tabs>
          <w:tab w:val="left" w:leader="dot" w:pos="8784"/>
        </w:tabs>
        <w:spacing w:line="360" w:lineRule="auto"/>
        <w:rPr>
          <w:sz w:val="28"/>
          <w:szCs w:val="28"/>
        </w:rPr>
      </w:pPr>
      <w:r w:rsidRPr="00963ADD">
        <w:rPr>
          <w:sz w:val="28"/>
          <w:szCs w:val="28"/>
        </w:rPr>
        <w:t>Theo kết quả phiên họp xử lý kỷ luật lao động ngày ___ tháng ___ năm ___, Công ty Cổ phần/TNHH ……</w:t>
      </w:r>
      <w:r>
        <w:rPr>
          <w:sz w:val="28"/>
          <w:szCs w:val="28"/>
        </w:rPr>
        <w:t>……………………………</w:t>
      </w:r>
      <w:r w:rsidRPr="00963ADD">
        <w:rPr>
          <w:sz w:val="28"/>
          <w:szCs w:val="28"/>
        </w:rPr>
        <w:t xml:space="preserve">.kết luận trong thời gian làm việc tại công ty, Ông/Bà </w:t>
      </w:r>
      <w:r>
        <w:rPr>
          <w:sz w:val="28"/>
          <w:szCs w:val="28"/>
        </w:rPr>
        <w:tab/>
      </w:r>
      <w:r w:rsidRPr="00963ADD">
        <w:rPr>
          <w:sz w:val="28"/>
          <w:szCs w:val="28"/>
        </w:rPr>
        <w:t xml:space="preserve"> đã có những sai phạm sau đây:</w:t>
      </w:r>
      <w:r>
        <w:rPr>
          <w:sz w:val="28"/>
          <w:szCs w:val="28"/>
        </w:rPr>
        <w:tab/>
        <w:t>….</w:t>
      </w:r>
    </w:p>
    <w:p w:rsidR="004F3FD6" w:rsidRPr="00963ADD" w:rsidRDefault="004F3FD6" w:rsidP="004F3FD6">
      <w:pPr>
        <w:pStyle w:val="NormalWeb"/>
        <w:tabs>
          <w:tab w:val="left" w:leader="dot" w:pos="8784"/>
        </w:tabs>
        <w:spacing w:line="360" w:lineRule="auto"/>
        <w:rPr>
          <w:sz w:val="28"/>
          <w:szCs w:val="28"/>
        </w:rPr>
      </w:pPr>
      <w:r w:rsidRPr="00963ADD">
        <w:rPr>
          <w:sz w:val="28"/>
          <w:szCs w:val="28"/>
        </w:rPr>
        <w:t>………………………………………………………………………………………</w:t>
      </w:r>
    </w:p>
    <w:p w:rsidR="004F3FD6" w:rsidRPr="00963ADD" w:rsidRDefault="004F3FD6" w:rsidP="004F3FD6">
      <w:pPr>
        <w:pStyle w:val="NormalWeb"/>
        <w:tabs>
          <w:tab w:val="left" w:leader="dot" w:pos="8784"/>
        </w:tabs>
        <w:spacing w:line="360" w:lineRule="auto"/>
        <w:jc w:val="both"/>
        <w:rPr>
          <w:sz w:val="28"/>
          <w:szCs w:val="28"/>
        </w:rPr>
      </w:pPr>
      <w:r w:rsidRPr="00963ADD">
        <w:rPr>
          <w:sz w:val="28"/>
          <w:szCs w:val="28"/>
        </w:rPr>
        <w:t xml:space="preserve">Do vậy, công ty </w:t>
      </w:r>
      <w:r>
        <w:rPr>
          <w:sz w:val="28"/>
          <w:szCs w:val="28"/>
        </w:rPr>
        <w:tab/>
      </w:r>
      <w:r w:rsidRPr="00963ADD">
        <w:rPr>
          <w:sz w:val="28"/>
          <w:szCs w:val="28"/>
        </w:rPr>
        <w:t xml:space="preserve"> quyết định áp dụng hình thức kỷ luật sa thải đối với Ông/Bà </w:t>
      </w:r>
      <w:r>
        <w:rPr>
          <w:sz w:val="28"/>
          <w:szCs w:val="28"/>
        </w:rPr>
        <w:tab/>
      </w:r>
      <w:r>
        <w:rPr>
          <w:sz w:val="28"/>
          <w:szCs w:val="28"/>
        </w:rPr>
        <w:tab/>
      </w:r>
      <w:r>
        <w:rPr>
          <w:sz w:val="28"/>
          <w:szCs w:val="28"/>
        </w:rPr>
        <w:tab/>
      </w:r>
    </w:p>
    <w:p w:rsidR="004F3FD6" w:rsidRPr="00963ADD" w:rsidRDefault="004F3FD6" w:rsidP="004F3FD6">
      <w:pPr>
        <w:pStyle w:val="NormalWeb"/>
        <w:tabs>
          <w:tab w:val="left" w:leader="dot" w:pos="8784"/>
        </w:tabs>
        <w:spacing w:line="360" w:lineRule="auto"/>
        <w:jc w:val="both"/>
        <w:rPr>
          <w:sz w:val="28"/>
          <w:szCs w:val="28"/>
        </w:rPr>
      </w:pPr>
      <w:r w:rsidRPr="00963ADD">
        <w:rPr>
          <w:rStyle w:val="Strong"/>
          <w:sz w:val="28"/>
          <w:szCs w:val="28"/>
        </w:rPr>
        <w:t xml:space="preserve">Điều 2: Hiệu lực của quyết định </w:t>
      </w:r>
    </w:p>
    <w:p w:rsidR="004F3FD6" w:rsidRPr="00963ADD" w:rsidRDefault="004F3FD6" w:rsidP="004F3FD6">
      <w:pPr>
        <w:pStyle w:val="NormalWeb"/>
        <w:tabs>
          <w:tab w:val="left" w:leader="dot" w:pos="8784"/>
        </w:tabs>
        <w:spacing w:line="360" w:lineRule="auto"/>
        <w:rPr>
          <w:sz w:val="28"/>
          <w:szCs w:val="28"/>
        </w:rPr>
      </w:pPr>
      <w:r w:rsidRPr="00963ADD">
        <w:rPr>
          <w:sz w:val="28"/>
          <w:szCs w:val="28"/>
        </w:rPr>
        <w:t>Quyết định này có hiệu lực kể từ ngày ký.</w:t>
      </w:r>
    </w:p>
    <w:p w:rsidR="004F3FD6" w:rsidRPr="00963ADD" w:rsidRDefault="004F3FD6" w:rsidP="004F3FD6">
      <w:pPr>
        <w:pStyle w:val="NormalWeb"/>
        <w:tabs>
          <w:tab w:val="left" w:leader="dot" w:pos="8784"/>
        </w:tabs>
        <w:spacing w:line="360" w:lineRule="auto"/>
        <w:rPr>
          <w:sz w:val="28"/>
          <w:szCs w:val="28"/>
        </w:rPr>
      </w:pPr>
      <w:r w:rsidRPr="00963ADD">
        <w:rPr>
          <w:sz w:val="28"/>
          <w:szCs w:val="28"/>
        </w:rPr>
        <w:t xml:space="preserve">Mọi quyền lợi, nghĩa vụ có liên quan của Ông/Bà </w:t>
      </w:r>
      <w:r>
        <w:rPr>
          <w:sz w:val="28"/>
          <w:szCs w:val="28"/>
        </w:rPr>
        <w:tab/>
      </w:r>
      <w:r w:rsidRPr="00963ADD">
        <w:rPr>
          <w:sz w:val="28"/>
          <w:szCs w:val="28"/>
        </w:rPr>
        <w:t xml:space="preserve"> được công ty giải quyết đến ngày ___tháng ___ năm___.</w:t>
      </w:r>
    </w:p>
    <w:p w:rsidR="004F3FD6" w:rsidRPr="00963ADD" w:rsidRDefault="004F3FD6" w:rsidP="004F3FD6">
      <w:pPr>
        <w:pStyle w:val="NormalWeb"/>
        <w:tabs>
          <w:tab w:val="left" w:leader="dot" w:pos="4320"/>
          <w:tab w:val="left" w:leader="dot" w:pos="8784"/>
        </w:tabs>
        <w:spacing w:line="360" w:lineRule="auto"/>
        <w:rPr>
          <w:sz w:val="28"/>
          <w:szCs w:val="28"/>
        </w:rPr>
      </w:pPr>
      <w:r w:rsidRPr="00963ADD">
        <w:rPr>
          <w:sz w:val="28"/>
          <w:szCs w:val="28"/>
        </w:rPr>
        <w:t xml:space="preserve">Chậm nhất trước ngày ___tháng ___ năm___, Ông/Bà </w:t>
      </w:r>
      <w:r>
        <w:rPr>
          <w:sz w:val="28"/>
          <w:szCs w:val="28"/>
        </w:rPr>
        <w:tab/>
      </w:r>
      <w:r>
        <w:rPr>
          <w:sz w:val="28"/>
          <w:szCs w:val="28"/>
        </w:rPr>
        <w:tab/>
      </w:r>
      <w:r>
        <w:rPr>
          <w:sz w:val="28"/>
          <w:szCs w:val="28"/>
        </w:rPr>
        <w:tab/>
      </w:r>
      <w:r w:rsidRPr="00963ADD">
        <w:rPr>
          <w:sz w:val="28"/>
          <w:szCs w:val="28"/>
        </w:rPr>
        <w:t xml:space="preserve"> có trách nhiệm bàn giao công việc, giấy tờ </w:t>
      </w:r>
      <w:r w:rsidRPr="00963ADD">
        <w:rPr>
          <w:sz w:val="28"/>
          <w:szCs w:val="28"/>
        </w:rPr>
        <w:lastRenderedPageBreak/>
        <w:t>sổ sách cho công ty, hoàn trả lại công ty những tài sản mà công ty giao cho ông sử dụng làm việc trước đây.</w:t>
      </w:r>
    </w:p>
    <w:p w:rsidR="004F3FD6" w:rsidRPr="00963ADD" w:rsidRDefault="004F3FD6" w:rsidP="004F3FD6">
      <w:pPr>
        <w:pStyle w:val="NormalWeb"/>
        <w:tabs>
          <w:tab w:val="left" w:leader="dot" w:pos="5760"/>
          <w:tab w:val="left" w:leader="dot" w:pos="8784"/>
        </w:tabs>
        <w:spacing w:line="360" w:lineRule="auto"/>
        <w:rPr>
          <w:sz w:val="28"/>
          <w:szCs w:val="28"/>
        </w:rPr>
      </w:pPr>
      <w:r w:rsidRPr="00963ADD">
        <w:rPr>
          <w:sz w:val="28"/>
          <w:szCs w:val="28"/>
        </w:rPr>
        <w:t xml:space="preserve">Ông/Bà </w:t>
      </w:r>
      <w:r>
        <w:rPr>
          <w:sz w:val="28"/>
          <w:szCs w:val="28"/>
        </w:rPr>
        <w:tab/>
      </w:r>
      <w:r w:rsidRPr="00963ADD">
        <w:rPr>
          <w:sz w:val="28"/>
          <w:szCs w:val="28"/>
        </w:rPr>
        <w:t xml:space="preserve"> và các bộ phận liên quan có trách nhiệm thi hành theo quyết định này, thực hiện và hoàn tất các thủ tục hành chính, pháp lý theo đúng qui định của pháp luật.</w:t>
      </w:r>
    </w:p>
    <w:p w:rsidR="004F3FD6" w:rsidRPr="00963ADD" w:rsidRDefault="004F3FD6" w:rsidP="004F3FD6">
      <w:pPr>
        <w:pStyle w:val="NormalWeb"/>
        <w:tabs>
          <w:tab w:val="left" w:leader="dot" w:pos="8784"/>
        </w:tabs>
        <w:spacing w:line="360" w:lineRule="auto"/>
        <w:jc w:val="center"/>
        <w:rPr>
          <w:sz w:val="28"/>
          <w:szCs w:val="28"/>
        </w:rPr>
      </w:pPr>
      <w:r w:rsidRPr="00963ADD">
        <w:rPr>
          <w:rStyle w:val="Strong"/>
          <w:sz w:val="28"/>
          <w:szCs w:val="28"/>
        </w:rPr>
        <w:t>CÔNG TY CỔ PHẦN/TNHH </w:t>
      </w:r>
      <w:r>
        <w:rPr>
          <w:rStyle w:val="Strong"/>
          <w:sz w:val="28"/>
          <w:szCs w:val="28"/>
        </w:rPr>
        <w:tab/>
      </w:r>
    </w:p>
    <w:p w:rsidR="004F3FD6" w:rsidRPr="00963ADD" w:rsidRDefault="004F3FD6" w:rsidP="004F3FD6">
      <w:pPr>
        <w:pStyle w:val="NormalWeb"/>
        <w:tabs>
          <w:tab w:val="left" w:leader="dot" w:pos="8784"/>
        </w:tabs>
        <w:spacing w:line="360" w:lineRule="auto"/>
        <w:jc w:val="center"/>
        <w:rPr>
          <w:sz w:val="28"/>
          <w:szCs w:val="28"/>
        </w:rPr>
      </w:pPr>
      <w:r w:rsidRPr="00963ADD">
        <w:rPr>
          <w:rStyle w:val="Strong"/>
          <w:sz w:val="28"/>
          <w:szCs w:val="28"/>
        </w:rPr>
        <w:t>TỔNG GIÁM ĐỐC</w:t>
      </w:r>
    </w:p>
    <w:p w:rsidR="004F3FD6" w:rsidRDefault="004F3FD6" w:rsidP="004F3FD6">
      <w:pPr>
        <w:pStyle w:val="NormalWeb"/>
        <w:tabs>
          <w:tab w:val="left" w:leader="dot" w:pos="8784"/>
        </w:tabs>
        <w:spacing w:line="360" w:lineRule="auto"/>
        <w:jc w:val="center"/>
        <w:rPr>
          <w:rStyle w:val="Strong"/>
          <w:sz w:val="28"/>
          <w:szCs w:val="28"/>
        </w:rPr>
      </w:pPr>
      <w:r w:rsidRPr="00963ADD">
        <w:rPr>
          <w:rStyle w:val="Strong"/>
          <w:sz w:val="28"/>
          <w:szCs w:val="28"/>
        </w:rPr>
        <w:t>(Ký, đóng dấu)</w:t>
      </w:r>
    </w:p>
    <w:p w:rsidR="004F3FD6" w:rsidRDefault="004F3FD6" w:rsidP="004F3FD6">
      <w:pPr>
        <w:pStyle w:val="NormalWeb"/>
        <w:tabs>
          <w:tab w:val="left" w:leader="dot" w:pos="8784"/>
        </w:tabs>
        <w:spacing w:line="360" w:lineRule="auto"/>
        <w:jc w:val="center"/>
        <w:rPr>
          <w:rStyle w:val="Strong"/>
          <w:sz w:val="28"/>
          <w:szCs w:val="28"/>
        </w:rPr>
      </w:pPr>
    </w:p>
    <w:p w:rsidR="004F3FD6" w:rsidRPr="00963ADD" w:rsidRDefault="004F3FD6" w:rsidP="004F3FD6">
      <w:pPr>
        <w:pStyle w:val="NormalWeb"/>
        <w:tabs>
          <w:tab w:val="left" w:leader="dot" w:pos="8784"/>
        </w:tabs>
        <w:spacing w:line="360" w:lineRule="auto"/>
        <w:jc w:val="center"/>
        <w:rPr>
          <w:sz w:val="28"/>
          <w:szCs w:val="28"/>
        </w:rPr>
      </w:pPr>
    </w:p>
    <w:p w:rsidR="004F3FD6" w:rsidRPr="00963ADD" w:rsidRDefault="004F3FD6" w:rsidP="004F3FD6">
      <w:pPr>
        <w:pStyle w:val="NormalWeb"/>
        <w:tabs>
          <w:tab w:val="left" w:leader="dot" w:pos="8784"/>
        </w:tabs>
        <w:spacing w:line="360" w:lineRule="auto"/>
        <w:rPr>
          <w:sz w:val="28"/>
          <w:szCs w:val="28"/>
        </w:rPr>
      </w:pPr>
      <w:r w:rsidRPr="00963ADD">
        <w:rPr>
          <w:rStyle w:val="Strong"/>
          <w:i/>
          <w:iCs/>
          <w:sz w:val="28"/>
          <w:szCs w:val="28"/>
        </w:rPr>
        <w:t>Nơi nhận:</w:t>
      </w:r>
      <w:r>
        <w:rPr>
          <w:sz w:val="28"/>
          <w:szCs w:val="28"/>
        </w:rPr>
        <w:t xml:space="preserve"> </w:t>
      </w:r>
      <w:r>
        <w:rPr>
          <w:rStyle w:val="Emphasis"/>
          <w:sz w:val="28"/>
          <w:szCs w:val="28"/>
        </w:rPr>
        <w:t>Ông</w:t>
      </w:r>
      <w:r w:rsidRPr="00963ADD">
        <w:rPr>
          <w:rStyle w:val="Emphasis"/>
          <w:sz w:val="28"/>
          <w:szCs w:val="28"/>
        </w:rPr>
        <w:t xml:space="preserve">/Bà </w:t>
      </w:r>
      <w:r>
        <w:rPr>
          <w:rStyle w:val="Emphasis"/>
          <w:sz w:val="28"/>
          <w:szCs w:val="28"/>
        </w:rPr>
        <w:tab/>
      </w:r>
    </w:p>
    <w:p w:rsidR="004F3FD6" w:rsidRPr="00963ADD" w:rsidRDefault="004F3FD6" w:rsidP="004F3FD6">
      <w:pPr>
        <w:pStyle w:val="NormalWeb"/>
        <w:tabs>
          <w:tab w:val="left" w:leader="dot" w:pos="8784"/>
        </w:tabs>
        <w:spacing w:line="360" w:lineRule="auto"/>
        <w:rPr>
          <w:sz w:val="28"/>
          <w:szCs w:val="28"/>
        </w:rPr>
      </w:pPr>
      <w:r w:rsidRPr="00963ADD">
        <w:rPr>
          <w:rStyle w:val="Emphasis"/>
          <w:sz w:val="28"/>
          <w:szCs w:val="28"/>
        </w:rPr>
        <w:t>Ban giám đốc công ty (lưu).</w:t>
      </w:r>
    </w:p>
    <w:p w:rsidR="004F3FD6" w:rsidRPr="00963ADD" w:rsidRDefault="004F3FD6" w:rsidP="004F3FD6">
      <w:pPr>
        <w:pStyle w:val="NormalWeb"/>
        <w:tabs>
          <w:tab w:val="left" w:leader="dot" w:pos="8784"/>
        </w:tabs>
        <w:spacing w:line="360" w:lineRule="auto"/>
        <w:rPr>
          <w:sz w:val="28"/>
          <w:szCs w:val="28"/>
        </w:rPr>
      </w:pPr>
      <w:r w:rsidRPr="00963ADD">
        <w:rPr>
          <w:rStyle w:val="Emphasis"/>
          <w:sz w:val="28"/>
          <w:szCs w:val="28"/>
        </w:rPr>
        <w:t>Phòng hành chính, nhân sự (lưu, 2 bản).</w:t>
      </w:r>
    </w:p>
    <w:p w:rsidR="004F3FD6" w:rsidRPr="00963ADD" w:rsidRDefault="004F3FD6" w:rsidP="004F3FD6">
      <w:pPr>
        <w:pStyle w:val="NormalWeb"/>
        <w:tabs>
          <w:tab w:val="left" w:leader="dot" w:pos="8784"/>
        </w:tabs>
        <w:spacing w:line="360" w:lineRule="auto"/>
        <w:rPr>
          <w:sz w:val="28"/>
          <w:szCs w:val="28"/>
        </w:rPr>
      </w:pPr>
      <w:r w:rsidRPr="00963ADD">
        <w:rPr>
          <w:rStyle w:val="Emphasis"/>
          <w:sz w:val="28"/>
          <w:szCs w:val="28"/>
        </w:rPr>
        <w:t>Sở LĐTBXH TP…. (báo cáo).</w:t>
      </w:r>
    </w:p>
    <w:p w:rsidR="004F3FD6" w:rsidRPr="005A6DE7" w:rsidRDefault="004F3FD6" w:rsidP="004F3FD6">
      <w:pPr>
        <w:pStyle w:val="Heading2"/>
        <w:tabs>
          <w:tab w:val="left" w:leader="dot" w:pos="8784"/>
        </w:tabs>
        <w:spacing w:line="360" w:lineRule="auto"/>
        <w:jc w:val="both"/>
        <w:rPr>
          <w:rFonts w:ascii="Times New Roman" w:hAnsi="Times New Roman" w:cs="Times New Roman"/>
          <w:color w:val="auto"/>
          <w:sz w:val="28"/>
          <w:szCs w:val="28"/>
        </w:rPr>
      </w:pPr>
      <w:r w:rsidRPr="005A6DE7">
        <w:rPr>
          <w:rStyle w:val="Strong"/>
          <w:rFonts w:ascii="Times New Roman" w:hAnsi="Times New Roman" w:cs="Times New Roman"/>
          <w:color w:val="auto"/>
          <w:sz w:val="28"/>
          <w:szCs w:val="28"/>
        </w:rPr>
        <w:t>Một số lưu ý khi soạn mẫu quyết định cho thôi việc, nghỉ việc, sa thải</w:t>
      </w:r>
    </w:p>
    <w:p w:rsidR="004F3FD6" w:rsidRPr="00963ADD" w:rsidRDefault="004F3FD6" w:rsidP="004F3FD6">
      <w:pPr>
        <w:pStyle w:val="NormalWeb"/>
        <w:tabs>
          <w:tab w:val="left" w:leader="dot" w:pos="8784"/>
        </w:tabs>
        <w:spacing w:line="360" w:lineRule="auto"/>
        <w:jc w:val="both"/>
        <w:rPr>
          <w:sz w:val="28"/>
          <w:szCs w:val="28"/>
        </w:rPr>
      </w:pPr>
      <w:r w:rsidRPr="00963ADD">
        <w:rPr>
          <w:sz w:val="28"/>
          <w:szCs w:val="28"/>
        </w:rPr>
        <w:t xml:space="preserve">- Sau khi nhận được quyết định cho thôi việc, nghỉ việc hoặc sa thải theo đúng thủ tục của hợp đồng lao động đã ký kết giữa người lao động và đơn vị sử dụng lao động </w:t>
      </w:r>
      <w:r w:rsidRPr="00963ADD">
        <w:rPr>
          <w:sz w:val="28"/>
          <w:szCs w:val="28"/>
        </w:rPr>
        <w:lastRenderedPageBreak/>
        <w:t>đã ký trước đó thì người lao động và bên sử dụng lao động sẽ không còn ràng buộc trách nhiệm với nhau nữa, kết thúc toàn bộ việc hợp tác lao động. Khi đó, người lao động có thể tham gia làm việc tại đơn vị khác hoặc có thể tham khảo về quy trình làm bảo hiểm thất nghiệp để được hỗ trợ nếu bạn vẫn chưa xin được việc làm. Theo đó quyết định nghỉ việc cũng giống như một quyết định kết thúc hợp đồng lao động đối với nhân viên.</w:t>
      </w:r>
    </w:p>
    <w:p w:rsidR="004F3FD6" w:rsidRPr="00963ADD" w:rsidRDefault="004F3FD6" w:rsidP="004F3FD6">
      <w:pPr>
        <w:pStyle w:val="NormalWeb"/>
        <w:tabs>
          <w:tab w:val="left" w:leader="dot" w:pos="8784"/>
        </w:tabs>
        <w:spacing w:line="360" w:lineRule="auto"/>
        <w:jc w:val="both"/>
        <w:rPr>
          <w:sz w:val="28"/>
          <w:szCs w:val="28"/>
        </w:rPr>
      </w:pPr>
      <w:r w:rsidRPr="00963ADD">
        <w:rPr>
          <w:sz w:val="28"/>
          <w:szCs w:val="28"/>
        </w:rPr>
        <w:t>- Quyết định nghỉ việc cần tuân thủ đúng quy tắc soạn thảo của văn bản hành chính có quốc hiệu và tiêu ngữ. Sau đó là nội dung của quyết định cụ thể là quyết định cho nghỉ việc hoặc quyết định cho thôi việc hoặc quyết định sa thải, bên dưới ghi tên công ty đầy đủ. Tiếp theo là các căn cứ để đưa ra quyết định nghỉ việc, quyết định thôi việc hoặc quyết định sa thải bao gồm những căn cứ nào. Ở trường hợp lao động nộp đơn xin nghỉ việc thì bạn có thể ghi căn cứ vào luật lao động, căn cứ vào hợp đồng lao động được ký kết trước đó và căn cứ vào đơn xin nghỉ việc của người lao động được viết.Trong trường hợp quyết định sa thải thì căn cứ vào quyết định xử lý kỷ luật của người lao động.</w:t>
      </w:r>
    </w:p>
    <w:p w:rsidR="004F3FD6" w:rsidRPr="00963ADD" w:rsidRDefault="004F3FD6" w:rsidP="004F3FD6">
      <w:pPr>
        <w:pStyle w:val="NormalWeb"/>
        <w:tabs>
          <w:tab w:val="left" w:leader="dot" w:pos="8784"/>
        </w:tabs>
        <w:spacing w:line="360" w:lineRule="auto"/>
        <w:jc w:val="both"/>
        <w:rPr>
          <w:sz w:val="28"/>
          <w:szCs w:val="28"/>
        </w:rPr>
      </w:pPr>
      <w:r w:rsidRPr="00963ADD">
        <w:rPr>
          <w:sz w:val="28"/>
          <w:szCs w:val="28"/>
        </w:rPr>
        <w:t>- Nội dung quyết định nghỉ việc, quyết định thôi việc hoặc quyết định sa thải được trình bày rất ngắn gọn, đơn giản nhằm thông báo về việc quyết định cho lao động nghỉ việc kể từ ngày tháng năm nào để lao động có thể nắm được nội dung và thực thi. Tiếp theo là thông báo đến các bộ phận liên quan để thực hiện các quyết định này cho chính xác theo đúng thời gian đã ghi và giải quyết toàn bộ các vấn đề còn lại giữa người lao động và người sử dụng lao động như tiền lương, sổ bảo hiểm…</w:t>
      </w:r>
    </w:p>
    <w:p w:rsidR="004F3FD6" w:rsidRPr="00963ADD" w:rsidRDefault="004F3FD6" w:rsidP="004F3FD6">
      <w:pPr>
        <w:pStyle w:val="NormalWeb"/>
        <w:tabs>
          <w:tab w:val="left" w:leader="dot" w:pos="8784"/>
        </w:tabs>
        <w:spacing w:line="360" w:lineRule="auto"/>
        <w:jc w:val="both"/>
        <w:rPr>
          <w:sz w:val="28"/>
          <w:szCs w:val="28"/>
        </w:rPr>
      </w:pPr>
      <w:r w:rsidRPr="00963ADD">
        <w:rPr>
          <w:sz w:val="28"/>
          <w:szCs w:val="28"/>
        </w:rPr>
        <w:lastRenderedPageBreak/>
        <w:t>- Cùng với đó, bộ phận hành chính - kế toán sẽ soạn giấy thôi trả lương gửi tới nhân viên nghỉ việc, giấy thôi trả lương sẽ nói rõ thời điểm nào thôi trả lương.</w:t>
      </w:r>
    </w:p>
    <w:p w:rsidR="004F3FD6" w:rsidRPr="00963ADD" w:rsidRDefault="004F3FD6" w:rsidP="004F3FD6">
      <w:pPr>
        <w:tabs>
          <w:tab w:val="left" w:leader="dot" w:pos="8784"/>
        </w:tabs>
        <w:spacing w:line="360" w:lineRule="auto"/>
        <w:rPr>
          <w:rFonts w:ascii="Times New Roman" w:hAnsi="Times New Roman" w:cs="Times New Roman"/>
          <w:sz w:val="28"/>
          <w:szCs w:val="28"/>
        </w:rPr>
      </w:pPr>
    </w:p>
    <w:p w:rsidR="00FF7049" w:rsidRPr="0080500B" w:rsidRDefault="00D2513D">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13D" w:rsidRDefault="00D2513D" w:rsidP="0080500B">
      <w:pPr>
        <w:spacing w:after="0" w:line="240" w:lineRule="auto"/>
      </w:pPr>
      <w:r>
        <w:separator/>
      </w:r>
    </w:p>
  </w:endnote>
  <w:endnote w:type="continuationSeparator" w:id="0">
    <w:p w:rsidR="00D2513D" w:rsidRDefault="00D2513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13D" w:rsidRDefault="00D2513D" w:rsidP="0080500B">
      <w:pPr>
        <w:spacing w:after="0" w:line="240" w:lineRule="auto"/>
      </w:pPr>
      <w:r>
        <w:separator/>
      </w:r>
    </w:p>
  </w:footnote>
  <w:footnote w:type="continuationSeparator" w:id="0">
    <w:p w:rsidR="00D2513D" w:rsidRDefault="00D2513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5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2513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51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D6"/>
    <w:rsid w:val="004F3FD6"/>
    <w:rsid w:val="00570ED1"/>
    <w:rsid w:val="0080500B"/>
    <w:rsid w:val="009155A7"/>
    <w:rsid w:val="00D2513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7864894-6780-41A4-8FE5-08517B1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D6"/>
    <w:pPr>
      <w:spacing w:after="200" w:line="276" w:lineRule="auto"/>
    </w:pPr>
  </w:style>
  <w:style w:type="paragraph" w:styleId="Heading2">
    <w:name w:val="heading 2"/>
    <w:basedOn w:val="Normal"/>
    <w:next w:val="Normal"/>
    <w:link w:val="Heading2Char"/>
    <w:uiPriority w:val="9"/>
    <w:unhideWhenUsed/>
    <w:qFormat/>
    <w:rsid w:val="004F3FD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rsid w:val="004F3FD6"/>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4F3FD6"/>
    <w:rPr>
      <w:b/>
      <w:bCs/>
    </w:rPr>
  </w:style>
  <w:style w:type="paragraph" w:styleId="NormalWeb">
    <w:name w:val="Normal (Web)"/>
    <w:basedOn w:val="Normal"/>
    <w:uiPriority w:val="99"/>
    <w:unhideWhenUsed/>
    <w:rsid w:val="004F3F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2020-05-15T06:47:00Z</dcterms:created>
  <dcterms:modified xsi:type="dcterms:W3CDTF">2020-05-15T06:48:00Z</dcterms:modified>
</cp:coreProperties>
</file>