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1C554" w14:textId="77777777" w:rsidR="004A5C40" w:rsidRDefault="004A5C40" w:rsidP="004A5C40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CẤU TRÚC SÁNG KIẾN KINH NGHIỆM</w:t>
      </w:r>
    </w:p>
    <w:p w14:paraId="47BC13B6" w14:textId="77777777" w:rsidR="004A5C40" w:rsidRDefault="004A5C40" w:rsidP="004A5C40">
      <w:pPr>
        <w:spacing w:after="120"/>
        <w:ind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BÌA CHÍNH BÌA PHỤ MỤC LỤC DANH MỤC CHỮ CÁI VIẾT TẮT</w:t>
      </w:r>
    </w:p>
    <w:p w14:paraId="154D120C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sz w:val="28"/>
          <w:szCs w:val="28"/>
        </w:rPr>
        <w:t>A. MỞ ĐẦU</w:t>
      </w:r>
    </w:p>
    <w:p w14:paraId="48BA2389" w14:textId="77777777" w:rsidR="004A5C40" w:rsidRDefault="004A5C40" w:rsidP="004A5C40">
      <w:pPr>
        <w:numPr>
          <w:ilvl w:val="0"/>
          <w:numId w:val="13"/>
        </w:numPr>
        <w:spacing w:after="120"/>
        <w:ind w:left="0" w:hanging="271"/>
        <w:rPr>
          <w:sz w:val="28"/>
          <w:szCs w:val="28"/>
        </w:rPr>
      </w:pPr>
      <w:r>
        <w:rPr>
          <w:b/>
          <w:sz w:val="28"/>
          <w:szCs w:val="28"/>
        </w:rPr>
        <w:t xml:space="preserve">Lý do viết sáng kiến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tính cấp thiết</w:t>
      </w:r>
      <w:r>
        <w:rPr>
          <w:sz w:val="28"/>
          <w:szCs w:val="28"/>
        </w:rPr>
        <w:t>)</w:t>
      </w:r>
    </w:p>
    <w:p w14:paraId="27F21C0F" w14:textId="77777777" w:rsidR="004A5C40" w:rsidRDefault="004A5C40" w:rsidP="004A5C40">
      <w:pPr>
        <w:numPr>
          <w:ilvl w:val="0"/>
          <w:numId w:val="13"/>
        </w:numPr>
        <w:spacing w:after="120"/>
        <w:ind w:left="0" w:hanging="271"/>
        <w:rPr>
          <w:sz w:val="28"/>
          <w:szCs w:val="28"/>
        </w:rPr>
      </w:pPr>
      <w:r>
        <w:rPr>
          <w:b/>
          <w:sz w:val="28"/>
          <w:szCs w:val="28"/>
        </w:rPr>
        <w:t xml:space="preserve">Mục tiêu của sáng kiến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Đích cần đạt tới</w:t>
      </w:r>
      <w:r>
        <w:rPr>
          <w:sz w:val="28"/>
          <w:szCs w:val="28"/>
        </w:rPr>
        <w:t>)</w:t>
      </w:r>
    </w:p>
    <w:p w14:paraId="0E2B2466" w14:textId="77777777" w:rsidR="004A5C40" w:rsidRDefault="004A5C40" w:rsidP="004A5C40">
      <w:pPr>
        <w:numPr>
          <w:ilvl w:val="1"/>
          <w:numId w:val="13"/>
        </w:numPr>
        <w:spacing w:after="120"/>
        <w:ind w:left="0" w:hanging="454"/>
        <w:rPr>
          <w:sz w:val="28"/>
          <w:szCs w:val="28"/>
        </w:rPr>
      </w:pPr>
      <w:r>
        <w:rPr>
          <w:sz w:val="28"/>
          <w:szCs w:val="28"/>
        </w:rPr>
        <w:t>Mục tiêu chung</w:t>
      </w:r>
    </w:p>
    <w:p w14:paraId="28201255" w14:textId="77777777" w:rsidR="004A5C40" w:rsidRDefault="004A5C40" w:rsidP="004A5C40">
      <w:pPr>
        <w:numPr>
          <w:ilvl w:val="1"/>
          <w:numId w:val="13"/>
        </w:numPr>
        <w:spacing w:after="120"/>
        <w:ind w:left="0" w:hanging="454"/>
        <w:rPr>
          <w:sz w:val="28"/>
          <w:szCs w:val="28"/>
        </w:rPr>
      </w:pPr>
      <w:r>
        <w:rPr>
          <w:sz w:val="28"/>
          <w:szCs w:val="28"/>
        </w:rPr>
        <w:t>Mục tiêu cụ thể</w:t>
      </w:r>
    </w:p>
    <w:p w14:paraId="716BFFF9" w14:textId="77777777" w:rsidR="004A5C40" w:rsidRDefault="004A5C40" w:rsidP="004A5C40">
      <w:pPr>
        <w:numPr>
          <w:ilvl w:val="0"/>
          <w:numId w:val="13"/>
        </w:numPr>
        <w:spacing w:after="120"/>
        <w:ind w:left="0" w:hanging="271"/>
        <w:rPr>
          <w:sz w:val="28"/>
          <w:szCs w:val="28"/>
        </w:rPr>
      </w:pPr>
      <w:r>
        <w:rPr>
          <w:b/>
          <w:sz w:val="28"/>
          <w:szCs w:val="28"/>
        </w:rPr>
        <w:t>Giới hạn của sáng kiến</w:t>
      </w:r>
    </w:p>
    <w:p w14:paraId="5747DD08" w14:textId="77777777" w:rsidR="004A5C40" w:rsidRDefault="004A5C40" w:rsidP="004A5C40">
      <w:pPr>
        <w:numPr>
          <w:ilvl w:val="1"/>
          <w:numId w:val="13"/>
        </w:numPr>
        <w:spacing w:after="120"/>
        <w:ind w:left="0" w:hanging="454"/>
        <w:rPr>
          <w:sz w:val="28"/>
          <w:szCs w:val="28"/>
        </w:rPr>
      </w:pPr>
      <w:r>
        <w:rPr>
          <w:sz w:val="28"/>
          <w:szCs w:val="28"/>
        </w:rPr>
        <w:t>Về đối tượng nghiên cứu (</w:t>
      </w:r>
      <w:r>
        <w:rPr>
          <w:i/>
          <w:sz w:val="28"/>
          <w:szCs w:val="28"/>
        </w:rPr>
        <w:t>vấn đề gì, phạm vi?</w:t>
      </w:r>
      <w:r>
        <w:rPr>
          <w:sz w:val="28"/>
          <w:szCs w:val="28"/>
        </w:rPr>
        <w:t>)</w:t>
      </w:r>
    </w:p>
    <w:p w14:paraId="7AF75332" w14:textId="77777777" w:rsidR="004A5C40" w:rsidRDefault="004A5C40" w:rsidP="004A5C40">
      <w:pPr>
        <w:numPr>
          <w:ilvl w:val="1"/>
          <w:numId w:val="13"/>
        </w:numPr>
        <w:spacing w:after="120"/>
        <w:ind w:left="0" w:hanging="454"/>
        <w:rPr>
          <w:sz w:val="28"/>
          <w:szCs w:val="28"/>
        </w:rPr>
      </w:pPr>
      <w:r>
        <w:rPr>
          <w:sz w:val="28"/>
          <w:szCs w:val="28"/>
        </w:rPr>
        <w:t>Về không gian (</w:t>
      </w:r>
      <w:r>
        <w:rPr>
          <w:i/>
          <w:sz w:val="28"/>
          <w:szCs w:val="28"/>
        </w:rPr>
        <w:t>ở đâu?</w:t>
      </w:r>
      <w:r>
        <w:rPr>
          <w:sz w:val="28"/>
          <w:szCs w:val="28"/>
        </w:rPr>
        <w:t>)</w:t>
      </w:r>
    </w:p>
    <w:p w14:paraId="7D3F9674" w14:textId="77777777" w:rsidR="004A5C40" w:rsidRDefault="004A5C40" w:rsidP="004A5C40">
      <w:pPr>
        <w:numPr>
          <w:ilvl w:val="1"/>
          <w:numId w:val="13"/>
        </w:numPr>
        <w:spacing w:after="120"/>
        <w:ind w:left="0" w:hanging="454"/>
        <w:rPr>
          <w:sz w:val="28"/>
          <w:szCs w:val="28"/>
        </w:rPr>
      </w:pPr>
      <w:r>
        <w:rPr>
          <w:sz w:val="28"/>
          <w:szCs w:val="28"/>
        </w:rPr>
        <w:t>Về thời gian (</w:t>
      </w:r>
      <w:r>
        <w:rPr>
          <w:i/>
          <w:sz w:val="28"/>
          <w:szCs w:val="28"/>
        </w:rPr>
        <w:t>Từ đâu đến đâu, hiện tại và trong tương lai?</w:t>
      </w:r>
      <w:r>
        <w:rPr>
          <w:sz w:val="28"/>
          <w:szCs w:val="28"/>
        </w:rPr>
        <w:t>)</w:t>
      </w:r>
    </w:p>
    <w:p w14:paraId="0B7BD28F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sz w:val="28"/>
          <w:szCs w:val="28"/>
        </w:rPr>
        <w:t>B. NỘI DUNG</w:t>
      </w:r>
    </w:p>
    <w:p w14:paraId="28497983" w14:textId="77777777" w:rsidR="004A5C40" w:rsidRDefault="004A5C40" w:rsidP="004A5C40">
      <w:pPr>
        <w:numPr>
          <w:ilvl w:val="0"/>
          <w:numId w:val="14"/>
        </w:numPr>
        <w:spacing w:after="120"/>
        <w:ind w:left="0" w:hanging="271"/>
        <w:rPr>
          <w:sz w:val="28"/>
          <w:szCs w:val="28"/>
        </w:rPr>
      </w:pPr>
      <w:r>
        <w:rPr>
          <w:b/>
          <w:sz w:val="28"/>
          <w:szCs w:val="28"/>
        </w:rPr>
        <w:t>Cơ sở viết sáng kiến</w:t>
      </w:r>
    </w:p>
    <w:p w14:paraId="25C76DF5" w14:textId="77777777" w:rsidR="004A5C40" w:rsidRDefault="004A5C40" w:rsidP="004A5C40">
      <w:pPr>
        <w:numPr>
          <w:ilvl w:val="1"/>
          <w:numId w:val="14"/>
        </w:numPr>
        <w:spacing w:after="120"/>
        <w:ind w:left="0" w:hanging="463"/>
        <w:rPr>
          <w:sz w:val="28"/>
          <w:szCs w:val="28"/>
        </w:rPr>
      </w:pPr>
      <w:r>
        <w:rPr>
          <w:sz w:val="28"/>
          <w:szCs w:val="28"/>
        </w:rPr>
        <w:t xml:space="preserve">Cơ sở khoa học </w:t>
      </w:r>
      <w:r>
        <w:rPr>
          <w:i/>
          <w:sz w:val="28"/>
          <w:szCs w:val="28"/>
        </w:rPr>
        <w:t>(Các khái niệm cơ bản, lý thuyết, kết luận khoa học</w:t>
      </w:r>
    </w:p>
    <w:p w14:paraId="6ED221E6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i/>
          <w:sz w:val="28"/>
          <w:szCs w:val="28"/>
        </w:rPr>
        <w:t>trên các tạp chí chuyên ngành, lý luận khoa học, luận chứng khoa học về vấn đề lựa chọn nghiên cứu của sáng kiến)</w:t>
      </w:r>
    </w:p>
    <w:p w14:paraId="0E6B62DA" w14:textId="77777777" w:rsidR="004A5C40" w:rsidRDefault="004A5C40" w:rsidP="004A5C40">
      <w:pPr>
        <w:numPr>
          <w:ilvl w:val="1"/>
          <w:numId w:val="14"/>
        </w:numPr>
        <w:spacing w:after="120"/>
        <w:ind w:left="0" w:hanging="463"/>
        <w:rPr>
          <w:sz w:val="28"/>
          <w:szCs w:val="28"/>
        </w:rPr>
      </w:pPr>
      <w:r>
        <w:rPr>
          <w:sz w:val="28"/>
          <w:szCs w:val="28"/>
        </w:rPr>
        <w:t>Cơ sở chính trị, pháp lý</w:t>
      </w:r>
    </w:p>
    <w:p w14:paraId="48BC070F" w14:textId="77777777" w:rsidR="004A5C40" w:rsidRDefault="004A5C40" w:rsidP="004A5C40">
      <w:pPr>
        <w:numPr>
          <w:ilvl w:val="2"/>
          <w:numId w:val="14"/>
        </w:numPr>
        <w:spacing w:after="120"/>
        <w:ind w:left="0" w:hanging="175"/>
        <w:rPr>
          <w:sz w:val="28"/>
          <w:szCs w:val="28"/>
        </w:rPr>
      </w:pPr>
      <w:r>
        <w:rPr>
          <w:sz w:val="28"/>
          <w:szCs w:val="28"/>
        </w:rPr>
        <w:t xml:space="preserve">Cơ sở chính trị: </w:t>
      </w:r>
      <w:r>
        <w:rPr>
          <w:i/>
          <w:sz w:val="28"/>
          <w:szCs w:val="28"/>
        </w:rPr>
        <w:t>Các Văn kiện, Nghị quyết, chỉ thị, …, của Đảng liên</w:t>
      </w:r>
    </w:p>
    <w:p w14:paraId="70679753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i/>
          <w:sz w:val="28"/>
          <w:szCs w:val="28"/>
        </w:rPr>
        <w:t>quan đến vấn tới vấn đề thực hiện sáng kiến.</w:t>
      </w:r>
    </w:p>
    <w:p w14:paraId="512532ED" w14:textId="77777777" w:rsidR="004A5C40" w:rsidRDefault="004A5C40" w:rsidP="004A5C40">
      <w:pPr>
        <w:numPr>
          <w:ilvl w:val="2"/>
          <w:numId w:val="14"/>
        </w:numPr>
        <w:spacing w:after="120"/>
        <w:ind w:left="0" w:hanging="175"/>
        <w:rPr>
          <w:sz w:val="28"/>
          <w:szCs w:val="28"/>
        </w:rPr>
      </w:pPr>
      <w:r>
        <w:rPr>
          <w:sz w:val="28"/>
          <w:szCs w:val="28"/>
        </w:rPr>
        <w:t xml:space="preserve">Cơ sở pháp lý: </w:t>
      </w:r>
      <w:r>
        <w:rPr>
          <w:i/>
          <w:sz w:val="28"/>
          <w:szCs w:val="28"/>
        </w:rPr>
        <w:t>Các văn bản của Nhà nước, của Ngành, của tỉnh, địa</w:t>
      </w:r>
    </w:p>
    <w:p w14:paraId="1B1F9DF8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i/>
          <w:sz w:val="28"/>
          <w:szCs w:val="28"/>
        </w:rPr>
        <w:t>phương liên quan đến vấn tới vấn đề thực hiện sáng kiến.</w:t>
      </w:r>
    </w:p>
    <w:p w14:paraId="26FBEDD7" w14:textId="77777777" w:rsidR="004A5C40" w:rsidRDefault="004A5C40" w:rsidP="004A5C40">
      <w:pPr>
        <w:numPr>
          <w:ilvl w:val="0"/>
          <w:numId w:val="14"/>
        </w:numPr>
        <w:spacing w:after="120"/>
        <w:ind w:left="0" w:hanging="271"/>
        <w:rPr>
          <w:sz w:val="28"/>
          <w:szCs w:val="28"/>
        </w:rPr>
      </w:pPr>
      <w:r>
        <w:rPr>
          <w:b/>
          <w:sz w:val="28"/>
          <w:szCs w:val="28"/>
        </w:rPr>
        <w:t>Thực trạng của vấn đề cần giải quyết</w:t>
      </w:r>
    </w:p>
    <w:p w14:paraId="29E0142B" w14:textId="77777777" w:rsidR="004A5C40" w:rsidRDefault="004A5C40" w:rsidP="004A5C40">
      <w:pPr>
        <w:numPr>
          <w:ilvl w:val="0"/>
          <w:numId w:val="15"/>
        </w:numPr>
        <w:spacing w:after="120"/>
        <w:ind w:left="0" w:firstLine="720"/>
        <w:rPr>
          <w:sz w:val="28"/>
          <w:szCs w:val="28"/>
        </w:rPr>
      </w:pPr>
      <w:r>
        <w:rPr>
          <w:i/>
          <w:sz w:val="28"/>
          <w:szCs w:val="28"/>
        </w:rPr>
        <w:t>Miêu tả, phân tích hiện trạng vấn đề cần giải quyết; các nhân tố, các điều kiện ảnh hưởng tới vấn đề cần giải quyết của sáng kiến.</w:t>
      </w:r>
    </w:p>
    <w:p w14:paraId="14727EE7" w14:textId="77777777" w:rsidR="004A5C40" w:rsidRDefault="004A5C40" w:rsidP="004A5C40">
      <w:pPr>
        <w:numPr>
          <w:ilvl w:val="0"/>
          <w:numId w:val="15"/>
        </w:numPr>
        <w:spacing w:after="120"/>
        <w:ind w:left="0" w:firstLine="720"/>
        <w:rPr>
          <w:sz w:val="28"/>
          <w:szCs w:val="28"/>
        </w:rPr>
      </w:pPr>
      <w:r>
        <w:rPr>
          <w:i/>
          <w:sz w:val="28"/>
          <w:szCs w:val="28"/>
        </w:rPr>
        <w:t>Chỉ ra những hạn chế (hiện trạng tiêu cực) cần giải quyết.</w:t>
      </w:r>
    </w:p>
    <w:p w14:paraId="077B3020" w14:textId="77777777" w:rsidR="004A5C40" w:rsidRDefault="004A5C40" w:rsidP="004A5C40">
      <w:pPr>
        <w:numPr>
          <w:ilvl w:val="0"/>
          <w:numId w:val="15"/>
        </w:numPr>
        <w:spacing w:after="120"/>
        <w:ind w:left="0" w:firstLine="720"/>
        <w:rPr>
          <w:sz w:val="28"/>
          <w:szCs w:val="28"/>
        </w:rPr>
      </w:pPr>
      <w:r>
        <w:rPr>
          <w:i/>
          <w:sz w:val="28"/>
          <w:szCs w:val="28"/>
        </w:rPr>
        <w:t>Tìm ra nguyên nhân của những hạn chế trên.</w:t>
      </w:r>
    </w:p>
    <w:p w14:paraId="1BF1E4B0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3. Các giải pháp/biện pháp thực hiện</w:t>
      </w:r>
    </w:p>
    <w:p w14:paraId="29DEFC18" w14:textId="77777777" w:rsidR="004A5C40" w:rsidRDefault="004A5C40" w:rsidP="004A5C40">
      <w:pPr>
        <w:numPr>
          <w:ilvl w:val="0"/>
          <w:numId w:val="16"/>
        </w:numPr>
        <w:spacing w:after="120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t>Bằng cách nào/làm như thế nào để giải quyết những nội dung cụ thể của sáng kiến cần giải quyết.</w:t>
      </w:r>
    </w:p>
    <w:p w14:paraId="6A79FB7C" w14:textId="77777777" w:rsidR="004A5C40" w:rsidRDefault="004A5C40" w:rsidP="004A5C40">
      <w:pPr>
        <w:numPr>
          <w:ilvl w:val="0"/>
          <w:numId w:val="16"/>
        </w:numPr>
        <w:spacing w:after="120"/>
        <w:ind w:firstLine="72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Yêu cầu cụ thể, rõ ràng, thực tế, khả thi; chỉ ra được cách thức (phương pháp) triển khai thực hiện giải quyết vấn đề; có sản phẩm minh chứng; điều kiện để thực hiện; chủ thể thực hiện).</w:t>
      </w:r>
    </w:p>
    <w:p w14:paraId="64B1AAEC" w14:textId="77777777" w:rsidR="004A5C40" w:rsidRDefault="004A5C40" w:rsidP="004A5C40">
      <w:pPr>
        <w:numPr>
          <w:ilvl w:val="0"/>
          <w:numId w:val="17"/>
        </w:numPr>
        <w:spacing w:after="120"/>
        <w:ind w:left="0" w:hanging="271"/>
        <w:rPr>
          <w:sz w:val="28"/>
          <w:szCs w:val="28"/>
        </w:rPr>
      </w:pPr>
      <w:r>
        <w:rPr>
          <w:b/>
          <w:sz w:val="28"/>
          <w:szCs w:val="28"/>
        </w:rPr>
        <w:t>Hiệu quả của sáng kiến</w:t>
      </w:r>
    </w:p>
    <w:p w14:paraId="0EF708A3" w14:textId="77777777" w:rsidR="004A5C40" w:rsidRDefault="004A5C40" w:rsidP="004A5C40">
      <w:pPr>
        <w:numPr>
          <w:ilvl w:val="1"/>
          <w:numId w:val="17"/>
        </w:numPr>
        <w:spacing w:after="120"/>
        <w:ind w:left="0" w:firstLine="1133"/>
        <w:rPr>
          <w:sz w:val="28"/>
          <w:szCs w:val="28"/>
        </w:rPr>
      </w:pPr>
      <w:r>
        <w:rPr>
          <w:sz w:val="28"/>
          <w:szCs w:val="28"/>
        </w:rPr>
        <w:t>Ý nghĩa thực tiễn của sáng kiến (</w:t>
      </w:r>
      <w:r>
        <w:rPr>
          <w:i/>
          <w:sz w:val="28"/>
          <w:szCs w:val="28"/>
        </w:rPr>
        <w:t>Các tác động đến thực tiễn mang lại từ việc thực hiện sáng kiến (chính là hiệu quả); khả năng chuyển giao ứng dụng cho đơn vị/địa bàn khác</w:t>
      </w:r>
      <w:r>
        <w:rPr>
          <w:sz w:val="28"/>
          <w:szCs w:val="28"/>
        </w:rPr>
        <w:t>)</w:t>
      </w:r>
    </w:p>
    <w:p w14:paraId="36131415" w14:textId="77777777" w:rsidR="004A5C40" w:rsidRDefault="004A5C40" w:rsidP="004A5C40">
      <w:pPr>
        <w:numPr>
          <w:ilvl w:val="1"/>
          <w:numId w:val="17"/>
        </w:numPr>
        <w:spacing w:after="120"/>
        <w:ind w:left="0" w:firstLine="1133"/>
        <w:rPr>
          <w:sz w:val="28"/>
          <w:szCs w:val="28"/>
        </w:rPr>
      </w:pPr>
      <w:r>
        <w:rPr>
          <w:sz w:val="28"/>
          <w:szCs w:val="28"/>
        </w:rPr>
        <w:t>Đối tượng hưởng lợi của sáng kiến (</w:t>
      </w:r>
      <w:r>
        <w:rPr>
          <w:i/>
          <w:sz w:val="28"/>
          <w:szCs w:val="28"/>
        </w:rPr>
        <w:t>Ai? Lợi gì?</w:t>
      </w:r>
      <w:r>
        <w:rPr>
          <w:sz w:val="28"/>
          <w:szCs w:val="28"/>
        </w:rPr>
        <w:t>)</w:t>
      </w:r>
    </w:p>
    <w:p w14:paraId="14F62C51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sz w:val="28"/>
          <w:szCs w:val="28"/>
        </w:rPr>
        <w:t>C. KẾT LUẬN, KIẾN NGHỊ</w:t>
      </w:r>
    </w:p>
    <w:p w14:paraId="430EEC3A" w14:textId="77777777" w:rsidR="004A5C40" w:rsidRDefault="004A5C40" w:rsidP="004A5C40">
      <w:pPr>
        <w:numPr>
          <w:ilvl w:val="0"/>
          <w:numId w:val="18"/>
        </w:numPr>
        <w:spacing w:after="12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Kết luận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tóm tắt kết quả của sáng kiến, vấn đề sáng kiến giải quyết là gì?; Cần thực hiện những nhiệm vụ gì?; Thực hiện bằng cách nào?; Ý nghĩa/tác động sẽ đem lại như thể nào?.</w:t>
      </w:r>
    </w:p>
    <w:p w14:paraId="2E894DE1" w14:textId="77777777" w:rsidR="004A5C40" w:rsidRDefault="004A5C40" w:rsidP="004A5C40">
      <w:pPr>
        <w:numPr>
          <w:ilvl w:val="0"/>
          <w:numId w:val="18"/>
        </w:numPr>
        <w:spacing w:after="12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Kiến nghị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nêu cụ thể đối tượng kiến nghị, nội dung kiến nghị; với Ai?; nội dung gì?</w:t>
      </w:r>
      <w:r>
        <w:rPr>
          <w:sz w:val="28"/>
          <w:szCs w:val="28"/>
        </w:rPr>
        <w:t>)</w:t>
      </w:r>
    </w:p>
    <w:p w14:paraId="647D7E4A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TÀI LIỆU THAM KHẢO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theo quy định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xếp theo thứ tự α</w:t>
      </w:r>
      <w:r>
        <w:rPr>
          <w:sz w:val="28"/>
          <w:szCs w:val="28"/>
        </w:rPr>
        <w:t>)</w:t>
      </w:r>
    </w:p>
    <w:p w14:paraId="3D62B6A6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PHỤ LỤC </w:t>
      </w:r>
      <w:r>
        <w:rPr>
          <w:sz w:val="28"/>
          <w:szCs w:val="28"/>
        </w:rPr>
        <w:t>(nếu có)</w:t>
      </w:r>
    </w:p>
    <w:p w14:paraId="0F05C903" w14:textId="77777777" w:rsidR="004A5C40" w:rsidRDefault="004A5C40" w:rsidP="004A5C40">
      <w:pPr>
        <w:spacing w:after="120"/>
        <w:ind w:hanging="10"/>
        <w:rPr>
          <w:rFonts w:eastAsia="Calibri"/>
          <w:sz w:val="28"/>
          <w:szCs w:val="28"/>
        </w:rPr>
      </w:pPr>
    </w:p>
    <w:p w14:paraId="6BFD2F3C" w14:textId="77777777" w:rsidR="004A5C40" w:rsidRDefault="004A5C40" w:rsidP="004A5C40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BÌA CHÍNH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6"/>
      </w:tblGrid>
      <w:tr w:rsidR="004A5C40" w14:paraId="77B8D96B" w14:textId="77777777" w:rsidTr="004A5C40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502" w14:textId="77777777" w:rsidR="004A5C40" w:rsidRDefault="004A5C40">
            <w:pPr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CƠ QUAN CHỦ QUẢN</w:t>
            </w:r>
          </w:p>
          <w:p w14:paraId="7A6F1370" w14:textId="77777777" w:rsidR="004A5C40" w:rsidRDefault="004A5C4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ĐƠN VỊ CÔNG TÁC</w:t>
            </w:r>
          </w:p>
          <w:p w14:paraId="12499751" w14:textId="77777777" w:rsidR="004A5C40" w:rsidRDefault="004A5C4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</w:t>
            </w:r>
          </w:p>
          <w:p w14:paraId="2C3EB9FF" w14:textId="77777777" w:rsidR="004A5C40" w:rsidRDefault="004A5C40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7D722E9F" w14:textId="77777777" w:rsidR="004A5C40" w:rsidRDefault="004A5C4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SÁNG KIẾN:</w:t>
            </w:r>
          </w:p>
          <w:p w14:paraId="20737270" w14:textId="77777777" w:rsidR="004A5C40" w:rsidRDefault="004A5C40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TÁC GIẢ</w:t>
            </w:r>
          </w:p>
          <w:p w14:paraId="07FA031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  <w:p w14:paraId="1D55390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  <w:p w14:paraId="6978EFA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CHỨC VỤ</w:t>
            </w:r>
          </w:p>
          <w:p w14:paraId="5F8E78B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ĐƠN VỊ CÔNG TÁC: SƠN LA, THÁNG …. NĂM ……</w:t>
            </w:r>
          </w:p>
        </w:tc>
      </w:tr>
    </w:tbl>
    <w:p w14:paraId="0979C3C7" w14:textId="77777777" w:rsidR="004A5C40" w:rsidRDefault="004A5C40" w:rsidP="004A5C40">
      <w:pPr>
        <w:spacing w:after="120"/>
        <w:rPr>
          <w:rFonts w:eastAsia="Calibri"/>
          <w:sz w:val="28"/>
          <w:szCs w:val="28"/>
        </w:rPr>
      </w:pPr>
    </w:p>
    <w:p w14:paraId="1F585DF8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BÌA PHỤ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4A5C40" w14:paraId="514B6356" w14:textId="77777777" w:rsidTr="004A5C40">
        <w:trPr>
          <w:trHeight w:val="353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C12C" w14:textId="77777777" w:rsidR="004A5C40" w:rsidRDefault="004A5C40">
            <w:pPr>
              <w:spacing w:after="120"/>
              <w:ind w:left="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TÊN CƠ QUAN CHỦ QUẢN TÊN ĐƠN VỊ CÔNG TÁC</w:t>
            </w:r>
          </w:p>
          <w:p w14:paraId="231472CD" w14:textId="77777777" w:rsidR="004A5C40" w:rsidRDefault="004A5C40">
            <w:pPr>
              <w:spacing w:after="120"/>
              <w:ind w:left="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KIẾN:……………………………………</w:t>
            </w:r>
          </w:p>
          <w:p w14:paraId="6284F6B1" w14:textId="77777777" w:rsidR="004A5C40" w:rsidRDefault="004A5C40">
            <w:pPr>
              <w:spacing w:after="120"/>
              <w:ind w:left="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TÁC GIẢ:</w:t>
            </w:r>
          </w:p>
          <w:p w14:paraId="21F8C470" w14:textId="77777777" w:rsidR="004A5C40" w:rsidRDefault="004A5C40">
            <w:pPr>
              <w:spacing w:after="120"/>
              <w:ind w:left="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VỤ:</w:t>
            </w:r>
          </w:p>
          <w:p w14:paraId="5F94B1E3" w14:textId="77777777" w:rsidR="004A5C40" w:rsidRDefault="004A5C40">
            <w:pPr>
              <w:spacing w:after="120"/>
              <w:ind w:left="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LĨNH VỰC CHỌN NGHIÊN CỨU: ĐƠN VỊ CÔNG TÁC:</w:t>
            </w:r>
          </w:p>
          <w:p w14:paraId="667929F4" w14:textId="77777777" w:rsidR="004A5C40" w:rsidRDefault="004A5C40">
            <w:pPr>
              <w:spacing w:after="120"/>
              <w:ind w:left="2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SƠN LA, THÁNG ….. NĂM ……..</w:t>
            </w:r>
          </w:p>
        </w:tc>
      </w:tr>
    </w:tbl>
    <w:p w14:paraId="542EB115" w14:textId="77777777" w:rsidR="004A5C40" w:rsidRDefault="004A5C40" w:rsidP="004A5C40">
      <w:pPr>
        <w:spacing w:after="120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  <w:u w:val="single" w:color="FF0000"/>
        </w:rPr>
        <w:t>Lưu ý:</w:t>
      </w:r>
    </w:p>
    <w:p w14:paraId="1E4C607A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 xml:space="preserve">Sáng kiến phải được viết theo đúng </w:t>
      </w:r>
      <w:r>
        <w:rPr>
          <w:b/>
          <w:sz w:val="28"/>
          <w:szCs w:val="28"/>
        </w:rPr>
        <w:t xml:space="preserve">CẤU TRÚC </w:t>
      </w:r>
      <w:r>
        <w:rPr>
          <w:sz w:val="28"/>
          <w:szCs w:val="28"/>
        </w:rPr>
        <w:t>quy định.</w:t>
      </w:r>
    </w:p>
    <w:p w14:paraId="731DE6BC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 xml:space="preserve">Độ dài của sáng kiến tối đa là </w:t>
      </w:r>
      <w:r>
        <w:rPr>
          <w:b/>
          <w:sz w:val="28"/>
          <w:szCs w:val="28"/>
        </w:rPr>
        <w:t xml:space="preserve">35 trang </w:t>
      </w:r>
      <w:r>
        <w:rPr>
          <w:sz w:val="28"/>
          <w:szCs w:val="28"/>
        </w:rPr>
        <w:t xml:space="preserve">và tối thiểu là </w:t>
      </w:r>
      <w:r>
        <w:rPr>
          <w:b/>
          <w:sz w:val="28"/>
          <w:szCs w:val="28"/>
        </w:rPr>
        <w:t>20 trang</w:t>
      </w:r>
      <w:r>
        <w:rPr>
          <w:sz w:val="28"/>
          <w:szCs w:val="28"/>
        </w:rPr>
        <w:t>. Không kể: trang BÌA CHÍNH, BÌA PHỤ, MỤC LỤC, DANH MỤC CHỮ CÁI VIẾT TẮT, TÀI LIỆU THAM KHẢO, PHỤ LỤC.</w:t>
      </w:r>
    </w:p>
    <w:p w14:paraId="5D299FE6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 xml:space="preserve">Các mục chính như: </w:t>
      </w:r>
    </w:p>
    <w:p w14:paraId="20E82016" w14:textId="77777777" w:rsidR="004A5C40" w:rsidRDefault="004A5C40" w:rsidP="004A5C40">
      <w:pPr>
        <w:pStyle w:val="ListParagraph"/>
        <w:numPr>
          <w:ilvl w:val="0"/>
          <w:numId w:val="20"/>
        </w:numPr>
        <w:spacing w:after="12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MỞ ĐẦU; B. NỘI DUNG; C. KẾT LUẬN.</w:t>
      </w:r>
    </w:p>
    <w:p w14:paraId="0423A431" w14:textId="77777777" w:rsidR="004A5C40" w:rsidRDefault="004A5C40" w:rsidP="004A5C40">
      <w:pPr>
        <w:spacing w:after="120"/>
        <w:rPr>
          <w:rFonts w:eastAsia="Calibri"/>
          <w:sz w:val="28"/>
          <w:szCs w:val="28"/>
        </w:rPr>
      </w:pPr>
    </w:p>
    <w:p w14:paraId="665EA81E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KIẾN NGHỊ; TÀI LIỆU THAM KHẢO; PHỤ LỤC </w:t>
      </w:r>
      <w:r>
        <w:rPr>
          <w:sz w:val="28"/>
          <w:szCs w:val="28"/>
        </w:rPr>
        <w:t>phải sang trang mới.</w:t>
      </w:r>
    </w:p>
    <w:p w14:paraId="58646934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sz w:val="28"/>
          <w:szCs w:val="28"/>
        </w:rPr>
        <w:t>Các mục còn lại trình bày sao cho phù hợp, khoa học.</w:t>
      </w:r>
    </w:p>
    <w:p w14:paraId="1F24D5B8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>Cần đối tỷ lệ giữa: Cơ sở viết sáng kiến (</w:t>
      </w:r>
      <w:r>
        <w:rPr>
          <w:i/>
          <w:sz w:val="28"/>
          <w:szCs w:val="28"/>
        </w:rPr>
        <w:t>khoảng 4-6 trang</w:t>
      </w:r>
      <w:r>
        <w:rPr>
          <w:sz w:val="28"/>
          <w:szCs w:val="28"/>
        </w:rPr>
        <w:t>), Thực trạng của vấn đề cần giải quyết (</w:t>
      </w:r>
      <w:r>
        <w:rPr>
          <w:i/>
          <w:sz w:val="28"/>
          <w:szCs w:val="28"/>
        </w:rPr>
        <w:t>khoảng 5-7 trang</w:t>
      </w:r>
      <w:r>
        <w:rPr>
          <w:sz w:val="28"/>
          <w:szCs w:val="28"/>
        </w:rPr>
        <w:t>), các giải pháp/biện pháp thực hiện (</w:t>
      </w:r>
      <w:r>
        <w:rPr>
          <w:i/>
          <w:sz w:val="28"/>
          <w:szCs w:val="28"/>
        </w:rPr>
        <w:t>khoảng 6-22 trang</w:t>
      </w:r>
      <w:r>
        <w:rPr>
          <w:sz w:val="28"/>
          <w:szCs w:val="28"/>
        </w:rPr>
        <w:t>).</w:t>
      </w:r>
    </w:p>
    <w:p w14:paraId="6327C7E9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>Không chọn vấn đề quá nhỏ và không chọn vấn đề quá lớn để viết sáng kiến.</w:t>
      </w:r>
    </w:p>
    <w:p w14:paraId="082D2E35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>Phải có đơn yêu cầu công nhận sáng kiến (</w:t>
      </w:r>
      <w:r>
        <w:rPr>
          <w:i/>
          <w:sz w:val="28"/>
          <w:szCs w:val="28"/>
        </w:rPr>
        <w:t>Phụ lục 01 - Ban hành kèm theo Thông tư số 18/2013/TT-BKHCN ngày 01 tháng 8 năm 2013 của Bộ trưởng Bộ Khoa học và Công nghệ).</w:t>
      </w:r>
    </w:p>
    <w:p w14:paraId="485264B2" w14:textId="77777777" w:rsidR="004A5C40" w:rsidRDefault="004A5C40" w:rsidP="004A5C40">
      <w:pPr>
        <w:numPr>
          <w:ilvl w:val="0"/>
          <w:numId w:val="19"/>
        </w:numPr>
        <w:spacing w:after="120"/>
        <w:ind w:firstLine="981"/>
        <w:rPr>
          <w:sz w:val="28"/>
          <w:szCs w:val="28"/>
        </w:rPr>
      </w:pPr>
      <w:r>
        <w:rPr>
          <w:sz w:val="28"/>
          <w:szCs w:val="28"/>
        </w:rPr>
        <w:t>Báo cáo kết quả hoạt động sáng kiến giai đoạn từ … đến ….. của ….. (</w:t>
      </w:r>
      <w:r>
        <w:rPr>
          <w:i/>
          <w:sz w:val="28"/>
          <w:szCs w:val="28"/>
        </w:rPr>
        <w:t>Phụ lục 4 - Ban hành kèm theo Thông tư số 18/2013/TT-BKHCN ngày 01 tháng 8 năm 2013 của Bộ trưởng Bộ Khoa học và Công nghệ).</w:t>
      </w:r>
      <w:r>
        <w:rPr>
          <w:sz w:val="28"/>
          <w:szCs w:val="28"/>
        </w:rPr>
        <w:br w:type="page"/>
      </w:r>
    </w:p>
    <w:p w14:paraId="1BEDD868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PHỤ LỤC SỐ 01</w:t>
      </w:r>
    </w:p>
    <w:p w14:paraId="0E93DC29" w14:textId="77777777" w:rsidR="004A5C40" w:rsidRDefault="004A5C40" w:rsidP="004A5C40">
      <w:pPr>
        <w:spacing w:after="120"/>
        <w:rPr>
          <w:sz w:val="28"/>
          <w:szCs w:val="28"/>
        </w:rPr>
      </w:pPr>
      <w:hyperlink r:id="rId7" w:history="1">
        <w:r>
          <w:rPr>
            <w:rStyle w:val="Hyperlink"/>
          </w:rPr>
          <w:t>MẪU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8" w:history="1">
        <w:r>
          <w:rPr>
            <w:rStyle w:val="Hyperlink"/>
          </w:rPr>
          <w:t>ĐƠN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9" w:history="1">
        <w:r>
          <w:rPr>
            <w:rStyle w:val="Hyperlink"/>
          </w:rPr>
          <w:t>YÊU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10" w:history="1">
        <w:r>
          <w:rPr>
            <w:rStyle w:val="Hyperlink"/>
          </w:rPr>
          <w:t>CẦU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11" w:history="1">
        <w:r>
          <w:rPr>
            <w:rStyle w:val="Hyperlink"/>
          </w:rPr>
          <w:t>CÔNG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12" w:history="1">
        <w:r>
          <w:rPr>
            <w:rStyle w:val="Hyperlink"/>
          </w:rPr>
          <w:t>NHẬN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13" w:history="1">
        <w:r>
          <w:rPr>
            <w:rStyle w:val="Hyperlink"/>
          </w:rPr>
          <w:t>SÁNG</w:t>
        </w:r>
      </w:hyperlink>
      <w:r>
        <w:rPr>
          <w:sz w:val="28"/>
          <w:szCs w:val="28"/>
          <w:u w:val="single" w:color="0000FF"/>
        </w:rPr>
        <w:t xml:space="preserve"> </w:t>
      </w:r>
      <w:hyperlink r:id="rId14" w:history="1">
        <w:r>
          <w:rPr>
            <w:rStyle w:val="Hyperlink"/>
          </w:rPr>
          <w:t>KIẾN</w:t>
        </w:r>
      </w:hyperlink>
    </w:p>
    <w:p w14:paraId="5971C438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i/>
          <w:sz w:val="28"/>
          <w:szCs w:val="28"/>
        </w:rPr>
        <w:t>(Ban hành kèm theo Thông tư số 18/2013/TT-BKHCN ngày 01 tháng 8 năm 2013 của Bộ trưởng Bộ Khoa học và Công nghệ)</w:t>
      </w:r>
    </w:p>
    <w:p w14:paraId="7C818270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CỘNG HOÀ XÃ HỘI CHỦ NGHĨA VIỆT NAM</w:t>
      </w:r>
    </w:p>
    <w:p w14:paraId="0F760AB0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 ------------------</w:t>
      </w:r>
    </w:p>
    <w:p w14:paraId="3E84A920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ĐƠN YÊU CẦU CÔNG NHẬN SÁNG KIẾN</w:t>
      </w:r>
    </w:p>
    <w:p w14:paraId="02590A65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Kính gử</w:t>
      </w:r>
      <w:hyperlink r:id="rId15" w:history="1">
        <w:r>
          <w:rPr>
            <w:rStyle w:val="Hyperlink"/>
          </w:rPr>
          <w:t>i</w:t>
        </w:r>
      </w:hyperlink>
      <w:hyperlink r:id="rId16" w:history="1">
        <w:r>
          <w:rPr>
            <w:rStyle w:val="Hyperlink"/>
          </w:rPr>
          <w:t>[1]</w:t>
        </w:r>
      </w:hyperlink>
      <w:hyperlink r:id="rId17" w:history="1">
        <w:r>
          <w:rPr>
            <w:rStyle w:val="Hyperlink"/>
          </w:rPr>
          <w:t>:</w:t>
        </w:r>
      </w:hyperlink>
      <w:r>
        <w:rPr>
          <w:sz w:val="28"/>
          <w:szCs w:val="28"/>
        </w:rPr>
        <w:t xml:space="preserve"> ……………………………………………….</w:t>
      </w:r>
    </w:p>
    <w:p w14:paraId="2CF06908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Tôi (chúng tôi) ghi tên dưới đây:</w:t>
      </w:r>
    </w:p>
    <w:tbl>
      <w:tblPr>
        <w:tblStyle w:val="TableGrid0"/>
        <w:tblW w:w="8951" w:type="dxa"/>
        <w:tblInd w:w="-119" w:type="dxa"/>
        <w:tblCellMar>
          <w:top w:w="19" w:type="dxa"/>
          <w:left w:w="126" w:type="dxa"/>
          <w:right w:w="125" w:type="dxa"/>
        </w:tblCellMar>
        <w:tblLook w:val="04A0" w:firstRow="1" w:lastRow="0" w:firstColumn="1" w:lastColumn="0" w:noHBand="0" w:noVBand="1"/>
      </w:tblPr>
      <w:tblGrid>
        <w:gridCol w:w="625"/>
        <w:gridCol w:w="1450"/>
        <w:gridCol w:w="936"/>
        <w:gridCol w:w="1488"/>
        <w:gridCol w:w="934"/>
        <w:gridCol w:w="1122"/>
        <w:gridCol w:w="2396"/>
      </w:tblGrid>
      <w:tr w:rsidR="004A5C40" w14:paraId="194F3825" w14:textId="77777777" w:rsidTr="004A5C40">
        <w:trPr>
          <w:trHeight w:val="152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FA356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14:paraId="22E02EB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6D5BC8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66C2B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482BF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Nơi công tác </w:t>
            </w:r>
            <w:r>
              <w:rPr>
                <w:sz w:val="28"/>
                <w:szCs w:val="28"/>
              </w:rPr>
              <w:t>(hoặc</w:t>
            </w:r>
          </w:p>
          <w:p w14:paraId="77CB5B8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nơi thường</w:t>
            </w:r>
          </w:p>
          <w:p w14:paraId="4F8317E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trú)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87B8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danh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844AF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Trình độ</w:t>
            </w:r>
          </w:p>
          <w:p w14:paraId="619FC89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chuyên môn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DFFD1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Tỷ lệ (%) đóng góp vào việc tạo ra sáng kiến </w:t>
            </w:r>
            <w:r>
              <w:rPr>
                <w:sz w:val="28"/>
                <w:szCs w:val="28"/>
              </w:rPr>
              <w:t>(ghi rõ đối với</w:t>
            </w:r>
          </w:p>
          <w:p w14:paraId="30FDFF5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từng đồng tác giả, nếu</w:t>
            </w:r>
          </w:p>
          <w:p w14:paraId="1B39F3E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có)</w:t>
            </w:r>
          </w:p>
        </w:tc>
      </w:tr>
      <w:tr w:rsidR="004A5C40" w14:paraId="44D49CEA" w14:textId="77777777" w:rsidTr="004A5C40">
        <w:trPr>
          <w:trHeight w:val="29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98A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1A41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0DE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FAD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6B0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436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F8C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  <w:tr w:rsidR="004A5C40" w14:paraId="6E09125C" w14:textId="77777777" w:rsidTr="004A5C40">
        <w:trPr>
          <w:trHeight w:val="2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9B9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0EC5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415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0729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9C51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6F0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5D2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  <w:tr w:rsidR="004A5C40" w14:paraId="4D11AAE1" w14:textId="77777777" w:rsidTr="004A5C40">
        <w:trPr>
          <w:trHeight w:val="2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24828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26B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5CC0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A26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12708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34C4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08A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39D561E4" w14:textId="77777777" w:rsidR="004A5C40" w:rsidRDefault="004A5C40" w:rsidP="004A5C40">
      <w:pPr>
        <w:spacing w:after="120"/>
        <w:ind w:hanging="10"/>
        <w:rPr>
          <w:rFonts w:eastAsia="Calibri"/>
          <w:sz w:val="28"/>
          <w:szCs w:val="28"/>
        </w:rPr>
      </w:pPr>
      <w:r>
        <w:rPr>
          <w:sz w:val="28"/>
          <w:szCs w:val="28"/>
        </w:rPr>
        <w:t>Là tác giả (nhóm tác giả) đề nghị xét công nhận sáng kiế</w:t>
      </w:r>
      <w:hyperlink r:id="rId18" w:history="1">
        <w:r>
          <w:rPr>
            <w:rStyle w:val="Hyperlink"/>
          </w:rPr>
          <w:t>n</w:t>
        </w:r>
      </w:hyperlink>
      <w:hyperlink r:id="rId19" w:history="1">
        <w:r>
          <w:rPr>
            <w:rStyle w:val="Hyperlink"/>
          </w:rPr>
          <w:t>[2]</w:t>
        </w:r>
      </w:hyperlink>
      <w:hyperlink r:id="rId20" w:history="1">
        <w:r>
          <w:rPr>
            <w:rStyle w:val="Hyperlink"/>
          </w:rPr>
          <w:t>:</w:t>
        </w:r>
      </w:hyperlink>
      <w:r>
        <w:rPr>
          <w:sz w:val="28"/>
          <w:szCs w:val="28"/>
        </w:rPr>
        <w:t xml:space="preserve"> ......................................................</w:t>
      </w:r>
    </w:p>
    <w:p w14:paraId="4A192DBC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Chủ đầu tư tạo ra sáng kiến (trường hợp tác giả không đồng thời là chủ đầu tư tạo ra sáng</w:t>
      </w:r>
    </w:p>
    <w:p w14:paraId="42FC7132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kiến)</w:t>
      </w:r>
      <w:hyperlink r:id="rId21" w:history="1">
        <w:r>
          <w:rPr>
            <w:rStyle w:val="Hyperlink"/>
          </w:rPr>
          <w:t>[3]</w:t>
        </w:r>
      </w:hyperlink>
      <w:hyperlink r:id="rId22" w:history="1">
        <w:r>
          <w:rPr>
            <w:rStyle w:val="Hyperlink"/>
          </w:rPr>
          <w:t>:</w:t>
        </w:r>
      </w:hyperlink>
      <w:r>
        <w:rPr>
          <w:sz w:val="28"/>
          <w:szCs w:val="28"/>
        </w:rPr>
        <w:t xml:space="preserve"> ……………...………………………………………</w:t>
      </w:r>
    </w:p>
    <w:p w14:paraId="698F5438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Lĩnh vực áp dụng sáng kiến</w:t>
      </w:r>
      <w:hyperlink r:id="rId23" w:history="1">
        <w:r>
          <w:rPr>
            <w:rStyle w:val="Hyperlink"/>
          </w:rPr>
          <w:t>[4]</w:t>
        </w:r>
      </w:hyperlink>
      <w:r>
        <w:rPr>
          <w:sz w:val="28"/>
          <w:szCs w:val="28"/>
        </w:rPr>
        <w:t>: …………………………………………</w:t>
      </w:r>
    </w:p>
    <w:p w14:paraId="3A9EC601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Ngày sáng kiến được áp dụng lần đầu hoặc áp dụng thử, (ghi ngày nào sớm hơn)………...........................................................................................</w:t>
      </w:r>
    </w:p>
    <w:p w14:paraId="781EF026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Mô tả bản chất của sáng kiế</w:t>
      </w:r>
      <w:hyperlink r:id="rId24" w:history="1">
        <w:r>
          <w:rPr>
            <w:rStyle w:val="Hyperlink"/>
          </w:rPr>
          <w:t>n</w:t>
        </w:r>
      </w:hyperlink>
      <w:hyperlink r:id="rId25" w:history="1">
        <w:r>
          <w:rPr>
            <w:rStyle w:val="Hyperlink"/>
          </w:rPr>
          <w:t>[5]</w:t>
        </w:r>
      </w:hyperlink>
      <w:r>
        <w:rPr>
          <w:sz w:val="28"/>
          <w:szCs w:val="28"/>
        </w:rPr>
        <w:t>:</w:t>
      </w:r>
    </w:p>
    <w:p w14:paraId="55EFCF33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14:paraId="6BECB8DB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Những thông tin cầnđược bảo mật (nếu có):</w:t>
      </w:r>
    </w:p>
    <w:p w14:paraId="737CA7E3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lastRenderedPageBreak/>
        <w:t>.......................................................................................................................</w:t>
      </w:r>
    </w:p>
    <w:p w14:paraId="104192E6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Các điều kiện cần thiết để áp dụng sáng kiến:</w:t>
      </w:r>
    </w:p>
    <w:p w14:paraId="3EAD3688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14:paraId="1611C2FF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Đánh giá lợi ích thuđược hoặc dự kiến có thể thu được do áp dụng sáng kiến theo ý kiến của tác gi</w:t>
      </w:r>
      <w:hyperlink r:id="rId26" w:history="1">
        <w:r>
          <w:rPr>
            <w:rStyle w:val="Hyperlink"/>
          </w:rPr>
          <w:t>ả</w:t>
        </w:r>
      </w:hyperlink>
      <w:hyperlink r:id="rId27" w:history="1">
        <w:r>
          <w:rPr>
            <w:rStyle w:val="Hyperlink"/>
          </w:rPr>
          <w:t>[6]</w:t>
        </w:r>
      </w:hyperlink>
      <w:r>
        <w:rPr>
          <w:sz w:val="28"/>
          <w:szCs w:val="28"/>
        </w:rPr>
        <w:t>:</w:t>
      </w:r>
    </w:p>
    <w:p w14:paraId="42725DF8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……...………………………………………………………………………</w:t>
      </w:r>
    </w:p>
    <w:p w14:paraId="388BC8D0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Đánh giá lợi ích thuđược hoặc dự kiến có thể thu được do áp dụng sáng kiến theo ý kiến của tổ chức, cá nhân đã tham gia áp dụng sáng kiến lần đầu, kể cả áp dụng thử (nếu có)</w:t>
      </w:r>
      <w:hyperlink r:id="rId28" w:history="1">
        <w:r>
          <w:rPr>
            <w:rStyle w:val="Hyperlink"/>
          </w:rPr>
          <w:t>[7]</w:t>
        </w:r>
      </w:hyperlink>
      <w:r>
        <w:rPr>
          <w:sz w:val="28"/>
          <w:szCs w:val="28"/>
        </w:rPr>
        <w:t>:</w:t>
      </w:r>
    </w:p>
    <w:p w14:paraId="65A3A59B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………………………..……………………………………….....................</w:t>
      </w:r>
    </w:p>
    <w:p w14:paraId="5215278A" w14:textId="77777777" w:rsidR="004A5C40" w:rsidRDefault="004A5C40" w:rsidP="004A5C40">
      <w:pPr>
        <w:numPr>
          <w:ilvl w:val="0"/>
          <w:numId w:val="21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Danh sách những người đã tham gia áp dụng thử hoặc áp dụng sáng kiến lần đầu (nếu có):</w:t>
      </w:r>
    </w:p>
    <w:tbl>
      <w:tblPr>
        <w:tblStyle w:val="TableGrid0"/>
        <w:tblW w:w="8951" w:type="dxa"/>
        <w:tblInd w:w="-119" w:type="dxa"/>
        <w:tblCellMar>
          <w:top w:w="19" w:type="dxa"/>
          <w:left w:w="126" w:type="dxa"/>
          <w:right w:w="124" w:type="dxa"/>
        </w:tblCellMar>
        <w:tblLook w:val="04A0" w:firstRow="1" w:lastRow="0" w:firstColumn="1" w:lastColumn="0" w:noHBand="0" w:noVBand="1"/>
      </w:tblPr>
      <w:tblGrid>
        <w:gridCol w:w="624"/>
        <w:gridCol w:w="1231"/>
        <w:gridCol w:w="935"/>
        <w:gridCol w:w="1594"/>
        <w:gridCol w:w="1072"/>
        <w:gridCol w:w="1660"/>
        <w:gridCol w:w="1835"/>
      </w:tblGrid>
      <w:tr w:rsidR="004A5C40" w14:paraId="7CC60F3D" w14:textId="77777777" w:rsidTr="004A5C40">
        <w:trPr>
          <w:trHeight w:val="124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9AB91F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</w:p>
          <w:p w14:paraId="1ABC818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C1D269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1F31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tháng năm sinh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C7973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Nơi công tác</w:t>
            </w:r>
          </w:p>
          <w:p w14:paraId="6701EFD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(hoặc nơi thường trú)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5B5F3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Chức danh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1168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Trình độ chuyên môn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AA067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 hỗ trợ</w:t>
            </w:r>
          </w:p>
        </w:tc>
      </w:tr>
      <w:tr w:rsidR="004A5C40" w14:paraId="4923E66A" w14:textId="77777777" w:rsidTr="004A5C40">
        <w:trPr>
          <w:trHeight w:val="296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9078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A286F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DFD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06FA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836E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2E1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A950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014B452E" w14:textId="77777777" w:rsidR="004A5C40" w:rsidRDefault="004A5C40" w:rsidP="004A5C40">
      <w:pPr>
        <w:spacing w:after="120"/>
        <w:ind w:hanging="10"/>
        <w:rPr>
          <w:rFonts w:eastAsia="Calibri"/>
          <w:sz w:val="28"/>
          <w:szCs w:val="28"/>
        </w:rPr>
      </w:pPr>
      <w:r>
        <w:rPr>
          <w:sz w:val="28"/>
          <w:szCs w:val="28"/>
        </w:rPr>
        <w:t>Tôi (chúng tôi) xin cam đoan mọi thông tin nêu trong đơn là trung thực, đúng sự thật và hoàn toàn chịu trách nhiệm trước pháp luật.</w:t>
      </w:r>
    </w:p>
    <w:p w14:paraId="3FA9B2ED" w14:textId="77777777" w:rsidR="004A5C40" w:rsidRDefault="004A5C40" w:rsidP="004A5C40">
      <w:pPr>
        <w:spacing w:after="120"/>
        <w:ind w:hanging="10"/>
        <w:jc w:val="right"/>
        <w:rPr>
          <w:sz w:val="28"/>
          <w:szCs w:val="28"/>
        </w:rPr>
      </w:pPr>
      <w:r>
        <w:rPr>
          <w:i/>
          <w:sz w:val="28"/>
          <w:szCs w:val="28"/>
        </w:rPr>
        <w:t>……, ngày ... tháng... năm .........</w:t>
      </w:r>
    </w:p>
    <w:p w14:paraId="6C42174C" w14:textId="77777777" w:rsidR="004A5C40" w:rsidRDefault="004A5C40" w:rsidP="004A5C40">
      <w:pPr>
        <w:spacing w:after="120"/>
        <w:ind w:left="2130" w:hanging="10"/>
        <w:jc w:val="center"/>
        <w:rPr>
          <w:sz w:val="28"/>
          <w:szCs w:val="28"/>
        </w:rPr>
      </w:pPr>
      <w:r>
        <w:rPr>
          <w:sz w:val="28"/>
          <w:szCs w:val="28"/>
        </w:rPr>
        <w:t>Người nộp đơn</w:t>
      </w:r>
    </w:p>
    <w:p w14:paraId="3E84A4D0" w14:textId="77777777" w:rsidR="004A5C40" w:rsidRDefault="004A5C40" w:rsidP="004A5C40">
      <w:pPr>
        <w:spacing w:after="120"/>
        <w:ind w:left="2130" w:hanging="1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(Ký và ghi rõ họ tên)</w:t>
      </w:r>
      <w:r>
        <w:rPr>
          <w:sz w:val="28"/>
          <w:szCs w:val="28"/>
        </w:rPr>
        <w:br w:type="page"/>
      </w:r>
    </w:p>
    <w:p w14:paraId="01B3901D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PHỤ LỤC SỐ 04</w:t>
      </w:r>
    </w:p>
    <w:p w14:paraId="60AC6620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MẤU BÁO CÁO KẾT QUẢ HOẠT ĐỘNG SÁNG KIẾN CỦA CƠ SỞ</w:t>
      </w:r>
    </w:p>
    <w:p w14:paraId="50D6BF4E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i/>
          <w:sz w:val="28"/>
          <w:szCs w:val="28"/>
        </w:rPr>
        <w:t>(Ban hành kèm theo Thông tư số 18/2013/TT-BKHCN ngày 01 tháng 8 năm 2013 của Bộ trưởng Bộ Khoa học và Công nghệ)</w:t>
      </w:r>
    </w:p>
    <w:p w14:paraId="5975F078" w14:textId="77777777" w:rsidR="004A5C40" w:rsidRDefault="004A5C40" w:rsidP="004A5C40">
      <w:pPr>
        <w:tabs>
          <w:tab w:val="center" w:pos="1568"/>
          <w:tab w:val="center" w:pos="5997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CƠ QUAN/ĐƠN VỊ:</w:t>
      </w:r>
      <w:r>
        <w:rPr>
          <w:b/>
          <w:sz w:val="28"/>
          <w:szCs w:val="28"/>
        </w:rPr>
        <w:tab/>
        <w:t>CỘNG HÒA XÃ HỘI CHỦ NGHĨA VIỆT NAM</w:t>
      </w:r>
    </w:p>
    <w:p w14:paraId="1C972355" w14:textId="77777777" w:rsidR="004A5C40" w:rsidRDefault="004A5C40" w:rsidP="004A5C40">
      <w:pPr>
        <w:pStyle w:val="Heading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Độc lập - Tự do - Hạnh phúc</w:t>
      </w:r>
    </w:p>
    <w:p w14:paraId="6D333165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---------------</w:t>
      </w:r>
    </w:p>
    <w:p w14:paraId="5FFACE66" w14:textId="77777777" w:rsidR="004A5C40" w:rsidRDefault="004A5C40" w:rsidP="004A5C40">
      <w:pPr>
        <w:tabs>
          <w:tab w:val="center" w:pos="1566"/>
          <w:tab w:val="center" w:pos="6896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Số: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……, ngày …… tháng …… năm……</w:t>
      </w:r>
    </w:p>
    <w:p w14:paraId="33CD0FAC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BÁO CÁO KẾT QUẢ HOẠT ĐỘNG SÁNG KIẾN</w:t>
      </w:r>
    </w:p>
    <w:p w14:paraId="5CDF138C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b/>
          <w:sz w:val="28"/>
          <w:szCs w:val="28"/>
        </w:rPr>
        <w:t>GIAI ĐOẠN TỪ …. ĐẾN………. CỦA………………</w:t>
      </w:r>
    </w:p>
    <w:p w14:paraId="74FDC86F" w14:textId="77777777" w:rsidR="004A5C40" w:rsidRDefault="004A5C40" w:rsidP="004A5C40">
      <w:pPr>
        <w:tabs>
          <w:tab w:val="center" w:pos="2000"/>
          <w:tab w:val="center" w:pos="5257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Kính gửi:</w:t>
      </w:r>
      <w:r>
        <w:rPr>
          <w:sz w:val="28"/>
          <w:szCs w:val="28"/>
        </w:rPr>
        <w:tab/>
        <w:t>Sở Khoa học và Công nghệ……………………</w:t>
      </w:r>
    </w:p>
    <w:p w14:paraId="46FF3DB7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Sở Giáo dục và Đào tạo ………………..</w:t>
      </w:r>
    </w:p>
    <w:p w14:paraId="48EF64D4" w14:textId="77777777" w:rsidR="004A5C40" w:rsidRDefault="004A5C40" w:rsidP="004A5C40">
      <w:pPr>
        <w:pStyle w:val="Heading2"/>
        <w:spacing w:after="1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I. Công nhận sáng kiến</w:t>
      </w:r>
    </w:p>
    <w:p w14:paraId="22FC0092" w14:textId="77777777" w:rsidR="004A5C40" w:rsidRDefault="004A5C40" w:rsidP="004A5C40">
      <w:pPr>
        <w:numPr>
          <w:ilvl w:val="0"/>
          <w:numId w:val="22"/>
        </w:numPr>
        <w:spacing w:after="120"/>
        <w:ind w:left="0" w:hanging="240"/>
        <w:rPr>
          <w:sz w:val="28"/>
          <w:szCs w:val="28"/>
        </w:rPr>
      </w:pPr>
      <w:r>
        <w:rPr>
          <w:sz w:val="28"/>
          <w:szCs w:val="28"/>
        </w:rPr>
        <w:t>Lĩnh vực hoạt động của Cơ quan/Đơn vị</w:t>
      </w:r>
      <w:r>
        <w:rPr>
          <w:sz w:val="28"/>
          <w:szCs w:val="28"/>
          <w:vertAlign w:val="superscript"/>
        </w:rPr>
        <w:footnoteReference w:id="1"/>
      </w:r>
    </w:p>
    <w:p w14:paraId="38AE9591" w14:textId="77777777" w:rsidR="004A5C40" w:rsidRDefault="004A5C40" w:rsidP="004A5C40">
      <w:pPr>
        <w:numPr>
          <w:ilvl w:val="0"/>
          <w:numId w:val="22"/>
        </w:numPr>
        <w:spacing w:after="120"/>
        <w:ind w:left="0" w:hanging="240"/>
        <w:rPr>
          <w:sz w:val="28"/>
          <w:szCs w:val="28"/>
        </w:rPr>
      </w:pPr>
      <w:r>
        <w:rPr>
          <w:sz w:val="28"/>
          <w:szCs w:val="28"/>
        </w:rPr>
        <w:t>Tổng sốgiải pháp được đề nghị công nhận sáng kiến</w:t>
      </w:r>
    </w:p>
    <w:p w14:paraId="1CAC9BD1" w14:textId="77777777" w:rsidR="004A5C40" w:rsidRDefault="004A5C40" w:rsidP="004A5C40">
      <w:pPr>
        <w:numPr>
          <w:ilvl w:val="0"/>
          <w:numId w:val="22"/>
        </w:numPr>
        <w:spacing w:after="120"/>
        <w:ind w:left="0" w:hanging="240"/>
        <w:rPr>
          <w:sz w:val="28"/>
          <w:szCs w:val="28"/>
        </w:rPr>
      </w:pPr>
      <w:r>
        <w:rPr>
          <w:sz w:val="28"/>
          <w:szCs w:val="28"/>
        </w:rPr>
        <w:t>Tổng sốsáng kiến được công nhận</w:t>
      </w:r>
    </w:p>
    <w:p w14:paraId="24E266FC" w14:textId="77777777" w:rsidR="004A5C40" w:rsidRDefault="004A5C40" w:rsidP="004A5C40">
      <w:pPr>
        <w:numPr>
          <w:ilvl w:val="0"/>
          <w:numId w:val="22"/>
        </w:numPr>
        <w:spacing w:after="120"/>
        <w:ind w:left="0" w:hanging="240"/>
        <w:rPr>
          <w:sz w:val="28"/>
          <w:szCs w:val="28"/>
        </w:rPr>
      </w:pPr>
      <w:r>
        <w:rPr>
          <w:sz w:val="28"/>
          <w:szCs w:val="28"/>
        </w:rPr>
        <w:t>Biểu tổng hợp</w:t>
      </w:r>
    </w:p>
    <w:tbl>
      <w:tblPr>
        <w:tblStyle w:val="TableGrid0"/>
        <w:tblW w:w="9022" w:type="dxa"/>
        <w:tblInd w:w="-119" w:type="dxa"/>
        <w:tblCellMar>
          <w:top w:w="20" w:type="dxa"/>
          <w:left w:w="135" w:type="dxa"/>
          <w:right w:w="136" w:type="dxa"/>
        </w:tblCellMar>
        <w:tblLook w:val="04A0" w:firstRow="1" w:lastRow="0" w:firstColumn="1" w:lastColumn="0" w:noHBand="0" w:noVBand="1"/>
      </w:tblPr>
      <w:tblGrid>
        <w:gridCol w:w="801"/>
        <w:gridCol w:w="2132"/>
        <w:gridCol w:w="1558"/>
        <w:gridCol w:w="1730"/>
        <w:gridCol w:w="2801"/>
      </w:tblGrid>
      <w:tr w:rsidR="004A5C40" w14:paraId="5420FC7B" w14:textId="77777777" w:rsidTr="004A5C40">
        <w:trPr>
          <w:trHeight w:val="968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5A50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E871A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 tác giả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C0BE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414B4D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 tả tóm tắt bản chất của sáng kiến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28D3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Lợi ích kinh tế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xã hội có thể thu được do áp dụng sáng kiến</w:t>
            </w:r>
          </w:p>
        </w:tc>
      </w:tr>
      <w:tr w:rsidR="004A5C40" w14:paraId="74732E9D" w14:textId="77777777" w:rsidTr="004A5C40">
        <w:trPr>
          <w:trHeight w:val="29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2D1A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AF4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A03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2A8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5C214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01D02377" w14:textId="77777777" w:rsidR="004A5C40" w:rsidRDefault="004A5C40" w:rsidP="004A5C40">
      <w:pPr>
        <w:pStyle w:val="Heading2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II. Áp dụng, chuyển giao sáng kiến</w:t>
      </w:r>
    </w:p>
    <w:p w14:paraId="28ED4B66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1. Áp dụng sáng kiến</w:t>
      </w:r>
    </w:p>
    <w:p w14:paraId="32724041" w14:textId="77777777" w:rsidR="004A5C40" w:rsidRDefault="004A5C40" w:rsidP="004A5C40">
      <w:pPr>
        <w:numPr>
          <w:ilvl w:val="0"/>
          <w:numId w:val="23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lastRenderedPageBreak/>
        <w:t>Tổng số sáng kiến đang được áp dụng.</w:t>
      </w:r>
    </w:p>
    <w:p w14:paraId="6417D0EF" w14:textId="77777777" w:rsidR="004A5C40" w:rsidRDefault="004A5C40" w:rsidP="004A5C40">
      <w:pPr>
        <w:numPr>
          <w:ilvl w:val="0"/>
          <w:numId w:val="23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mức đầu tư của Nhà nước.</w:t>
      </w:r>
    </w:p>
    <w:p w14:paraId="00B73A11" w14:textId="77777777" w:rsidR="004A5C40" w:rsidRDefault="004A5C40" w:rsidP="004A5C40">
      <w:pPr>
        <w:numPr>
          <w:ilvl w:val="0"/>
          <w:numId w:val="23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số tiền làm lợi của các sáng kiến đangđược áp dụng.</w:t>
      </w:r>
    </w:p>
    <w:p w14:paraId="103B5E78" w14:textId="77777777" w:rsidR="004A5C40" w:rsidRDefault="004A5C40" w:rsidP="004A5C40">
      <w:pPr>
        <w:numPr>
          <w:ilvl w:val="0"/>
          <w:numId w:val="23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số tiền trả thù lao cho tác giả sáng kiến.</w:t>
      </w:r>
    </w:p>
    <w:p w14:paraId="50A3CF3A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tbl>
      <w:tblPr>
        <w:tblStyle w:val="TableGrid0"/>
        <w:tblW w:w="9022" w:type="dxa"/>
        <w:tblInd w:w="-119" w:type="dxa"/>
        <w:tblCellMar>
          <w:top w:w="19" w:type="dxa"/>
          <w:left w:w="121" w:type="dxa"/>
          <w:right w:w="117" w:type="dxa"/>
        </w:tblCellMar>
        <w:tblLook w:val="04A0" w:firstRow="1" w:lastRow="0" w:firstColumn="1" w:lastColumn="0" w:noHBand="0" w:noVBand="1"/>
      </w:tblPr>
      <w:tblGrid>
        <w:gridCol w:w="768"/>
        <w:gridCol w:w="2075"/>
        <w:gridCol w:w="1302"/>
        <w:gridCol w:w="1814"/>
        <w:gridCol w:w="1814"/>
        <w:gridCol w:w="1249"/>
      </w:tblGrid>
      <w:tr w:rsidR="004A5C40" w14:paraId="3A2AC022" w14:textId="77777777" w:rsidTr="004A5C40">
        <w:trPr>
          <w:trHeight w:val="1524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1BACD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781AA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 tác giả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3136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2CC3C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Mức đầu tư của Nhà nước để tạo ra sáng kiến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60070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quả áp dụng</w:t>
            </w:r>
          </w:p>
          <w:p w14:paraId="18F99D6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(Tiền làm lợi và các lợi ích khác)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89C23" w14:textId="77777777" w:rsidR="004A5C40" w:rsidRDefault="004A5C40">
            <w:pPr>
              <w:spacing w:after="120"/>
              <w:ind w:hanging="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Thù lao trả cho tác giả</w:t>
            </w:r>
          </w:p>
        </w:tc>
      </w:tr>
      <w:tr w:rsidR="004A5C40" w14:paraId="0A802477" w14:textId="77777777" w:rsidTr="004A5C40">
        <w:trPr>
          <w:trHeight w:val="29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9B4E4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4ED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58669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45D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EC8FD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5114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7103A58C" w14:textId="77777777" w:rsidR="004A5C40" w:rsidRDefault="004A5C40" w:rsidP="004A5C40">
      <w:pPr>
        <w:spacing w:after="120"/>
        <w:ind w:hanging="10"/>
        <w:rPr>
          <w:rFonts w:eastAsia="Calibri"/>
          <w:sz w:val="28"/>
          <w:szCs w:val="28"/>
        </w:rPr>
      </w:pPr>
      <w:r>
        <w:rPr>
          <w:sz w:val="28"/>
          <w:szCs w:val="28"/>
        </w:rPr>
        <w:t>2. Chuyển giao sáng kiến</w:t>
      </w:r>
    </w:p>
    <w:p w14:paraId="33F2E529" w14:textId="77777777" w:rsidR="004A5C40" w:rsidRDefault="004A5C40" w:rsidP="004A5C40">
      <w:pPr>
        <w:numPr>
          <w:ilvl w:val="0"/>
          <w:numId w:val="24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số sáng kiến được chuyển giao:</w:t>
      </w:r>
    </w:p>
    <w:p w14:paraId="084E2373" w14:textId="77777777" w:rsidR="004A5C40" w:rsidRDefault="004A5C40" w:rsidP="004A5C40">
      <w:pPr>
        <w:numPr>
          <w:ilvl w:val="0"/>
          <w:numId w:val="24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số tiền thu từ chuyển giao sáng kiến:</w:t>
      </w:r>
    </w:p>
    <w:p w14:paraId="38B2A62E" w14:textId="77777777" w:rsidR="004A5C40" w:rsidRDefault="004A5C40" w:rsidP="004A5C40">
      <w:pPr>
        <w:numPr>
          <w:ilvl w:val="0"/>
          <w:numId w:val="24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Biểu tổng hợp:</w:t>
      </w:r>
    </w:p>
    <w:tbl>
      <w:tblPr>
        <w:tblStyle w:val="TableGrid0"/>
        <w:tblW w:w="9022" w:type="dxa"/>
        <w:tblInd w:w="-119" w:type="dxa"/>
        <w:tblCellMar>
          <w:top w:w="19" w:type="dxa"/>
          <w:left w:w="119" w:type="dxa"/>
          <w:bottom w:w="130" w:type="dxa"/>
          <w:right w:w="32" w:type="dxa"/>
        </w:tblCellMar>
        <w:tblLook w:val="04A0" w:firstRow="1" w:lastRow="0" w:firstColumn="1" w:lastColumn="0" w:noHBand="0" w:noVBand="1"/>
      </w:tblPr>
      <w:tblGrid>
        <w:gridCol w:w="727"/>
        <w:gridCol w:w="2293"/>
        <w:gridCol w:w="1455"/>
        <w:gridCol w:w="1354"/>
        <w:gridCol w:w="157"/>
        <w:gridCol w:w="1215"/>
        <w:gridCol w:w="1821"/>
      </w:tblGrid>
      <w:tr w:rsidR="004A5C40" w14:paraId="65E84581" w14:textId="77777777" w:rsidTr="004A5C40">
        <w:trPr>
          <w:trHeight w:val="968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9DFD6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0FA90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 tác giả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3F2A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511596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Giá chuyển giao</w:t>
            </w: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9F584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0A547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 lần chuyển giao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5632D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Thù lao trả cho tác giả</w:t>
            </w:r>
          </w:p>
        </w:tc>
      </w:tr>
      <w:tr w:rsidR="004A5C40" w14:paraId="7A83EAF7" w14:textId="77777777" w:rsidTr="004A5C40">
        <w:trPr>
          <w:trHeight w:val="29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F4DF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D57E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0C6D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ADA0A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F894EA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869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F1F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  <w:tr w:rsidR="004A5C40" w14:paraId="6C7710C7" w14:textId="77777777" w:rsidTr="004A5C40">
        <w:trPr>
          <w:trHeight w:val="696"/>
        </w:trPr>
        <w:tc>
          <w:tcPr>
            <w:tcW w:w="44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14:paraId="31D9F0F4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 Huỷ bỏ việc công nhận sáng kiến</w:t>
            </w:r>
          </w:p>
        </w:tc>
        <w:tc>
          <w:tcPr>
            <w:tcW w:w="13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FD97C9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B4B70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DDC26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  <w:tr w:rsidR="004A5C40" w14:paraId="6060C9C6" w14:textId="77777777" w:rsidTr="004A5C40">
        <w:trPr>
          <w:trHeight w:val="41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CB80B4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54E2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 tác giả</w:t>
            </w: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358E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</w:t>
            </w:r>
          </w:p>
        </w:tc>
        <w:tc>
          <w:tcPr>
            <w:tcW w:w="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5654A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F9A5F8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Lý do hủy bỏ2</w:t>
            </w:r>
          </w:p>
        </w:tc>
      </w:tr>
      <w:tr w:rsidR="004A5C40" w14:paraId="7CA01A0B" w14:textId="77777777" w:rsidTr="004A5C40">
        <w:trPr>
          <w:trHeight w:val="29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990F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0E8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5478D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BA2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25141AD3" w14:textId="77777777" w:rsidR="004A5C40" w:rsidRDefault="004A5C40" w:rsidP="004A5C40">
      <w:pPr>
        <w:pStyle w:val="Heading2"/>
        <w:spacing w:after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IV. Các biện pháp khuyến khích</w:t>
      </w:r>
    </w:p>
    <w:p w14:paraId="0F55C9D3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1. Nâng lương, nâng bậc trước thời hạn</w:t>
      </w:r>
    </w:p>
    <w:p w14:paraId="692C6DD4" w14:textId="77777777" w:rsidR="004A5C40" w:rsidRDefault="004A5C40" w:rsidP="004A5C40">
      <w:pPr>
        <w:numPr>
          <w:ilvl w:val="0"/>
          <w:numId w:val="25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số cán bộ được nâng lương trước thời hạn do có sáng kiến được công nhận:</w:t>
      </w:r>
    </w:p>
    <w:p w14:paraId="687E5779" w14:textId="77777777" w:rsidR="004A5C40" w:rsidRDefault="004A5C40" w:rsidP="004A5C40">
      <w:pPr>
        <w:numPr>
          <w:ilvl w:val="0"/>
          <w:numId w:val="25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Biểu tổng hợp:</w:t>
      </w:r>
    </w:p>
    <w:tbl>
      <w:tblPr>
        <w:tblStyle w:val="TableGrid0"/>
        <w:tblW w:w="9022" w:type="dxa"/>
        <w:tblInd w:w="-119" w:type="dxa"/>
        <w:tblCellMar>
          <w:top w:w="20" w:type="dxa"/>
          <w:left w:w="135" w:type="dxa"/>
          <w:right w:w="136" w:type="dxa"/>
        </w:tblCellMar>
        <w:tblLook w:val="04A0" w:firstRow="1" w:lastRow="0" w:firstColumn="1" w:lastColumn="0" w:noHBand="0" w:noVBand="1"/>
      </w:tblPr>
      <w:tblGrid>
        <w:gridCol w:w="801"/>
        <w:gridCol w:w="2391"/>
        <w:gridCol w:w="2162"/>
        <w:gridCol w:w="3668"/>
      </w:tblGrid>
      <w:tr w:rsidR="004A5C40" w14:paraId="35A6C945" w14:textId="77777777" w:rsidTr="004A5C40">
        <w:trPr>
          <w:trHeight w:val="971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EA7A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A2A4AF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 tác giả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4A07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DC0B36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Tình trạng áp dụng </w:t>
            </w:r>
            <w:r>
              <w:rPr>
                <w:sz w:val="28"/>
                <w:szCs w:val="28"/>
              </w:rPr>
              <w:t>(Đang áp dụng/Áp dụng thử)</w:t>
            </w:r>
          </w:p>
        </w:tc>
      </w:tr>
      <w:tr w:rsidR="004A5C40" w14:paraId="5D19CD40" w14:textId="77777777" w:rsidTr="004A5C40">
        <w:trPr>
          <w:trHeight w:val="29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2DD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64E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27BD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B33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41E402E4" w14:textId="77777777" w:rsidR="004A5C40" w:rsidRDefault="004A5C40" w:rsidP="004A5C40">
      <w:pPr>
        <w:spacing w:after="120"/>
        <w:ind w:hanging="10"/>
        <w:rPr>
          <w:rFonts w:eastAsia="Calibri"/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14:paraId="634FBB38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[1] Nêu rõ lý do hủy bỏ việc công nhận sáng kiến nếu thuộc các trường hợp quy định tại Khoản 3 Điều 9 của Thông tư số 18/2013/TT-BKHCN hướng dẫn thi hành một số quy định của Điều lệ Sáng kiến.</w:t>
      </w:r>
    </w:p>
    <w:p w14:paraId="04CE3DBF" w14:textId="77777777" w:rsidR="004A5C40" w:rsidRDefault="004A5C40" w:rsidP="004A5C40">
      <w:pPr>
        <w:spacing w:after="120"/>
        <w:ind w:hanging="10"/>
        <w:rPr>
          <w:sz w:val="28"/>
          <w:szCs w:val="28"/>
        </w:rPr>
      </w:pPr>
      <w:r>
        <w:rPr>
          <w:sz w:val="28"/>
          <w:szCs w:val="28"/>
        </w:rPr>
        <w:t>2.Ưu tiên cấp kinhphí nghiên cứu phát triển và hoàn thiện,áp dụngsángkiến</w:t>
      </w:r>
    </w:p>
    <w:p w14:paraId="77237929" w14:textId="77777777" w:rsidR="004A5C40" w:rsidRDefault="004A5C40" w:rsidP="004A5C40">
      <w:pPr>
        <w:numPr>
          <w:ilvl w:val="0"/>
          <w:numId w:val="26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Tổng số sáng kiến được cấp kinh phí nghiên cứu phát triển và hoàn thiện, áp dụng sáng kiến:</w:t>
      </w:r>
    </w:p>
    <w:p w14:paraId="26EC239D" w14:textId="77777777" w:rsidR="004A5C40" w:rsidRDefault="004A5C40" w:rsidP="004A5C40">
      <w:pPr>
        <w:numPr>
          <w:ilvl w:val="0"/>
          <w:numId w:val="26"/>
        </w:numPr>
        <w:spacing w:after="120"/>
        <w:ind w:left="0" w:hanging="139"/>
        <w:rPr>
          <w:sz w:val="28"/>
          <w:szCs w:val="28"/>
        </w:rPr>
      </w:pPr>
      <w:r>
        <w:rPr>
          <w:sz w:val="28"/>
          <w:szCs w:val="28"/>
        </w:rPr>
        <w:t>Biểu tổng hợp:</w:t>
      </w:r>
    </w:p>
    <w:tbl>
      <w:tblPr>
        <w:tblStyle w:val="TableGrid0"/>
        <w:tblW w:w="9022" w:type="dxa"/>
        <w:tblInd w:w="-119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0"/>
        <w:gridCol w:w="2184"/>
        <w:gridCol w:w="1196"/>
        <w:gridCol w:w="1521"/>
        <w:gridCol w:w="1737"/>
        <w:gridCol w:w="1624"/>
      </w:tblGrid>
      <w:tr w:rsidR="004A5C40" w14:paraId="6472A051" w14:textId="77777777" w:rsidTr="004A5C40">
        <w:trPr>
          <w:trHeight w:val="1142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F127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4C75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Họ và tên tác giả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0E39F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sáng kiến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9246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Kinh phí hỗ trợ của tư nhân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155A01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Kinh phí hỗ trợ của Nhà nước </w:t>
            </w:r>
            <w:r>
              <w:rPr>
                <w:sz w:val="28"/>
                <w:szCs w:val="28"/>
              </w:rPr>
              <w:t>(nếu có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2ABE1D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Dự kiến kết quả </w:t>
            </w:r>
            <w:r>
              <w:rPr>
                <w:sz w:val="28"/>
                <w:szCs w:val="28"/>
              </w:rPr>
              <w:t>(khả</w:t>
            </w:r>
          </w:p>
          <w:p w14:paraId="27CC520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năng mang lại lợi ích của</w:t>
            </w:r>
          </w:p>
        </w:tc>
      </w:tr>
      <w:tr w:rsidR="004A5C40" w14:paraId="0A8637A9" w14:textId="77777777" w:rsidTr="004A5C40">
        <w:trPr>
          <w:trHeight w:val="57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D26DC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AD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AD45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007E3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(nếu có)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3E72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0770FB" w14:textId="77777777" w:rsidR="004A5C40" w:rsidRDefault="004A5C4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sáng kiến)</w:t>
            </w:r>
          </w:p>
        </w:tc>
      </w:tr>
      <w:tr w:rsidR="004A5C40" w14:paraId="47E2DE22" w14:textId="77777777" w:rsidTr="004A5C40">
        <w:trPr>
          <w:trHeight w:val="296"/>
        </w:trPr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063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5523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A5A0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A8B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65A8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DD937" w14:textId="77777777" w:rsidR="004A5C40" w:rsidRDefault="004A5C4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65709F4F" w14:textId="77777777" w:rsidR="004A5C40" w:rsidRDefault="004A5C40" w:rsidP="004A5C40">
      <w:pPr>
        <w:spacing w:after="120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>Nơi nhận:</w:t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Chữ ký, họ tên của Thủ trưởng Cơ quan/Đơn vị</w:t>
      </w:r>
    </w:p>
    <w:p w14:paraId="2C9C7530" w14:textId="77777777" w:rsidR="004A5C40" w:rsidRDefault="004A5C40" w:rsidP="004A5C40">
      <w:pPr>
        <w:spacing w:after="120"/>
        <w:rPr>
          <w:sz w:val="28"/>
          <w:szCs w:val="28"/>
        </w:rPr>
      </w:pPr>
      <w:r>
        <w:rPr>
          <w:i/>
          <w:sz w:val="28"/>
          <w:szCs w:val="28"/>
        </w:rPr>
        <w:t>(Ghi rõ chức vụ và đóng dấu nếu có)</w:t>
      </w:r>
    </w:p>
    <w:p w14:paraId="6DECCE99" w14:textId="49D03ED0" w:rsidR="001327A3" w:rsidRPr="004A5C40" w:rsidRDefault="00AE73C8" w:rsidP="004A5C40"/>
    <w:sectPr w:rsidR="001327A3" w:rsidRPr="004A5C40" w:rsidSect="0022242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007C" w14:textId="77777777" w:rsidR="00AE73C8" w:rsidRDefault="00AE73C8" w:rsidP="00D11194">
      <w:r>
        <w:separator/>
      </w:r>
    </w:p>
  </w:endnote>
  <w:endnote w:type="continuationSeparator" w:id="0">
    <w:p w14:paraId="5FE66490" w14:textId="77777777" w:rsidR="00AE73C8" w:rsidRDefault="00AE73C8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B33EA" w14:textId="77777777" w:rsidR="00AE73C8" w:rsidRDefault="00AE73C8" w:rsidP="00D11194">
      <w:r>
        <w:separator/>
      </w:r>
    </w:p>
  </w:footnote>
  <w:footnote w:type="continuationSeparator" w:id="0">
    <w:p w14:paraId="597432A6" w14:textId="77777777" w:rsidR="00AE73C8" w:rsidRDefault="00AE73C8" w:rsidP="00D11194">
      <w:r>
        <w:continuationSeparator/>
      </w:r>
    </w:p>
  </w:footnote>
  <w:footnote w:id="1">
    <w:p w14:paraId="094883F7" w14:textId="77777777" w:rsidR="004A5C40" w:rsidRDefault="004A5C40" w:rsidP="004A5C40">
      <w:pPr>
        <w:pStyle w:val="footnotedescription"/>
        <w:spacing w:after="276" w:line="244" w:lineRule="auto"/>
      </w:pPr>
      <w:r>
        <w:rPr>
          <w:rStyle w:val="footnotemark"/>
        </w:rPr>
        <w:footnoteRef/>
      </w:r>
      <w:r>
        <w:t xml:space="preserve"> Điện tử, viễn thông, tự động hoá công nghệ thông tin; Nông lâm ngư nghiệp và môi trường. Cơ khí, xây dựng, giao thông vận tải. Dịch vụ (ngân hàng, du lịch, giáo dục, y tế…)</w:t>
      </w:r>
    </w:p>
    <w:p w14:paraId="3DFB3FD2" w14:textId="77777777" w:rsidR="004A5C40" w:rsidRDefault="004A5C40" w:rsidP="004A5C40">
      <w:pPr>
        <w:pStyle w:val="footnotedescription"/>
      </w:pPr>
      <w:r>
        <w:t>Khác…..</w:t>
      </w:r>
    </w:p>
    <w:p w14:paraId="6ACC31C1" w14:textId="77777777" w:rsidR="004A5C40" w:rsidRDefault="004A5C40" w:rsidP="004A5C40">
      <w:pPr>
        <w:pStyle w:val="footnotedescription"/>
        <w:spacing w:after="0"/>
      </w:pPr>
      <w:r>
        <w:t>- Biểu tổng hợp.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E73C8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F6A3D"/>
    <w:rsid w:val="007231A8"/>
    <w:rsid w:val="007D0599"/>
    <w:rsid w:val="009E2293"/>
    <w:rsid w:val="00A41A75"/>
    <w:rsid w:val="00AE73C8"/>
    <w:rsid w:val="00B21B7C"/>
    <w:rsid w:val="00CF48D9"/>
    <w:rsid w:val="00D11194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wnload.com.vn/docs/mau-don-de-nghi-xet-sang-kien/download" TargetMode="External"/><Relationship Id="rId18" Type="http://schemas.openxmlformats.org/officeDocument/2006/relationships/hyperlink" Target="http://thuvienphapluat.vn/archive/Quyet-dinh-30-2014-QD-UBND-Quy-trinh-cong-nhan-sang-kien-Son-La-vb262774.aspx" TargetMode="External"/><Relationship Id="rId26" Type="http://schemas.openxmlformats.org/officeDocument/2006/relationships/hyperlink" Target="http://thuvienphapluat.vn/archive/Quyet-dinh-30-2014-QD-UBND-Quy-trinh-cong-nhan-sang-kien-Son-La-vb262774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uvienphapluat.vn/archive/Quyet-dinh-30-2014-QD-UBND-Quy-trinh-cong-nhan-sang-kien-Son-La-vb262774.aspx" TargetMode="External"/><Relationship Id="rId34" Type="http://schemas.openxmlformats.org/officeDocument/2006/relationships/footer" Target="footer3.xml"/><Relationship Id="rId7" Type="http://schemas.openxmlformats.org/officeDocument/2006/relationships/hyperlink" Target="https://download.com.vn/docs/mau-don-de-nghi-xet-sang-kien/download" TargetMode="External"/><Relationship Id="rId12" Type="http://schemas.openxmlformats.org/officeDocument/2006/relationships/hyperlink" Target="https://download.com.vn/docs/mau-don-de-nghi-xet-sang-kien/download" TargetMode="External"/><Relationship Id="rId17" Type="http://schemas.openxmlformats.org/officeDocument/2006/relationships/hyperlink" Target="http://thuvienphapluat.vn/archive/Quyet-dinh-30-2014-QD-UBND-Quy-trinh-cong-nhan-sang-kien-Son-La-vb262774.aspx" TargetMode="External"/><Relationship Id="rId25" Type="http://schemas.openxmlformats.org/officeDocument/2006/relationships/hyperlink" Target="http://thuvienphapluat.vn/archive/Quyet-dinh-30-2014-QD-UBND-Quy-trinh-cong-nhan-sang-kien-Son-La-vb262774.aspx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huvienphapluat.vn/archive/Quyet-dinh-30-2014-QD-UBND-Quy-trinh-cong-nhan-sang-kien-Son-La-vb262774.aspx" TargetMode="External"/><Relationship Id="rId20" Type="http://schemas.openxmlformats.org/officeDocument/2006/relationships/hyperlink" Target="http://thuvienphapluat.vn/archive/Quyet-dinh-30-2014-QD-UBND-Quy-trinh-cong-nhan-sang-kien-Son-La-vb262774.aspx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wnload.com.vn/docs/mau-don-de-nghi-xet-sang-kien/download" TargetMode="External"/><Relationship Id="rId24" Type="http://schemas.openxmlformats.org/officeDocument/2006/relationships/hyperlink" Target="http://thuvienphapluat.vn/archive/Quyet-dinh-30-2014-QD-UBND-Quy-trinh-cong-nhan-sang-kien-Son-La-vb262774.aspx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thuvienphapluat.vn/archive/Quyet-dinh-30-2014-QD-UBND-Quy-trinh-cong-nhan-sang-kien-Son-La-vb262774.aspx" TargetMode="External"/><Relationship Id="rId23" Type="http://schemas.openxmlformats.org/officeDocument/2006/relationships/hyperlink" Target="http://thuvienphapluat.vn/archive/Quyet-dinh-30-2014-QD-UBND-Quy-trinh-cong-nhan-sang-kien-Son-La-vb262774.aspx" TargetMode="External"/><Relationship Id="rId28" Type="http://schemas.openxmlformats.org/officeDocument/2006/relationships/hyperlink" Target="http://thuvienphapluat.vn/archive/Quyet-dinh-30-2014-QD-UBND-Quy-trinh-cong-nhan-sang-kien-Son-La-vb262774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wnload.com.vn/docs/mau-don-de-nghi-xet-sang-kien/download" TargetMode="External"/><Relationship Id="rId19" Type="http://schemas.openxmlformats.org/officeDocument/2006/relationships/hyperlink" Target="http://thuvienphapluat.vn/archive/Quyet-dinh-30-2014-QD-UBND-Quy-trinh-cong-nhan-sang-kien-Son-La-vb262774.asp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wnload.com.vn/docs/mau-don-de-nghi-xet-sang-kien/download" TargetMode="External"/><Relationship Id="rId14" Type="http://schemas.openxmlformats.org/officeDocument/2006/relationships/hyperlink" Target="https://download.com.vn/docs/mau-don-de-nghi-xet-sang-kien/download" TargetMode="External"/><Relationship Id="rId22" Type="http://schemas.openxmlformats.org/officeDocument/2006/relationships/hyperlink" Target="http://thuvienphapluat.vn/archive/Quyet-dinh-30-2014-QD-UBND-Quy-trinh-cong-nhan-sang-kien-Son-La-vb262774.aspx" TargetMode="External"/><Relationship Id="rId27" Type="http://schemas.openxmlformats.org/officeDocument/2006/relationships/hyperlink" Target="http://thuvienphapluat.vn/archive/Quyet-dinh-30-2014-QD-UBND-Quy-trinh-cong-nhan-sang-kien-Son-La-vb262774.aspx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download.com.vn/docs/mau-don-de-nghi-xet-sang-kien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1546</Words>
  <Characters>8815</Characters>
  <Application>Microsoft Office Word</Application>
  <DocSecurity>0</DocSecurity>
  <Lines>73</Lines>
  <Paragraphs>20</Paragraphs>
  <ScaleCrop>false</ScaleCrop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2020-10-28T13:50:00Z</dcterms:created>
  <dcterms:modified xsi:type="dcterms:W3CDTF">2020-10-28T13:50:00Z</dcterms:modified>
</cp:coreProperties>
</file>