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58524" w14:textId="41AF2477" w:rsidR="00804213" w:rsidRPr="00571409" w:rsidRDefault="000940E3" w:rsidP="00571409">
      <w:pPr>
        <w:spacing w:beforeLines="20" w:before="48" w:afterLines="20" w:after="48" w:line="360" w:lineRule="auto"/>
        <w:jc w:val="center"/>
        <w:rPr>
          <w:rFonts w:ascii="Times New Roman" w:hAnsi="Times New Roman" w:cs="Times New Roman"/>
          <w:b/>
          <w:bCs/>
          <w:color w:val="FF0000"/>
          <w:sz w:val="28"/>
          <w:szCs w:val="28"/>
        </w:rPr>
      </w:pPr>
      <w:r w:rsidRPr="00571409">
        <w:rPr>
          <w:rFonts w:ascii="Times New Roman" w:hAnsi="Times New Roman" w:cs="Times New Roman"/>
          <w:b/>
          <w:bCs/>
          <w:color w:val="FF0000"/>
          <w:sz w:val="28"/>
          <w:szCs w:val="28"/>
        </w:rPr>
        <w:t>Mẫu văn bản đề nghị hưởng trợ cấp hưu trí xã hội</w:t>
      </w:r>
      <w:r w:rsidRPr="00571409">
        <w:rPr>
          <w:rFonts w:ascii="Times New Roman" w:hAnsi="Times New Roman" w:cs="Times New Roman"/>
          <w:b/>
          <w:bCs/>
          <w:color w:val="FF0000"/>
          <w:sz w:val="28"/>
          <w:szCs w:val="28"/>
          <w:lang w:val="vi-VN"/>
        </w:rPr>
        <w:t xml:space="preserve"> </w:t>
      </w:r>
      <w:r w:rsidRPr="00571409">
        <w:rPr>
          <w:rFonts w:ascii="Times New Roman" w:hAnsi="Times New Roman" w:cs="Times New Roman"/>
          <w:b/>
          <w:bCs/>
          <w:color w:val="FF0000"/>
          <w:sz w:val="28"/>
          <w:szCs w:val="28"/>
        </w:rPr>
        <w:t>2025</w:t>
      </w:r>
    </w:p>
    <w:p w14:paraId="5F6C5906" w14:textId="719938DF" w:rsidR="00571409" w:rsidRDefault="00C30BFB" w:rsidP="00571409">
      <w:pPr>
        <w:spacing w:beforeLines="20" w:before="48" w:afterLines="20" w:after="48" w:line="360" w:lineRule="auto"/>
        <w:jc w:val="both"/>
        <w:rPr>
          <w:rFonts w:ascii="Times New Roman" w:hAnsi="Times New Roman" w:cs="Times New Roman"/>
          <w:i/>
          <w:iCs/>
          <w:sz w:val="28"/>
          <w:szCs w:val="28"/>
        </w:rPr>
      </w:pPr>
      <w:r w:rsidRPr="00C30BFB">
        <w:rPr>
          <w:rFonts w:ascii="Times New Roman" w:hAnsi="Times New Roman" w:cs="Times New Roman"/>
          <w:i/>
          <w:iCs/>
          <w:sz w:val="28"/>
          <w:szCs w:val="28"/>
        </w:rPr>
        <w:t>Mẫu Văn bản đề nghị hưởng trợ cấp hưu trí xã hội hiện nay được quy định tại Nghị định 176/2025/NĐ-CP.</w:t>
      </w:r>
      <w:r>
        <w:rPr>
          <w:rFonts w:ascii="Times New Roman" w:hAnsi="Times New Roman" w:cs="Times New Roman"/>
          <w:i/>
          <w:iCs/>
          <w:sz w:val="28"/>
          <w:szCs w:val="28"/>
        </w:rPr>
        <w:t xml:space="preserve"> </w:t>
      </w:r>
      <w:r w:rsidR="00571409" w:rsidRPr="00571409">
        <w:rPr>
          <w:rFonts w:ascii="Times New Roman" w:hAnsi="Times New Roman" w:cs="Times New Roman"/>
          <w:i/>
          <w:iCs/>
          <w:sz w:val="28"/>
          <w:szCs w:val="28"/>
        </w:rPr>
        <w:t>Để giúp quý vị nắm bắt kịp thời quyền lợi này, Viet</w:t>
      </w:r>
      <w:r>
        <w:rPr>
          <w:rFonts w:ascii="Times New Roman" w:hAnsi="Times New Roman" w:cs="Times New Roman"/>
          <w:i/>
          <w:iCs/>
          <w:sz w:val="28"/>
          <w:szCs w:val="28"/>
        </w:rPr>
        <w:t>j</w:t>
      </w:r>
      <w:r w:rsidR="00571409" w:rsidRPr="00571409">
        <w:rPr>
          <w:rFonts w:ascii="Times New Roman" w:hAnsi="Times New Roman" w:cs="Times New Roman"/>
          <w:i/>
          <w:iCs/>
          <w:sz w:val="28"/>
          <w:szCs w:val="28"/>
        </w:rPr>
        <w:t>ack đã cập nhật mẫu văn bản đề nghị mới nhất theo Nghị định của Chính phủ. Hãy xem ngay hướng dẫn chi tiết cách điền đơn và nộp hồ sơ chuẩn để sớm nhận được khoản trợ cấp hằng tháng.</w:t>
      </w:r>
    </w:p>
    <w:p w14:paraId="71D89C02" w14:textId="1F9531A4" w:rsidR="00C30BFB" w:rsidRPr="00C30BFB" w:rsidRDefault="00C30BFB" w:rsidP="00571409">
      <w:pPr>
        <w:spacing w:beforeLines="20" w:before="48" w:afterLines="20" w:after="48" w:line="360" w:lineRule="auto"/>
        <w:jc w:val="both"/>
        <w:rPr>
          <w:rFonts w:ascii="Times New Roman" w:hAnsi="Times New Roman" w:cs="Times New Roman"/>
          <w:b/>
          <w:bCs/>
          <w:sz w:val="28"/>
          <w:szCs w:val="28"/>
        </w:rPr>
      </w:pPr>
      <w:r w:rsidRPr="00C30BFB">
        <w:rPr>
          <w:rFonts w:ascii="Times New Roman" w:hAnsi="Times New Roman" w:cs="Times New Roman"/>
          <w:b/>
          <w:bCs/>
          <w:sz w:val="28"/>
          <w:szCs w:val="28"/>
        </w:rPr>
        <w:t xml:space="preserve">1. Trợ cấp hưu trí xã hội là gì? </w:t>
      </w:r>
    </w:p>
    <w:p w14:paraId="0EFDABA4" w14:textId="77777777" w:rsidR="00C30BFB" w:rsidRPr="00C30BFB" w:rsidRDefault="00C30BFB" w:rsidP="00C30BFB">
      <w:pPr>
        <w:spacing w:beforeLines="20" w:before="48" w:afterLines="20" w:after="48" w:line="360" w:lineRule="auto"/>
        <w:jc w:val="both"/>
        <w:rPr>
          <w:rFonts w:ascii="Times New Roman" w:hAnsi="Times New Roman" w:cs="Times New Roman"/>
          <w:sz w:val="28"/>
          <w:szCs w:val="28"/>
          <w:lang w:val="en-SG"/>
        </w:rPr>
      </w:pPr>
      <w:r w:rsidRPr="00C30BFB">
        <w:rPr>
          <w:rFonts w:ascii="Times New Roman" w:hAnsi="Times New Roman" w:cs="Times New Roman"/>
          <w:sz w:val="28"/>
          <w:szCs w:val="28"/>
          <w:lang w:val="en-SG"/>
        </w:rPr>
        <w:t>Trợ cấp hưu trí xã hội là khoản tiền hỗ trợ hàng tháng do nhà nước chi trả cho người cao tuổi không có lương hưu hoặc không đủ điều kiện hưởng </w:t>
      </w:r>
      <w:hyperlink r:id="rId5" w:tgtFrame="_blank" w:history="1">
        <w:r w:rsidRPr="00C30BFB">
          <w:rPr>
            <w:rStyle w:val="Hyperlink"/>
            <w:rFonts w:ascii="Times New Roman" w:hAnsi="Times New Roman" w:cs="Times New Roman"/>
            <w:color w:val="auto"/>
            <w:sz w:val="28"/>
            <w:szCs w:val="28"/>
            <w:u w:val="none"/>
            <w:lang w:val="en-SG"/>
          </w:rPr>
          <w:t>chế độ bảo hiểm xã hội</w:t>
        </w:r>
      </w:hyperlink>
      <w:r w:rsidRPr="00C30BFB">
        <w:rPr>
          <w:rFonts w:ascii="Times New Roman" w:hAnsi="Times New Roman" w:cs="Times New Roman"/>
          <w:sz w:val="28"/>
          <w:szCs w:val="28"/>
          <w:lang w:val="en-SG"/>
        </w:rPr>
        <w:t>. Đây là một chính sách an sinh nhằm đảm bảo thu nhập tối thiểu, giúp người già có điều kiện sinh hoạt ổn định khi không còn khả năng lao động.</w:t>
      </w:r>
    </w:p>
    <w:p w14:paraId="34AE7D35" w14:textId="77777777" w:rsidR="00C30BFB" w:rsidRPr="00C30BFB" w:rsidRDefault="00C30BFB" w:rsidP="00C30BFB">
      <w:pPr>
        <w:spacing w:beforeLines="20" w:before="48" w:afterLines="20" w:after="48" w:line="360" w:lineRule="auto"/>
        <w:jc w:val="both"/>
        <w:rPr>
          <w:rFonts w:ascii="Times New Roman" w:hAnsi="Times New Roman" w:cs="Times New Roman"/>
          <w:sz w:val="28"/>
          <w:szCs w:val="28"/>
          <w:lang w:val="en-SG"/>
        </w:rPr>
      </w:pPr>
      <w:r w:rsidRPr="00C30BFB">
        <w:rPr>
          <w:rFonts w:ascii="Times New Roman" w:hAnsi="Times New Roman" w:cs="Times New Roman"/>
          <w:sz w:val="28"/>
          <w:szCs w:val="28"/>
          <w:lang w:val="en-SG"/>
        </w:rPr>
        <w:t>Căn cứ theo Khoản 2 Điều 3 Luật Bảo hiểm xã hội 2024, người nhận trợ cấp hưu trí xã hội sẽ đồng thời được hưởng các chế độ sau:</w:t>
      </w:r>
    </w:p>
    <w:p w14:paraId="250630CC" w14:textId="77777777" w:rsidR="00C30BFB" w:rsidRPr="00C30BFB" w:rsidRDefault="00C30BFB" w:rsidP="00C30BFB">
      <w:pPr>
        <w:pStyle w:val="ListParagraph"/>
        <w:numPr>
          <w:ilvl w:val="0"/>
          <w:numId w:val="3"/>
        </w:numPr>
        <w:spacing w:beforeLines="20" w:before="48" w:afterLines="20" w:after="48" w:line="360" w:lineRule="auto"/>
        <w:jc w:val="both"/>
        <w:rPr>
          <w:rFonts w:ascii="Times New Roman" w:hAnsi="Times New Roman" w:cs="Times New Roman"/>
          <w:sz w:val="28"/>
          <w:szCs w:val="28"/>
          <w:lang w:val="en-SG"/>
        </w:rPr>
      </w:pPr>
      <w:r w:rsidRPr="00C30BFB">
        <w:rPr>
          <w:rFonts w:ascii="Times New Roman" w:hAnsi="Times New Roman" w:cs="Times New Roman"/>
          <w:sz w:val="28"/>
          <w:szCs w:val="28"/>
          <w:lang w:val="en-SG"/>
        </w:rPr>
        <w:t>Tiền trợ cấp hưu trí xã hội hàng tháng;</w:t>
      </w:r>
    </w:p>
    <w:p w14:paraId="798AD414" w14:textId="77777777" w:rsidR="00C30BFB" w:rsidRPr="00C30BFB" w:rsidRDefault="00C30BFB" w:rsidP="00C30BFB">
      <w:pPr>
        <w:pStyle w:val="ListParagraph"/>
        <w:numPr>
          <w:ilvl w:val="0"/>
          <w:numId w:val="3"/>
        </w:numPr>
        <w:spacing w:beforeLines="20" w:before="48" w:afterLines="20" w:after="48" w:line="360" w:lineRule="auto"/>
        <w:jc w:val="both"/>
        <w:rPr>
          <w:rFonts w:ascii="Times New Roman" w:hAnsi="Times New Roman" w:cs="Times New Roman"/>
          <w:sz w:val="28"/>
          <w:szCs w:val="28"/>
          <w:lang w:val="en-SG"/>
        </w:rPr>
      </w:pPr>
      <w:r w:rsidRPr="00C30BFB">
        <w:rPr>
          <w:rFonts w:ascii="Times New Roman" w:hAnsi="Times New Roman" w:cs="Times New Roman"/>
          <w:sz w:val="28"/>
          <w:szCs w:val="28"/>
          <w:lang w:val="en-SG"/>
        </w:rPr>
        <w:t>Bảo hiểm y tế do ngân sách nhà nước đóng;</w:t>
      </w:r>
    </w:p>
    <w:p w14:paraId="002F31DE" w14:textId="5E43F9E8" w:rsidR="00C30BFB" w:rsidRDefault="00C30BFB" w:rsidP="00C30BFB">
      <w:pPr>
        <w:pStyle w:val="ListParagraph"/>
        <w:numPr>
          <w:ilvl w:val="0"/>
          <w:numId w:val="3"/>
        </w:numPr>
        <w:spacing w:beforeLines="20" w:before="48" w:afterLines="20" w:after="48" w:line="360" w:lineRule="auto"/>
        <w:jc w:val="both"/>
        <w:rPr>
          <w:rFonts w:ascii="Times New Roman" w:hAnsi="Times New Roman" w:cs="Times New Roman"/>
          <w:sz w:val="28"/>
          <w:szCs w:val="28"/>
          <w:lang w:val="en-SG"/>
        </w:rPr>
      </w:pPr>
      <w:r w:rsidRPr="00C30BFB">
        <w:rPr>
          <w:rFonts w:ascii="Times New Roman" w:hAnsi="Times New Roman" w:cs="Times New Roman"/>
          <w:sz w:val="28"/>
          <w:szCs w:val="28"/>
          <w:lang w:val="en-SG"/>
        </w:rPr>
        <w:t>Hỗ trợ chi phí mai táng khi mất.</w:t>
      </w:r>
    </w:p>
    <w:p w14:paraId="242E1F61" w14:textId="204DFD3F" w:rsidR="00403636" w:rsidRPr="00403636" w:rsidRDefault="00403636" w:rsidP="00403636">
      <w:pPr>
        <w:spacing w:beforeLines="20" w:before="48" w:afterLines="20" w:after="48" w:line="360" w:lineRule="auto"/>
        <w:jc w:val="center"/>
        <w:rPr>
          <w:rFonts w:ascii="Times New Roman" w:eastAsia="Times New Roman" w:hAnsi="Times New Roman" w:cs="Times New Roman"/>
          <w:i/>
          <w:iCs/>
          <w:sz w:val="28"/>
          <w:szCs w:val="28"/>
        </w:rPr>
      </w:pPr>
      <w:r>
        <w:rPr>
          <w:noProof/>
        </w:rPr>
        <w:drawing>
          <wp:inline distT="0" distB="0" distL="0" distR="0" wp14:anchorId="5589CD90" wp14:editId="792A7BCB">
            <wp:extent cx="4922406" cy="3283085"/>
            <wp:effectExtent l="0" t="0" r="0" b="0"/>
            <wp:docPr id="883153564" name="Picture 1" descr="Trợ cấp hưu trí xã hội cho người không có lương hưu từ 75 tuổ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ợ cấp hưu trí xã hội cho người không có lương hưu từ 75 tuổ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28893" cy="3287411"/>
                    </a:xfrm>
                    <a:prstGeom prst="rect">
                      <a:avLst/>
                    </a:prstGeom>
                    <a:noFill/>
                    <a:ln>
                      <a:noFill/>
                    </a:ln>
                  </pic:spPr>
                </pic:pic>
              </a:graphicData>
            </a:graphic>
          </wp:inline>
        </w:drawing>
      </w:r>
    </w:p>
    <w:p w14:paraId="58CB4A9A" w14:textId="30E00416" w:rsidR="00403636" w:rsidRPr="00403636" w:rsidRDefault="00403636" w:rsidP="00403636">
      <w:pPr>
        <w:spacing w:beforeLines="20" w:before="48" w:afterLines="20" w:after="48" w:line="360" w:lineRule="auto"/>
        <w:jc w:val="center"/>
        <w:rPr>
          <w:rFonts w:ascii="Times New Roman" w:eastAsia="Times New Roman" w:hAnsi="Times New Roman" w:cs="Times New Roman"/>
          <w:sz w:val="28"/>
          <w:szCs w:val="28"/>
        </w:rPr>
      </w:pPr>
      <w:r w:rsidRPr="00403636">
        <w:rPr>
          <w:rFonts w:ascii="Times New Roman" w:eastAsia="Times New Roman" w:hAnsi="Times New Roman" w:cs="Times New Roman"/>
          <w:i/>
          <w:iCs/>
          <w:sz w:val="28"/>
          <w:szCs w:val="28"/>
        </w:rPr>
        <w:t>Thủ tục thực hiện trợ cấp hưu trí xã hội mới nhất năm 2025. Ảnh</w:t>
      </w:r>
      <w:r w:rsidRPr="00403636">
        <w:rPr>
          <w:rFonts w:ascii="Times New Roman" w:eastAsia="Times New Roman" w:hAnsi="Times New Roman" w:cs="Times New Roman"/>
          <w:i/>
          <w:iCs/>
          <w:sz w:val="28"/>
          <w:szCs w:val="28"/>
          <w:lang w:val="vi-VN"/>
        </w:rPr>
        <w:t>: Internet</w:t>
      </w:r>
    </w:p>
    <w:p w14:paraId="45877EDA" w14:textId="56AC0D95" w:rsidR="00C30BFB" w:rsidRPr="00C30BFB" w:rsidRDefault="00C30BFB" w:rsidP="00C30BFB">
      <w:pPr>
        <w:spacing w:beforeLines="20" w:before="48" w:afterLines="20" w:after="48" w:line="360" w:lineRule="auto"/>
        <w:jc w:val="both"/>
        <w:rPr>
          <w:rFonts w:ascii="Times New Roman" w:hAnsi="Times New Roman" w:cs="Times New Roman"/>
          <w:b/>
          <w:bCs/>
          <w:sz w:val="28"/>
          <w:szCs w:val="28"/>
          <w:lang w:val="en-SG"/>
        </w:rPr>
      </w:pPr>
      <w:r w:rsidRPr="00C30BFB">
        <w:rPr>
          <w:rFonts w:ascii="Times New Roman" w:hAnsi="Times New Roman" w:cs="Times New Roman"/>
          <w:b/>
          <w:bCs/>
          <w:sz w:val="28"/>
          <w:szCs w:val="28"/>
          <w:lang w:val="en-SG"/>
        </w:rPr>
        <w:lastRenderedPageBreak/>
        <w:t xml:space="preserve">2. Mẫu văn bản đề nghị hưởng trợ cấp hưu trí xã hôi mới nhất 2025 </w:t>
      </w:r>
    </w:p>
    <w:p w14:paraId="15C72671" w14:textId="574FF8FB" w:rsidR="00C30BFB" w:rsidRPr="00C30BFB" w:rsidRDefault="00C30BFB" w:rsidP="00C30BFB">
      <w:pPr>
        <w:spacing w:beforeLines="20" w:before="48" w:afterLines="20" w:after="48" w:line="360" w:lineRule="auto"/>
        <w:jc w:val="both"/>
        <w:rPr>
          <w:rFonts w:ascii="Times New Roman" w:hAnsi="Times New Roman" w:cs="Times New Roman"/>
          <w:sz w:val="28"/>
          <w:szCs w:val="28"/>
          <w:lang w:val="en-SG"/>
        </w:rPr>
      </w:pPr>
      <w:r w:rsidRPr="00C30BFB">
        <w:rPr>
          <w:rFonts w:ascii="Times New Roman" w:hAnsi="Times New Roman" w:cs="Times New Roman"/>
          <w:sz w:val="28"/>
          <w:szCs w:val="28"/>
          <w:lang w:val="en-SG"/>
        </w:rPr>
        <w:t>Mẫu Văn bản đề nghị hưởng trợ cấp hưu trí xã hội ban hành kèm theo Nghị định 176/2025/NĐ-CP.</w:t>
      </w:r>
    </w:p>
    <w:tbl>
      <w:tblPr>
        <w:tblStyle w:val="TableGrid"/>
        <w:tblW w:w="5000" w:type="pct"/>
        <w:tblLook w:val="04A0" w:firstRow="1" w:lastRow="0" w:firstColumn="1" w:lastColumn="0" w:noHBand="0" w:noVBand="1"/>
      </w:tblPr>
      <w:tblGrid>
        <w:gridCol w:w="9962"/>
      </w:tblGrid>
      <w:tr w:rsidR="00571409" w:rsidRPr="00571409" w14:paraId="45C5EA0A" w14:textId="77777777" w:rsidTr="00C30BFB">
        <w:tc>
          <w:tcPr>
            <w:tcW w:w="5000" w:type="pct"/>
          </w:tcPr>
          <w:p w14:paraId="08915920" w14:textId="77777777" w:rsidR="00571409" w:rsidRPr="00571409" w:rsidRDefault="00571409" w:rsidP="00571409">
            <w:pPr>
              <w:widowControl w:val="0"/>
              <w:adjustRightInd w:val="0"/>
              <w:snapToGrid w:val="0"/>
              <w:spacing w:beforeLines="20" w:before="48" w:afterLines="20" w:after="48" w:line="360" w:lineRule="auto"/>
              <w:jc w:val="center"/>
              <w:rPr>
                <w:rFonts w:ascii="Times New Roman" w:hAnsi="Times New Roman" w:cs="Times New Roman"/>
                <w:sz w:val="28"/>
                <w:szCs w:val="28"/>
              </w:rPr>
            </w:pPr>
            <w:r w:rsidRPr="00571409">
              <w:rPr>
                <w:rFonts w:ascii="Times New Roman" w:hAnsi="Times New Roman" w:cs="Times New Roman"/>
                <w:b/>
                <w:bCs/>
                <w:sz w:val="28"/>
                <w:szCs w:val="28"/>
              </w:rPr>
              <w:t>CỘNG HÒA XÃ HỘI CHỦ NGHĨA VIỆT NAM</w:t>
            </w:r>
            <w:r w:rsidRPr="00571409">
              <w:rPr>
                <w:rFonts w:ascii="Times New Roman" w:hAnsi="Times New Roman" w:cs="Times New Roman"/>
                <w:b/>
                <w:bCs/>
                <w:sz w:val="28"/>
                <w:szCs w:val="28"/>
              </w:rPr>
              <w:br/>
              <w:t>Độc lập - Tự do - Hạnh phúc</w:t>
            </w:r>
            <w:r w:rsidRPr="00571409">
              <w:rPr>
                <w:rFonts w:ascii="Times New Roman" w:hAnsi="Times New Roman" w:cs="Times New Roman"/>
                <w:b/>
                <w:bCs/>
                <w:sz w:val="28"/>
                <w:szCs w:val="28"/>
              </w:rPr>
              <w:br/>
            </w:r>
            <w:r w:rsidRPr="00571409">
              <w:rPr>
                <w:rFonts w:ascii="Times New Roman" w:hAnsi="Times New Roman" w:cs="Times New Roman"/>
                <w:sz w:val="28"/>
                <w:szCs w:val="28"/>
                <w:vertAlign w:val="superscript"/>
              </w:rPr>
              <w:t>_______________________</w:t>
            </w:r>
          </w:p>
          <w:p w14:paraId="77E908D3" w14:textId="29666E1B" w:rsidR="00571409" w:rsidRPr="00C30BFB" w:rsidRDefault="00571409" w:rsidP="00C30BFB">
            <w:pPr>
              <w:widowControl w:val="0"/>
              <w:adjustRightInd w:val="0"/>
              <w:snapToGrid w:val="0"/>
              <w:spacing w:beforeLines="20" w:before="48" w:afterLines="20" w:after="48" w:line="360" w:lineRule="auto"/>
              <w:jc w:val="center"/>
              <w:rPr>
                <w:rFonts w:ascii="Times New Roman" w:hAnsi="Times New Roman" w:cs="Times New Roman"/>
                <w:b/>
                <w:bCs/>
                <w:sz w:val="28"/>
                <w:szCs w:val="28"/>
              </w:rPr>
            </w:pPr>
            <w:bookmarkStart w:id="0" w:name="chuong_pl_1_name"/>
            <w:r w:rsidRPr="00571409">
              <w:rPr>
                <w:rFonts w:ascii="Times New Roman" w:hAnsi="Times New Roman" w:cs="Times New Roman"/>
                <w:b/>
                <w:bCs/>
                <w:sz w:val="28"/>
                <w:szCs w:val="28"/>
              </w:rPr>
              <w:t>VĂN BẢN ĐỀ NGHỊ HƯỞNG TRỢ CẤP HƯU TRÍ XÃ HỘI</w:t>
            </w:r>
            <w:bookmarkEnd w:id="0"/>
          </w:p>
          <w:p w14:paraId="3F1E7AB1" w14:textId="599ABE6D" w:rsidR="00571409" w:rsidRPr="00571409" w:rsidRDefault="00571409" w:rsidP="00C30BFB">
            <w:pPr>
              <w:widowControl w:val="0"/>
              <w:adjustRightInd w:val="0"/>
              <w:snapToGrid w:val="0"/>
              <w:spacing w:beforeLines="20" w:before="48" w:afterLines="20" w:after="48" w:line="360" w:lineRule="auto"/>
              <w:jc w:val="center"/>
              <w:rPr>
                <w:rFonts w:ascii="Times New Roman" w:hAnsi="Times New Roman" w:cs="Times New Roman"/>
                <w:sz w:val="28"/>
                <w:szCs w:val="28"/>
              </w:rPr>
            </w:pPr>
            <w:r w:rsidRPr="00571409">
              <w:rPr>
                <w:rFonts w:ascii="Times New Roman" w:hAnsi="Times New Roman" w:cs="Times New Roman"/>
                <w:sz w:val="28"/>
                <w:szCs w:val="28"/>
              </w:rPr>
              <w:t>Kính gửi: Chủ tịch Ủy ban nhân dân xã (phường, đặc khu) ……….</w:t>
            </w:r>
          </w:p>
          <w:p w14:paraId="0F55A0AF" w14:textId="77777777" w:rsidR="00571409" w:rsidRPr="00571409" w:rsidRDefault="00571409" w:rsidP="00571409">
            <w:pPr>
              <w:widowControl w:val="0"/>
              <w:adjustRightInd w:val="0"/>
              <w:snapToGrid w:val="0"/>
              <w:spacing w:beforeLines="20" w:before="48" w:afterLines="20" w:after="48" w:line="360" w:lineRule="auto"/>
              <w:jc w:val="both"/>
              <w:rPr>
                <w:rFonts w:ascii="Times New Roman" w:hAnsi="Times New Roman" w:cs="Times New Roman"/>
                <w:sz w:val="28"/>
                <w:szCs w:val="28"/>
              </w:rPr>
            </w:pPr>
            <w:r w:rsidRPr="00571409">
              <w:rPr>
                <w:rFonts w:ascii="Times New Roman" w:hAnsi="Times New Roman" w:cs="Times New Roman"/>
                <w:sz w:val="28"/>
                <w:szCs w:val="28"/>
              </w:rPr>
              <w:t>Sau khi tìm hiểu quy định về trợ cấp hưu trí xã hội, tôi đề nghị:</w:t>
            </w:r>
          </w:p>
          <w:p w14:paraId="63021EE2" w14:textId="4ACC5CA4" w:rsidR="00571409" w:rsidRPr="00C30BFB" w:rsidRDefault="00C30BFB" w:rsidP="00C30BFB">
            <w:pPr>
              <w:tabs>
                <w:tab w:val="left" w:pos="2437"/>
              </w:tabs>
              <w:spacing w:line="360" w:lineRule="auto"/>
              <w:rPr>
                <w:rFonts w:ascii="Times New Roman" w:hAnsi="Times New Roman" w:cs="Times New Roman"/>
                <w:sz w:val="28"/>
                <w:szCs w:val="28"/>
              </w:rPr>
            </w:pPr>
            <w:r w:rsidRPr="00C30BFB">
              <w:rPr>
                <w:rFonts w:ascii="Times New Roman" w:hAnsi="Times New Roman" w:cs="Times New Roman"/>
                <w:color w:val="000000" w:themeColor="text1"/>
                <w:sz w:val="28"/>
                <w:szCs w:val="28"/>
              </w:rPr>
              <w:sym w:font="Wingdings" w:char="F0A8"/>
            </w:r>
            <w:r w:rsidRPr="00C30BFB">
              <w:rPr>
                <w:rFonts w:ascii="Times New Roman" w:hAnsi="Times New Roman" w:cs="Times New Roman"/>
                <w:color w:val="000000" w:themeColor="text1"/>
                <w:sz w:val="28"/>
                <w:szCs w:val="28"/>
              </w:rPr>
              <w:t xml:space="preserve"> </w:t>
            </w:r>
            <w:r w:rsidR="00571409" w:rsidRPr="00C30BFB">
              <w:rPr>
                <w:rFonts w:ascii="Times New Roman" w:hAnsi="Times New Roman" w:cs="Times New Roman"/>
                <w:sz w:val="28"/>
                <w:szCs w:val="28"/>
              </w:rPr>
              <w:t>Đề nghị hưởng trợ cấp hưu trí xã hội</w:t>
            </w:r>
          </w:p>
          <w:p w14:paraId="63679E9D" w14:textId="11136998" w:rsidR="00571409" w:rsidRPr="00C30BFB" w:rsidRDefault="00C30BFB" w:rsidP="00571409">
            <w:pPr>
              <w:widowControl w:val="0"/>
              <w:adjustRightInd w:val="0"/>
              <w:snapToGrid w:val="0"/>
              <w:spacing w:beforeLines="20" w:before="48" w:afterLines="20" w:after="48" w:line="360" w:lineRule="auto"/>
              <w:jc w:val="both"/>
              <w:rPr>
                <w:rFonts w:ascii="Times New Roman" w:hAnsi="Times New Roman" w:cs="Times New Roman"/>
                <w:sz w:val="28"/>
                <w:szCs w:val="28"/>
              </w:rPr>
            </w:pPr>
            <w:r w:rsidRPr="00C30BFB">
              <w:rPr>
                <w:rFonts w:ascii="Times New Roman" w:hAnsi="Times New Roman" w:cs="Times New Roman"/>
                <w:color w:val="000000" w:themeColor="text1"/>
                <w:sz w:val="28"/>
                <w:szCs w:val="28"/>
              </w:rPr>
              <w:sym w:font="Wingdings" w:char="F0A8"/>
            </w:r>
            <w:r w:rsidR="00571409" w:rsidRPr="00C30BFB">
              <w:rPr>
                <w:rFonts w:ascii="Times New Roman" w:hAnsi="Times New Roman" w:cs="Times New Roman"/>
                <w:sz w:val="28"/>
                <w:szCs w:val="28"/>
              </w:rPr>
              <w:t xml:space="preserve"> Đề nghị nhận trợ cấp hưu trí xã hội tại nơi cư trú mới</w:t>
            </w:r>
          </w:p>
          <w:p w14:paraId="193CD710" w14:textId="51F15E6B" w:rsidR="00571409" w:rsidRPr="00C30BFB" w:rsidRDefault="00C30BFB" w:rsidP="00571409">
            <w:pPr>
              <w:widowControl w:val="0"/>
              <w:adjustRightInd w:val="0"/>
              <w:snapToGrid w:val="0"/>
              <w:spacing w:beforeLines="20" w:before="48" w:afterLines="20" w:after="48" w:line="360" w:lineRule="auto"/>
              <w:jc w:val="both"/>
              <w:rPr>
                <w:rFonts w:ascii="Times New Roman" w:hAnsi="Times New Roman" w:cs="Times New Roman"/>
                <w:sz w:val="28"/>
                <w:szCs w:val="28"/>
              </w:rPr>
            </w:pPr>
            <w:r w:rsidRPr="00C30BFB">
              <w:rPr>
                <w:rFonts w:ascii="Times New Roman" w:hAnsi="Times New Roman" w:cs="Times New Roman"/>
                <w:color w:val="000000" w:themeColor="text1"/>
                <w:sz w:val="28"/>
                <w:szCs w:val="28"/>
              </w:rPr>
              <w:sym w:font="Wingdings" w:char="F0A8"/>
            </w:r>
            <w:r w:rsidR="00571409" w:rsidRPr="00C30BFB">
              <w:rPr>
                <w:rFonts w:ascii="Times New Roman" w:hAnsi="Times New Roman" w:cs="Times New Roman"/>
                <w:sz w:val="28"/>
                <w:szCs w:val="28"/>
              </w:rPr>
              <w:t xml:space="preserve"> Đề nghị thay đổi thông tin người đang hưởng trợ cấp hưu trí xã hội</w:t>
            </w:r>
          </w:p>
          <w:p w14:paraId="4E13351D" w14:textId="77777777" w:rsidR="00571409" w:rsidRPr="00571409" w:rsidRDefault="00571409" w:rsidP="00571409">
            <w:pPr>
              <w:widowControl w:val="0"/>
              <w:adjustRightInd w:val="0"/>
              <w:snapToGrid w:val="0"/>
              <w:spacing w:beforeLines="20" w:before="48" w:afterLines="20" w:after="48" w:line="360" w:lineRule="auto"/>
              <w:jc w:val="both"/>
              <w:rPr>
                <w:rFonts w:ascii="Times New Roman" w:hAnsi="Times New Roman" w:cs="Times New Roman"/>
                <w:sz w:val="28"/>
                <w:szCs w:val="28"/>
              </w:rPr>
            </w:pPr>
            <w:r w:rsidRPr="00571409">
              <w:rPr>
                <w:rFonts w:ascii="Times New Roman" w:hAnsi="Times New Roman" w:cs="Times New Roman"/>
                <w:b/>
                <w:bCs/>
                <w:sz w:val="28"/>
                <w:szCs w:val="28"/>
              </w:rPr>
              <w:t>I. Thông tin người đề nghị trợ cấp hưu trí xã hội</w:t>
            </w:r>
          </w:p>
          <w:p w14:paraId="51E96B22" w14:textId="745DA836" w:rsidR="00571409" w:rsidRPr="00571409" w:rsidRDefault="00571409" w:rsidP="00571409">
            <w:pPr>
              <w:widowControl w:val="0"/>
              <w:adjustRightInd w:val="0"/>
              <w:snapToGrid w:val="0"/>
              <w:spacing w:beforeLines="20" w:before="48" w:afterLines="20" w:after="48" w:line="360" w:lineRule="auto"/>
              <w:jc w:val="both"/>
              <w:rPr>
                <w:rFonts w:ascii="Times New Roman" w:hAnsi="Times New Roman" w:cs="Times New Roman"/>
                <w:sz w:val="28"/>
                <w:szCs w:val="28"/>
              </w:rPr>
            </w:pPr>
            <w:r w:rsidRPr="00571409">
              <w:rPr>
                <w:rFonts w:ascii="Times New Roman" w:hAnsi="Times New Roman" w:cs="Times New Roman"/>
                <w:sz w:val="28"/>
                <w:szCs w:val="28"/>
              </w:rPr>
              <w:t>1. Họ, chữ đệm, tên (</w:t>
            </w:r>
            <w:r w:rsidRPr="00571409">
              <w:rPr>
                <w:rFonts w:ascii="Times New Roman" w:hAnsi="Times New Roman" w:cs="Times New Roman"/>
                <w:i/>
                <w:iCs/>
                <w:sz w:val="28"/>
                <w:szCs w:val="28"/>
              </w:rPr>
              <w:t>Viết chữ in hoa</w:t>
            </w:r>
            <w:r w:rsidRPr="00571409">
              <w:rPr>
                <w:rFonts w:ascii="Times New Roman" w:hAnsi="Times New Roman" w:cs="Times New Roman"/>
                <w:sz w:val="28"/>
                <w:szCs w:val="28"/>
              </w:rPr>
              <w:t>): ..............</w:t>
            </w:r>
            <w:r w:rsidR="00C30BFB">
              <w:rPr>
                <w:rFonts w:ascii="Times New Roman" w:hAnsi="Times New Roman" w:cs="Times New Roman"/>
                <w:sz w:val="28"/>
                <w:szCs w:val="28"/>
              </w:rPr>
              <w:t>.............................</w:t>
            </w:r>
            <w:r w:rsidRPr="00571409">
              <w:rPr>
                <w:rFonts w:ascii="Times New Roman" w:hAnsi="Times New Roman" w:cs="Times New Roman"/>
                <w:sz w:val="28"/>
                <w:szCs w:val="28"/>
              </w:rPr>
              <w:t xml:space="preserve">................................... </w:t>
            </w:r>
          </w:p>
          <w:p w14:paraId="02BFC9C7" w14:textId="51D34F60" w:rsidR="00571409" w:rsidRPr="00571409" w:rsidRDefault="00571409" w:rsidP="00571409">
            <w:pPr>
              <w:widowControl w:val="0"/>
              <w:adjustRightInd w:val="0"/>
              <w:snapToGrid w:val="0"/>
              <w:spacing w:beforeLines="20" w:before="48" w:afterLines="20" w:after="48" w:line="360" w:lineRule="auto"/>
              <w:jc w:val="both"/>
              <w:rPr>
                <w:rFonts w:ascii="Times New Roman" w:hAnsi="Times New Roman" w:cs="Times New Roman"/>
                <w:sz w:val="28"/>
                <w:szCs w:val="28"/>
              </w:rPr>
            </w:pPr>
            <w:r w:rsidRPr="00571409">
              <w:rPr>
                <w:rFonts w:ascii="Times New Roman" w:hAnsi="Times New Roman" w:cs="Times New Roman"/>
                <w:sz w:val="28"/>
                <w:szCs w:val="28"/>
              </w:rPr>
              <w:t xml:space="preserve">2. Ngày, tháng, năm sinh: </w:t>
            </w:r>
            <w:r w:rsidR="00C30BFB" w:rsidRPr="00571409">
              <w:rPr>
                <w:rFonts w:ascii="Times New Roman" w:hAnsi="Times New Roman" w:cs="Times New Roman"/>
                <w:sz w:val="28"/>
                <w:szCs w:val="28"/>
              </w:rPr>
              <w:t>...</w:t>
            </w:r>
            <w:r w:rsidR="00C30BFB">
              <w:rPr>
                <w:rFonts w:ascii="Times New Roman" w:hAnsi="Times New Roman" w:cs="Times New Roman"/>
                <w:sz w:val="28"/>
                <w:szCs w:val="28"/>
              </w:rPr>
              <w:t>..............</w:t>
            </w:r>
            <w:r w:rsidR="00C30BFB">
              <w:rPr>
                <w:rFonts w:ascii="Times New Roman" w:hAnsi="Times New Roman" w:cs="Times New Roman"/>
                <w:sz w:val="28"/>
                <w:szCs w:val="28"/>
              </w:rPr>
              <w:t>.........</w:t>
            </w:r>
            <w:r w:rsidRPr="00571409">
              <w:rPr>
                <w:rFonts w:ascii="Times New Roman" w:hAnsi="Times New Roman" w:cs="Times New Roman"/>
                <w:sz w:val="28"/>
                <w:szCs w:val="28"/>
              </w:rPr>
              <w:t xml:space="preserve"> Giới tính: </w:t>
            </w:r>
            <w:r w:rsidR="00C30BFB" w:rsidRPr="00571409">
              <w:rPr>
                <w:rFonts w:ascii="Times New Roman" w:hAnsi="Times New Roman" w:cs="Times New Roman"/>
                <w:sz w:val="28"/>
                <w:szCs w:val="28"/>
              </w:rPr>
              <w:t>...</w:t>
            </w:r>
            <w:r w:rsidR="00C30BFB">
              <w:rPr>
                <w:rFonts w:ascii="Times New Roman" w:hAnsi="Times New Roman" w:cs="Times New Roman"/>
                <w:sz w:val="28"/>
                <w:szCs w:val="28"/>
              </w:rPr>
              <w:t>..............</w:t>
            </w:r>
            <w:r w:rsidR="00C30BFB">
              <w:rPr>
                <w:rFonts w:ascii="Times New Roman" w:hAnsi="Times New Roman" w:cs="Times New Roman"/>
                <w:sz w:val="28"/>
                <w:szCs w:val="28"/>
              </w:rPr>
              <w:t xml:space="preserve"> </w:t>
            </w:r>
            <w:r w:rsidRPr="00571409">
              <w:rPr>
                <w:rFonts w:ascii="Times New Roman" w:hAnsi="Times New Roman" w:cs="Times New Roman"/>
                <w:sz w:val="28"/>
                <w:szCs w:val="28"/>
              </w:rPr>
              <w:t xml:space="preserve">Dân tộc: </w:t>
            </w:r>
            <w:r w:rsidR="00C30BFB" w:rsidRPr="00571409">
              <w:rPr>
                <w:rFonts w:ascii="Times New Roman" w:hAnsi="Times New Roman" w:cs="Times New Roman"/>
                <w:sz w:val="28"/>
                <w:szCs w:val="28"/>
              </w:rPr>
              <w:t>...</w:t>
            </w:r>
            <w:r w:rsidR="00C30BFB">
              <w:rPr>
                <w:rFonts w:ascii="Times New Roman" w:hAnsi="Times New Roman" w:cs="Times New Roman"/>
                <w:sz w:val="28"/>
                <w:szCs w:val="28"/>
              </w:rPr>
              <w:t>..............</w:t>
            </w:r>
            <w:r w:rsidR="00C30BFB">
              <w:rPr>
                <w:rFonts w:ascii="Times New Roman" w:hAnsi="Times New Roman" w:cs="Times New Roman"/>
                <w:sz w:val="28"/>
                <w:szCs w:val="28"/>
              </w:rPr>
              <w:t>...</w:t>
            </w:r>
          </w:p>
          <w:p w14:paraId="12AC8347" w14:textId="3281889D" w:rsidR="00571409" w:rsidRPr="00571409" w:rsidRDefault="00571409" w:rsidP="00571409">
            <w:pPr>
              <w:widowControl w:val="0"/>
              <w:adjustRightInd w:val="0"/>
              <w:snapToGrid w:val="0"/>
              <w:spacing w:beforeLines="20" w:before="48" w:afterLines="20" w:after="48" w:line="360" w:lineRule="auto"/>
              <w:jc w:val="both"/>
              <w:rPr>
                <w:rFonts w:ascii="Times New Roman" w:hAnsi="Times New Roman" w:cs="Times New Roman"/>
                <w:sz w:val="28"/>
                <w:szCs w:val="28"/>
              </w:rPr>
            </w:pPr>
            <w:r w:rsidRPr="00571409">
              <w:rPr>
                <w:rFonts w:ascii="Times New Roman" w:hAnsi="Times New Roman" w:cs="Times New Roman"/>
                <w:sz w:val="28"/>
                <w:szCs w:val="28"/>
              </w:rPr>
              <w:t>3. Thẻ Căn cước hoặc số định danh cá nhân</w:t>
            </w:r>
            <w:r w:rsidR="00C30BFB">
              <w:rPr>
                <w:rFonts w:ascii="Times New Roman" w:hAnsi="Times New Roman" w:cs="Times New Roman"/>
                <w:sz w:val="28"/>
                <w:szCs w:val="28"/>
              </w:rPr>
              <w:t xml:space="preserve">: </w:t>
            </w:r>
            <w:r w:rsidR="00C30BFB" w:rsidRPr="00571409">
              <w:rPr>
                <w:rFonts w:ascii="Times New Roman" w:hAnsi="Times New Roman" w:cs="Times New Roman"/>
                <w:sz w:val="28"/>
                <w:szCs w:val="28"/>
              </w:rPr>
              <w:t>...</w:t>
            </w:r>
            <w:r w:rsidR="00C30BFB">
              <w:rPr>
                <w:rFonts w:ascii="Times New Roman" w:hAnsi="Times New Roman" w:cs="Times New Roman"/>
                <w:sz w:val="28"/>
                <w:szCs w:val="28"/>
              </w:rPr>
              <w:t>..............</w:t>
            </w:r>
            <w:r w:rsidR="00C30BFB">
              <w:rPr>
                <w:rFonts w:ascii="Times New Roman" w:hAnsi="Times New Roman" w:cs="Times New Roman"/>
                <w:sz w:val="28"/>
                <w:szCs w:val="28"/>
              </w:rPr>
              <w:t>..................................................</w:t>
            </w:r>
            <w:r w:rsidRPr="00571409">
              <w:rPr>
                <w:rFonts w:ascii="Times New Roman" w:hAnsi="Times New Roman" w:cs="Times New Roman"/>
                <w:sz w:val="28"/>
                <w:szCs w:val="28"/>
              </w:rPr>
              <w:t xml:space="preserve"> </w:t>
            </w:r>
          </w:p>
          <w:p w14:paraId="7F35062B" w14:textId="7806BD3F" w:rsidR="00571409" w:rsidRPr="00571409" w:rsidRDefault="00571409" w:rsidP="00571409">
            <w:pPr>
              <w:widowControl w:val="0"/>
              <w:adjustRightInd w:val="0"/>
              <w:snapToGrid w:val="0"/>
              <w:spacing w:beforeLines="20" w:before="48" w:afterLines="20" w:after="48" w:line="360" w:lineRule="auto"/>
              <w:jc w:val="both"/>
              <w:rPr>
                <w:rFonts w:ascii="Times New Roman" w:hAnsi="Times New Roman" w:cs="Times New Roman"/>
                <w:sz w:val="28"/>
                <w:szCs w:val="28"/>
              </w:rPr>
            </w:pPr>
            <w:r w:rsidRPr="00571409">
              <w:rPr>
                <w:rFonts w:ascii="Times New Roman" w:hAnsi="Times New Roman" w:cs="Times New Roman"/>
                <w:sz w:val="28"/>
                <w:szCs w:val="28"/>
              </w:rPr>
              <w:t>4. Nơi cư trú: .....................................</w:t>
            </w:r>
            <w:r w:rsidR="00C30BFB">
              <w:rPr>
                <w:rFonts w:ascii="Times New Roman" w:hAnsi="Times New Roman" w:cs="Times New Roman"/>
                <w:sz w:val="28"/>
                <w:szCs w:val="28"/>
              </w:rPr>
              <w:t>...............................</w:t>
            </w:r>
            <w:r w:rsidRPr="00571409">
              <w:rPr>
                <w:rFonts w:ascii="Times New Roman" w:hAnsi="Times New Roman" w:cs="Times New Roman"/>
                <w:sz w:val="28"/>
                <w:szCs w:val="28"/>
              </w:rPr>
              <w:t xml:space="preserve">................................................. </w:t>
            </w:r>
          </w:p>
          <w:p w14:paraId="303AAC7D" w14:textId="2DB52E86" w:rsidR="00571409" w:rsidRPr="00571409" w:rsidRDefault="00571409" w:rsidP="00571409">
            <w:pPr>
              <w:widowControl w:val="0"/>
              <w:adjustRightInd w:val="0"/>
              <w:snapToGrid w:val="0"/>
              <w:spacing w:beforeLines="20" w:before="48" w:afterLines="20" w:after="48" w:line="360" w:lineRule="auto"/>
              <w:jc w:val="both"/>
              <w:rPr>
                <w:rFonts w:ascii="Times New Roman" w:hAnsi="Times New Roman" w:cs="Times New Roman"/>
                <w:sz w:val="28"/>
                <w:szCs w:val="28"/>
              </w:rPr>
            </w:pPr>
            <w:r w:rsidRPr="00571409">
              <w:rPr>
                <w:rFonts w:ascii="Times New Roman" w:hAnsi="Times New Roman" w:cs="Times New Roman"/>
                <w:sz w:val="28"/>
                <w:szCs w:val="28"/>
              </w:rPr>
              <w:t>5. Địa chỉ liên lạc:....................................</w:t>
            </w:r>
            <w:r w:rsidR="00C30BFB">
              <w:rPr>
                <w:rFonts w:ascii="Times New Roman" w:hAnsi="Times New Roman" w:cs="Times New Roman"/>
                <w:sz w:val="28"/>
                <w:szCs w:val="28"/>
              </w:rPr>
              <w:t>...............................</w:t>
            </w:r>
            <w:r w:rsidRPr="00571409">
              <w:rPr>
                <w:rFonts w:ascii="Times New Roman" w:hAnsi="Times New Roman" w:cs="Times New Roman"/>
                <w:sz w:val="28"/>
                <w:szCs w:val="28"/>
              </w:rPr>
              <w:t xml:space="preserve">........................................... </w:t>
            </w:r>
          </w:p>
          <w:p w14:paraId="55F7FD78" w14:textId="1F0F6C29" w:rsidR="00571409" w:rsidRPr="00571409" w:rsidRDefault="00571409" w:rsidP="00571409">
            <w:pPr>
              <w:widowControl w:val="0"/>
              <w:adjustRightInd w:val="0"/>
              <w:snapToGrid w:val="0"/>
              <w:spacing w:beforeLines="20" w:before="48" w:afterLines="20" w:after="48" w:line="360" w:lineRule="auto"/>
              <w:jc w:val="both"/>
              <w:rPr>
                <w:rFonts w:ascii="Times New Roman" w:hAnsi="Times New Roman" w:cs="Times New Roman"/>
                <w:sz w:val="28"/>
                <w:szCs w:val="28"/>
              </w:rPr>
            </w:pPr>
            <w:r w:rsidRPr="00571409">
              <w:rPr>
                <w:rFonts w:ascii="Times New Roman" w:hAnsi="Times New Roman" w:cs="Times New Roman"/>
                <w:sz w:val="28"/>
                <w:szCs w:val="28"/>
              </w:rPr>
              <w:t>6. Số điện thoại: ...................................</w:t>
            </w:r>
            <w:r w:rsidR="00C30BFB">
              <w:rPr>
                <w:rFonts w:ascii="Times New Roman" w:hAnsi="Times New Roman" w:cs="Times New Roman"/>
                <w:sz w:val="28"/>
                <w:szCs w:val="28"/>
              </w:rPr>
              <w:t>...............................</w:t>
            </w:r>
            <w:r w:rsidRPr="00571409">
              <w:rPr>
                <w:rFonts w:ascii="Times New Roman" w:hAnsi="Times New Roman" w:cs="Times New Roman"/>
                <w:sz w:val="28"/>
                <w:szCs w:val="28"/>
              </w:rPr>
              <w:t xml:space="preserve">.............................................. </w:t>
            </w:r>
          </w:p>
          <w:p w14:paraId="25C3B811" w14:textId="77777777" w:rsidR="00571409" w:rsidRPr="00571409" w:rsidRDefault="00571409" w:rsidP="00571409">
            <w:pPr>
              <w:widowControl w:val="0"/>
              <w:adjustRightInd w:val="0"/>
              <w:snapToGrid w:val="0"/>
              <w:spacing w:beforeLines="20" w:before="48" w:afterLines="20" w:after="48" w:line="360" w:lineRule="auto"/>
              <w:jc w:val="both"/>
              <w:rPr>
                <w:rFonts w:ascii="Times New Roman" w:hAnsi="Times New Roman" w:cs="Times New Roman"/>
                <w:sz w:val="28"/>
                <w:szCs w:val="28"/>
              </w:rPr>
            </w:pPr>
            <w:r w:rsidRPr="00571409">
              <w:rPr>
                <w:rFonts w:ascii="Times New Roman" w:hAnsi="Times New Roman" w:cs="Times New Roman"/>
                <w:sz w:val="28"/>
                <w:szCs w:val="28"/>
              </w:rPr>
              <w:t>7. Chế độ, chính sách đang hưởng (nếu có):</w:t>
            </w:r>
          </w:p>
          <w:p w14:paraId="607924FD" w14:textId="4C1B1378" w:rsidR="00571409" w:rsidRPr="00571409" w:rsidRDefault="00C30BFB" w:rsidP="00571409">
            <w:pPr>
              <w:widowControl w:val="0"/>
              <w:adjustRightInd w:val="0"/>
              <w:snapToGrid w:val="0"/>
              <w:spacing w:beforeLines="20" w:before="48" w:afterLines="20" w:after="48" w:line="360" w:lineRule="auto"/>
              <w:jc w:val="both"/>
              <w:rPr>
                <w:rFonts w:ascii="Times New Roman" w:hAnsi="Times New Roman" w:cs="Times New Roman"/>
                <w:sz w:val="28"/>
                <w:szCs w:val="28"/>
              </w:rPr>
            </w:pPr>
            <w:r w:rsidRPr="00C30BFB">
              <w:rPr>
                <w:rFonts w:ascii="Times New Roman" w:hAnsi="Times New Roman" w:cs="Times New Roman"/>
                <w:color w:val="000000" w:themeColor="text1"/>
                <w:sz w:val="28"/>
                <w:szCs w:val="28"/>
              </w:rPr>
              <w:sym w:font="Wingdings" w:char="F0A8"/>
            </w:r>
            <w:r w:rsidR="00571409" w:rsidRPr="00571409">
              <w:rPr>
                <w:rFonts w:ascii="Times New Roman" w:hAnsi="Times New Roman" w:cs="Times New Roman"/>
                <w:sz w:val="28"/>
                <w:szCs w:val="28"/>
              </w:rPr>
              <w:t xml:space="preserve"> Lương hưu </w:t>
            </w:r>
            <w:r w:rsidR="00571409" w:rsidRPr="00571409">
              <w:rPr>
                <w:rFonts w:ascii="Times New Roman" w:hAnsi="Times New Roman" w:cs="Times New Roman"/>
                <w:i/>
                <w:iCs/>
                <w:sz w:val="28"/>
                <w:szCs w:val="28"/>
              </w:rPr>
              <w:t xml:space="preserve">(Mức </w:t>
            </w:r>
            <w:r>
              <w:rPr>
                <w:rFonts w:ascii="Times New Roman" w:hAnsi="Times New Roman" w:cs="Times New Roman"/>
                <w:i/>
                <w:iCs/>
                <w:sz w:val="28"/>
                <w:szCs w:val="28"/>
              </w:rPr>
              <w:t>.......................</w:t>
            </w:r>
            <w:r w:rsidR="00571409" w:rsidRPr="00571409">
              <w:rPr>
                <w:rFonts w:ascii="Times New Roman" w:hAnsi="Times New Roman" w:cs="Times New Roman"/>
                <w:i/>
                <w:iCs/>
                <w:sz w:val="28"/>
                <w:szCs w:val="28"/>
              </w:rPr>
              <w:t xml:space="preserve">. đồng/tháng. Hưởng từ tháng </w:t>
            </w:r>
            <w:r>
              <w:rPr>
                <w:rFonts w:ascii="Times New Roman" w:hAnsi="Times New Roman" w:cs="Times New Roman"/>
                <w:i/>
                <w:iCs/>
                <w:sz w:val="28"/>
                <w:szCs w:val="28"/>
              </w:rPr>
              <w:t>................../..............</w:t>
            </w:r>
            <w:r w:rsidR="00571409" w:rsidRPr="00571409">
              <w:rPr>
                <w:rFonts w:ascii="Times New Roman" w:hAnsi="Times New Roman" w:cs="Times New Roman"/>
                <w:i/>
                <w:iCs/>
                <w:sz w:val="28"/>
                <w:szCs w:val="28"/>
              </w:rPr>
              <w:t>)</w:t>
            </w:r>
          </w:p>
          <w:p w14:paraId="228CDC52" w14:textId="62C69FB4" w:rsidR="00571409" w:rsidRPr="00571409" w:rsidRDefault="00C30BFB" w:rsidP="00571409">
            <w:pPr>
              <w:widowControl w:val="0"/>
              <w:adjustRightInd w:val="0"/>
              <w:snapToGrid w:val="0"/>
              <w:spacing w:beforeLines="20" w:before="48" w:afterLines="20" w:after="48" w:line="360" w:lineRule="auto"/>
              <w:jc w:val="both"/>
              <w:rPr>
                <w:rFonts w:ascii="Times New Roman" w:hAnsi="Times New Roman" w:cs="Times New Roman"/>
                <w:sz w:val="28"/>
                <w:szCs w:val="28"/>
              </w:rPr>
            </w:pPr>
            <w:r w:rsidRPr="00C30BFB">
              <w:rPr>
                <w:rFonts w:ascii="Times New Roman" w:hAnsi="Times New Roman" w:cs="Times New Roman"/>
                <w:color w:val="000000" w:themeColor="text1"/>
                <w:sz w:val="28"/>
                <w:szCs w:val="28"/>
              </w:rPr>
              <w:sym w:font="Wingdings" w:char="F0A8"/>
            </w:r>
            <w:r w:rsidR="00571409" w:rsidRPr="00571409">
              <w:rPr>
                <w:rFonts w:ascii="Times New Roman" w:hAnsi="Times New Roman" w:cs="Times New Roman"/>
                <w:sz w:val="28"/>
                <w:szCs w:val="28"/>
              </w:rPr>
              <w:t xml:space="preserve"> Trợ cấp Bảo hiểm xã hội </w:t>
            </w:r>
            <w:r w:rsidR="00571409" w:rsidRPr="00571409">
              <w:rPr>
                <w:rFonts w:ascii="Times New Roman" w:hAnsi="Times New Roman" w:cs="Times New Roman"/>
                <w:i/>
                <w:iCs/>
                <w:sz w:val="28"/>
                <w:szCs w:val="28"/>
              </w:rPr>
              <w:t xml:space="preserve">(Mức </w:t>
            </w:r>
            <w:r>
              <w:rPr>
                <w:rFonts w:ascii="Times New Roman" w:hAnsi="Times New Roman" w:cs="Times New Roman"/>
                <w:i/>
                <w:iCs/>
                <w:sz w:val="28"/>
                <w:szCs w:val="28"/>
              </w:rPr>
              <w:t>..........</w:t>
            </w:r>
            <w:r w:rsidR="00571409" w:rsidRPr="00571409">
              <w:rPr>
                <w:rFonts w:ascii="Times New Roman" w:hAnsi="Times New Roman" w:cs="Times New Roman"/>
                <w:i/>
                <w:iCs/>
                <w:sz w:val="28"/>
                <w:szCs w:val="28"/>
              </w:rPr>
              <w:t xml:space="preserve"> đồng/tháng. Hưởng từ tháng </w:t>
            </w:r>
            <w:r>
              <w:rPr>
                <w:rFonts w:ascii="Times New Roman" w:hAnsi="Times New Roman" w:cs="Times New Roman"/>
                <w:i/>
                <w:iCs/>
                <w:sz w:val="28"/>
                <w:szCs w:val="28"/>
              </w:rPr>
              <w:t>.........../............</w:t>
            </w:r>
            <w:r w:rsidR="00571409" w:rsidRPr="00571409">
              <w:rPr>
                <w:rFonts w:ascii="Times New Roman" w:hAnsi="Times New Roman" w:cs="Times New Roman"/>
                <w:i/>
                <w:iCs/>
                <w:sz w:val="28"/>
                <w:szCs w:val="28"/>
              </w:rPr>
              <w:t>)</w:t>
            </w:r>
          </w:p>
          <w:p w14:paraId="10ED0A89" w14:textId="07078C6A" w:rsidR="00571409" w:rsidRPr="00571409" w:rsidRDefault="00C30BFB" w:rsidP="00571409">
            <w:pPr>
              <w:widowControl w:val="0"/>
              <w:adjustRightInd w:val="0"/>
              <w:snapToGrid w:val="0"/>
              <w:spacing w:beforeLines="20" w:before="48" w:afterLines="20" w:after="48" w:line="360" w:lineRule="auto"/>
              <w:jc w:val="both"/>
              <w:rPr>
                <w:rFonts w:ascii="Times New Roman" w:hAnsi="Times New Roman" w:cs="Times New Roman"/>
                <w:sz w:val="28"/>
                <w:szCs w:val="28"/>
              </w:rPr>
            </w:pPr>
            <w:r w:rsidRPr="00C30BFB">
              <w:rPr>
                <w:rFonts w:ascii="Times New Roman" w:hAnsi="Times New Roman" w:cs="Times New Roman"/>
                <w:color w:val="000000" w:themeColor="text1"/>
                <w:sz w:val="28"/>
                <w:szCs w:val="28"/>
              </w:rPr>
              <w:sym w:font="Wingdings" w:char="F0A8"/>
            </w:r>
            <w:r w:rsidR="00571409" w:rsidRPr="00571409">
              <w:rPr>
                <w:rFonts w:ascii="Times New Roman" w:hAnsi="Times New Roman" w:cs="Times New Roman"/>
                <w:sz w:val="28"/>
                <w:szCs w:val="28"/>
              </w:rPr>
              <w:t xml:space="preserve"> Trợ cấp xã hội </w:t>
            </w:r>
            <w:r w:rsidR="00571409" w:rsidRPr="00571409">
              <w:rPr>
                <w:rFonts w:ascii="Times New Roman" w:hAnsi="Times New Roman" w:cs="Times New Roman"/>
                <w:i/>
                <w:iCs/>
                <w:sz w:val="28"/>
                <w:szCs w:val="28"/>
              </w:rPr>
              <w:t xml:space="preserve">(Mức </w:t>
            </w:r>
            <w:r>
              <w:rPr>
                <w:rFonts w:ascii="Times New Roman" w:hAnsi="Times New Roman" w:cs="Times New Roman"/>
                <w:i/>
                <w:iCs/>
                <w:sz w:val="28"/>
                <w:szCs w:val="28"/>
              </w:rPr>
              <w:t>..........................</w:t>
            </w:r>
            <w:r w:rsidR="00571409" w:rsidRPr="00571409">
              <w:rPr>
                <w:rFonts w:ascii="Times New Roman" w:hAnsi="Times New Roman" w:cs="Times New Roman"/>
                <w:i/>
                <w:iCs/>
                <w:sz w:val="28"/>
                <w:szCs w:val="28"/>
              </w:rPr>
              <w:t xml:space="preserve"> đồng/tháng. Hưởng từ tháng </w:t>
            </w:r>
            <w:r>
              <w:rPr>
                <w:rFonts w:ascii="Times New Roman" w:hAnsi="Times New Roman" w:cs="Times New Roman"/>
                <w:i/>
                <w:iCs/>
                <w:sz w:val="28"/>
                <w:szCs w:val="28"/>
              </w:rPr>
              <w:t>.........../............</w:t>
            </w:r>
            <w:r w:rsidR="00571409" w:rsidRPr="00571409">
              <w:rPr>
                <w:rFonts w:ascii="Times New Roman" w:hAnsi="Times New Roman" w:cs="Times New Roman"/>
                <w:i/>
                <w:iCs/>
                <w:sz w:val="28"/>
                <w:szCs w:val="28"/>
              </w:rPr>
              <w:t>)</w:t>
            </w:r>
          </w:p>
          <w:p w14:paraId="70B9EDF4" w14:textId="42E61666" w:rsidR="00571409" w:rsidRPr="00571409" w:rsidRDefault="00C30BFB" w:rsidP="00571409">
            <w:pPr>
              <w:widowControl w:val="0"/>
              <w:adjustRightInd w:val="0"/>
              <w:snapToGrid w:val="0"/>
              <w:spacing w:beforeLines="20" w:before="48" w:afterLines="20" w:after="48" w:line="360" w:lineRule="auto"/>
              <w:jc w:val="both"/>
              <w:rPr>
                <w:rFonts w:ascii="Times New Roman" w:hAnsi="Times New Roman" w:cs="Times New Roman"/>
                <w:sz w:val="28"/>
                <w:szCs w:val="28"/>
              </w:rPr>
            </w:pPr>
            <w:r w:rsidRPr="00C30BFB">
              <w:rPr>
                <w:rFonts w:ascii="Times New Roman" w:hAnsi="Times New Roman" w:cs="Times New Roman"/>
                <w:color w:val="000000" w:themeColor="text1"/>
                <w:sz w:val="28"/>
                <w:szCs w:val="28"/>
              </w:rPr>
              <w:sym w:font="Wingdings" w:char="F0A8"/>
            </w:r>
            <w:r w:rsidR="00571409" w:rsidRPr="00571409">
              <w:rPr>
                <w:rFonts w:ascii="Times New Roman" w:hAnsi="Times New Roman" w:cs="Times New Roman"/>
                <w:sz w:val="28"/>
                <w:szCs w:val="28"/>
              </w:rPr>
              <w:t xml:space="preserve"> Trợ cấp ưu đãi Người có công với cách mạng </w:t>
            </w:r>
            <w:r w:rsidR="00571409" w:rsidRPr="00571409">
              <w:rPr>
                <w:rFonts w:ascii="Times New Roman" w:hAnsi="Times New Roman" w:cs="Times New Roman"/>
                <w:i/>
                <w:iCs/>
                <w:sz w:val="28"/>
                <w:szCs w:val="28"/>
              </w:rPr>
              <w:t xml:space="preserve">(Mức </w:t>
            </w:r>
            <w:r>
              <w:rPr>
                <w:rFonts w:ascii="Times New Roman" w:hAnsi="Times New Roman" w:cs="Times New Roman"/>
                <w:i/>
                <w:iCs/>
                <w:sz w:val="28"/>
                <w:szCs w:val="28"/>
              </w:rPr>
              <w:t>..................</w:t>
            </w:r>
            <w:r w:rsidR="00571409" w:rsidRPr="00571409">
              <w:rPr>
                <w:rFonts w:ascii="Times New Roman" w:hAnsi="Times New Roman" w:cs="Times New Roman"/>
                <w:i/>
                <w:iCs/>
                <w:sz w:val="28"/>
                <w:szCs w:val="28"/>
              </w:rPr>
              <w:t xml:space="preserve"> đồng/tháng. Hưởng từ tháng </w:t>
            </w:r>
            <w:r>
              <w:rPr>
                <w:rFonts w:ascii="Times New Roman" w:hAnsi="Times New Roman" w:cs="Times New Roman"/>
                <w:i/>
                <w:iCs/>
                <w:sz w:val="28"/>
                <w:szCs w:val="28"/>
              </w:rPr>
              <w:t>................./................)</w:t>
            </w:r>
          </w:p>
          <w:p w14:paraId="27EA8EB8" w14:textId="322D2BB3" w:rsidR="00571409" w:rsidRPr="00571409" w:rsidRDefault="00C30BFB" w:rsidP="00571409">
            <w:pPr>
              <w:widowControl w:val="0"/>
              <w:adjustRightInd w:val="0"/>
              <w:snapToGrid w:val="0"/>
              <w:spacing w:beforeLines="20" w:before="48" w:afterLines="20" w:after="48" w:line="360" w:lineRule="auto"/>
              <w:jc w:val="both"/>
              <w:rPr>
                <w:rFonts w:ascii="Times New Roman" w:hAnsi="Times New Roman" w:cs="Times New Roman"/>
                <w:sz w:val="28"/>
                <w:szCs w:val="28"/>
              </w:rPr>
            </w:pPr>
            <w:r w:rsidRPr="00C30BFB">
              <w:rPr>
                <w:rFonts w:ascii="Times New Roman" w:hAnsi="Times New Roman" w:cs="Times New Roman"/>
                <w:color w:val="000000" w:themeColor="text1"/>
                <w:sz w:val="28"/>
                <w:szCs w:val="28"/>
              </w:rPr>
              <w:lastRenderedPageBreak/>
              <w:sym w:font="Wingdings" w:char="F0A8"/>
            </w:r>
            <w:r w:rsidR="00571409" w:rsidRPr="00571409">
              <w:rPr>
                <w:rFonts w:ascii="Times New Roman" w:hAnsi="Times New Roman" w:cs="Times New Roman"/>
                <w:sz w:val="28"/>
                <w:szCs w:val="28"/>
              </w:rPr>
              <w:t xml:space="preserve"> Trợ cấp, phụ cấp khác </w:t>
            </w:r>
            <w:r w:rsidR="00571409" w:rsidRPr="00571409">
              <w:rPr>
                <w:rFonts w:ascii="Times New Roman" w:hAnsi="Times New Roman" w:cs="Times New Roman"/>
                <w:i/>
                <w:iCs/>
                <w:sz w:val="28"/>
                <w:szCs w:val="28"/>
              </w:rPr>
              <w:t xml:space="preserve">(Mức </w:t>
            </w:r>
            <w:r>
              <w:rPr>
                <w:rFonts w:ascii="Times New Roman" w:hAnsi="Times New Roman" w:cs="Times New Roman"/>
                <w:i/>
                <w:iCs/>
                <w:sz w:val="28"/>
                <w:szCs w:val="28"/>
              </w:rPr>
              <w:t>...............</w:t>
            </w:r>
            <w:r w:rsidR="00571409" w:rsidRPr="00571409">
              <w:rPr>
                <w:rFonts w:ascii="Times New Roman" w:hAnsi="Times New Roman" w:cs="Times New Roman"/>
                <w:i/>
                <w:iCs/>
                <w:sz w:val="28"/>
                <w:szCs w:val="28"/>
              </w:rPr>
              <w:t xml:space="preserve"> đồng/tháng. Hưởng từ tháng </w:t>
            </w:r>
            <w:r>
              <w:rPr>
                <w:rFonts w:ascii="Times New Roman" w:hAnsi="Times New Roman" w:cs="Times New Roman"/>
                <w:i/>
                <w:iCs/>
                <w:sz w:val="28"/>
                <w:szCs w:val="28"/>
              </w:rPr>
              <w:t>............./..........</w:t>
            </w:r>
            <w:r w:rsidR="00571409" w:rsidRPr="00571409">
              <w:rPr>
                <w:rFonts w:ascii="Times New Roman" w:hAnsi="Times New Roman" w:cs="Times New Roman"/>
                <w:i/>
                <w:iCs/>
                <w:sz w:val="28"/>
                <w:szCs w:val="28"/>
              </w:rPr>
              <w:t>)</w:t>
            </w:r>
          </w:p>
          <w:p w14:paraId="6C720407" w14:textId="77777777" w:rsidR="00571409" w:rsidRPr="00571409" w:rsidRDefault="00571409" w:rsidP="00571409">
            <w:pPr>
              <w:widowControl w:val="0"/>
              <w:adjustRightInd w:val="0"/>
              <w:snapToGrid w:val="0"/>
              <w:spacing w:beforeLines="20" w:before="48" w:afterLines="20" w:after="48" w:line="360" w:lineRule="auto"/>
              <w:jc w:val="both"/>
              <w:rPr>
                <w:rFonts w:ascii="Times New Roman" w:hAnsi="Times New Roman" w:cs="Times New Roman"/>
                <w:sz w:val="28"/>
                <w:szCs w:val="28"/>
              </w:rPr>
            </w:pPr>
            <w:r w:rsidRPr="00571409">
              <w:rPr>
                <w:rFonts w:ascii="Times New Roman" w:hAnsi="Times New Roman" w:cs="Times New Roman"/>
                <w:sz w:val="28"/>
                <w:szCs w:val="28"/>
              </w:rPr>
              <w:t>8. Tình trạng hộ</w:t>
            </w:r>
          </w:p>
          <w:p w14:paraId="6D1182EA" w14:textId="658D0065" w:rsidR="00571409" w:rsidRPr="00571409" w:rsidRDefault="00C30BFB" w:rsidP="00571409">
            <w:pPr>
              <w:widowControl w:val="0"/>
              <w:adjustRightInd w:val="0"/>
              <w:snapToGrid w:val="0"/>
              <w:spacing w:beforeLines="20" w:before="48" w:afterLines="20" w:after="48" w:line="360" w:lineRule="auto"/>
              <w:jc w:val="both"/>
              <w:rPr>
                <w:rFonts w:ascii="Times New Roman" w:hAnsi="Times New Roman" w:cs="Times New Roman"/>
                <w:sz w:val="28"/>
                <w:szCs w:val="28"/>
              </w:rPr>
            </w:pPr>
            <w:r w:rsidRPr="00C30BFB">
              <w:rPr>
                <w:rFonts w:ascii="Times New Roman" w:hAnsi="Times New Roman" w:cs="Times New Roman"/>
                <w:color w:val="000000" w:themeColor="text1"/>
                <w:sz w:val="28"/>
                <w:szCs w:val="28"/>
              </w:rPr>
              <w:sym w:font="Wingdings" w:char="F0A8"/>
            </w:r>
            <w:r w:rsidR="00571409" w:rsidRPr="00571409">
              <w:rPr>
                <w:rFonts w:ascii="Times New Roman" w:hAnsi="Times New Roman" w:cs="Times New Roman"/>
                <w:sz w:val="28"/>
                <w:szCs w:val="28"/>
              </w:rPr>
              <w:t xml:space="preserve"> Hộ nghèo    </w:t>
            </w:r>
            <w:r>
              <w:rPr>
                <w:rFonts w:ascii="Times New Roman" w:hAnsi="Times New Roman" w:cs="Times New Roman"/>
                <w:sz w:val="28"/>
                <w:szCs w:val="28"/>
              </w:rPr>
              <w:t xml:space="preserve">     </w:t>
            </w:r>
            <w:r w:rsidR="00571409" w:rsidRPr="00571409">
              <w:rPr>
                <w:rFonts w:ascii="Times New Roman" w:hAnsi="Times New Roman" w:cs="Times New Roman"/>
                <w:sz w:val="28"/>
                <w:szCs w:val="28"/>
              </w:rPr>
              <w:t xml:space="preserve">   </w:t>
            </w:r>
            <w:r w:rsidRPr="00C30BFB">
              <w:rPr>
                <w:rFonts w:ascii="Times New Roman" w:hAnsi="Times New Roman" w:cs="Times New Roman"/>
                <w:color w:val="000000" w:themeColor="text1"/>
                <w:sz w:val="28"/>
                <w:szCs w:val="28"/>
              </w:rPr>
              <w:sym w:font="Wingdings" w:char="F0A8"/>
            </w:r>
            <w:r w:rsidR="00571409" w:rsidRPr="00571409">
              <w:rPr>
                <w:rFonts w:ascii="Times New Roman" w:hAnsi="Times New Roman" w:cs="Times New Roman"/>
                <w:sz w:val="28"/>
                <w:szCs w:val="28"/>
              </w:rPr>
              <w:t xml:space="preserve"> Hộ cận nghèo            </w:t>
            </w:r>
            <w:r w:rsidRPr="00C30BFB">
              <w:rPr>
                <w:rFonts w:ascii="Times New Roman" w:hAnsi="Times New Roman" w:cs="Times New Roman"/>
                <w:color w:val="000000" w:themeColor="text1"/>
                <w:sz w:val="28"/>
                <w:szCs w:val="28"/>
              </w:rPr>
              <w:sym w:font="Wingdings" w:char="F0A8"/>
            </w:r>
            <w:r w:rsidR="00571409" w:rsidRPr="00571409">
              <w:rPr>
                <w:rFonts w:ascii="Times New Roman" w:hAnsi="Times New Roman" w:cs="Times New Roman"/>
                <w:sz w:val="28"/>
                <w:szCs w:val="28"/>
              </w:rPr>
              <w:t xml:space="preserve"> Không thuộc hộ nghèo, cận nghèo</w:t>
            </w:r>
          </w:p>
          <w:p w14:paraId="53D84D4F" w14:textId="122D7E5D" w:rsidR="00571409" w:rsidRPr="00571409" w:rsidRDefault="00571409" w:rsidP="00571409">
            <w:pPr>
              <w:widowControl w:val="0"/>
              <w:adjustRightInd w:val="0"/>
              <w:snapToGrid w:val="0"/>
              <w:spacing w:beforeLines="20" w:before="48" w:afterLines="20" w:after="48" w:line="360" w:lineRule="auto"/>
              <w:jc w:val="both"/>
              <w:rPr>
                <w:rFonts w:ascii="Times New Roman" w:hAnsi="Times New Roman" w:cs="Times New Roman"/>
                <w:sz w:val="28"/>
                <w:szCs w:val="28"/>
              </w:rPr>
            </w:pPr>
            <w:r w:rsidRPr="00571409">
              <w:rPr>
                <w:rFonts w:ascii="Times New Roman" w:hAnsi="Times New Roman" w:cs="Times New Roman"/>
                <w:sz w:val="28"/>
                <w:szCs w:val="28"/>
              </w:rPr>
              <w:t>9. Nơi đề nghị nhận trợ cấp hưu trí xã hội: ....................................</w:t>
            </w:r>
            <w:r w:rsidR="00C30BFB">
              <w:rPr>
                <w:rFonts w:ascii="Times New Roman" w:hAnsi="Times New Roman" w:cs="Times New Roman"/>
                <w:sz w:val="28"/>
                <w:szCs w:val="28"/>
              </w:rPr>
              <w:t>...........................</w:t>
            </w:r>
            <w:r w:rsidRPr="00571409">
              <w:rPr>
                <w:rFonts w:ascii="Times New Roman" w:hAnsi="Times New Roman" w:cs="Times New Roman"/>
                <w:sz w:val="28"/>
                <w:szCs w:val="28"/>
              </w:rPr>
              <w:t xml:space="preserve">........ </w:t>
            </w:r>
          </w:p>
          <w:p w14:paraId="2C1AA4BF" w14:textId="77777777" w:rsidR="00571409" w:rsidRPr="00571409" w:rsidRDefault="00571409" w:rsidP="00571409">
            <w:pPr>
              <w:widowControl w:val="0"/>
              <w:adjustRightInd w:val="0"/>
              <w:snapToGrid w:val="0"/>
              <w:spacing w:beforeLines="20" w:before="48" w:afterLines="20" w:after="48" w:line="360" w:lineRule="auto"/>
              <w:jc w:val="both"/>
              <w:rPr>
                <w:rFonts w:ascii="Times New Roman" w:hAnsi="Times New Roman" w:cs="Times New Roman"/>
                <w:sz w:val="28"/>
                <w:szCs w:val="28"/>
              </w:rPr>
            </w:pPr>
            <w:r w:rsidRPr="00571409">
              <w:rPr>
                <w:rFonts w:ascii="Times New Roman" w:hAnsi="Times New Roman" w:cs="Times New Roman"/>
                <w:sz w:val="28"/>
                <w:szCs w:val="28"/>
              </w:rPr>
              <w:t>10. Tài khoản ngân hàng</w:t>
            </w:r>
          </w:p>
          <w:p w14:paraId="152EED16" w14:textId="1D694AC4" w:rsidR="00571409" w:rsidRPr="00571409" w:rsidRDefault="00571409" w:rsidP="00571409">
            <w:pPr>
              <w:widowControl w:val="0"/>
              <w:adjustRightInd w:val="0"/>
              <w:snapToGrid w:val="0"/>
              <w:spacing w:beforeLines="20" w:before="48" w:afterLines="20" w:after="48" w:line="360" w:lineRule="auto"/>
              <w:jc w:val="both"/>
              <w:rPr>
                <w:rFonts w:ascii="Times New Roman" w:hAnsi="Times New Roman" w:cs="Times New Roman"/>
                <w:sz w:val="28"/>
                <w:szCs w:val="28"/>
              </w:rPr>
            </w:pPr>
            <w:r w:rsidRPr="00571409">
              <w:rPr>
                <w:rFonts w:ascii="Times New Roman" w:hAnsi="Times New Roman" w:cs="Times New Roman"/>
                <w:sz w:val="28"/>
                <w:szCs w:val="28"/>
              </w:rPr>
              <w:t>- Tên tài khoản: ...............................................................</w:t>
            </w:r>
            <w:r w:rsidR="00C30BFB">
              <w:rPr>
                <w:rFonts w:ascii="Times New Roman" w:hAnsi="Times New Roman" w:cs="Times New Roman"/>
                <w:sz w:val="28"/>
                <w:szCs w:val="28"/>
              </w:rPr>
              <w:t>...........................</w:t>
            </w:r>
            <w:r w:rsidRPr="00571409">
              <w:rPr>
                <w:rFonts w:ascii="Times New Roman" w:hAnsi="Times New Roman" w:cs="Times New Roman"/>
                <w:sz w:val="28"/>
                <w:szCs w:val="28"/>
              </w:rPr>
              <w:t xml:space="preserve">....................... </w:t>
            </w:r>
          </w:p>
          <w:p w14:paraId="444A1339" w14:textId="2FE207C9" w:rsidR="00571409" w:rsidRPr="00571409" w:rsidRDefault="00571409" w:rsidP="00571409">
            <w:pPr>
              <w:widowControl w:val="0"/>
              <w:adjustRightInd w:val="0"/>
              <w:snapToGrid w:val="0"/>
              <w:spacing w:beforeLines="20" w:before="48" w:afterLines="20" w:after="48" w:line="360" w:lineRule="auto"/>
              <w:jc w:val="both"/>
              <w:rPr>
                <w:rFonts w:ascii="Times New Roman" w:hAnsi="Times New Roman" w:cs="Times New Roman"/>
                <w:sz w:val="28"/>
                <w:szCs w:val="28"/>
              </w:rPr>
            </w:pPr>
            <w:r w:rsidRPr="00571409">
              <w:rPr>
                <w:rFonts w:ascii="Times New Roman" w:hAnsi="Times New Roman" w:cs="Times New Roman"/>
                <w:sz w:val="28"/>
                <w:szCs w:val="28"/>
              </w:rPr>
              <w:t xml:space="preserve">- Số tài khoản: </w:t>
            </w:r>
            <w:r w:rsidR="00C30BFB" w:rsidRPr="00571409">
              <w:rPr>
                <w:rFonts w:ascii="Times New Roman" w:hAnsi="Times New Roman" w:cs="Times New Roman"/>
                <w:sz w:val="28"/>
                <w:szCs w:val="28"/>
              </w:rPr>
              <w:t>.......................</w:t>
            </w:r>
            <w:r w:rsidR="00C30BFB">
              <w:rPr>
                <w:rFonts w:ascii="Times New Roman" w:hAnsi="Times New Roman" w:cs="Times New Roman"/>
                <w:sz w:val="28"/>
                <w:szCs w:val="28"/>
              </w:rPr>
              <w:t>....</w:t>
            </w:r>
            <w:r w:rsidRPr="00571409">
              <w:rPr>
                <w:rFonts w:ascii="Times New Roman" w:hAnsi="Times New Roman" w:cs="Times New Roman"/>
                <w:sz w:val="28"/>
                <w:szCs w:val="28"/>
              </w:rPr>
              <w:t xml:space="preserve"> Ngân hàng: ............</w:t>
            </w:r>
            <w:r w:rsidR="00C30BFB">
              <w:rPr>
                <w:rFonts w:ascii="Times New Roman" w:hAnsi="Times New Roman" w:cs="Times New Roman"/>
                <w:sz w:val="28"/>
                <w:szCs w:val="28"/>
              </w:rPr>
              <w:t>....................</w:t>
            </w:r>
            <w:r w:rsidRPr="00571409">
              <w:rPr>
                <w:rFonts w:ascii="Times New Roman" w:hAnsi="Times New Roman" w:cs="Times New Roman"/>
                <w:sz w:val="28"/>
                <w:szCs w:val="28"/>
              </w:rPr>
              <w:t xml:space="preserve">................................... </w:t>
            </w:r>
          </w:p>
          <w:p w14:paraId="68D04E51" w14:textId="77777777" w:rsidR="00571409" w:rsidRPr="00571409" w:rsidRDefault="00571409" w:rsidP="00571409">
            <w:pPr>
              <w:widowControl w:val="0"/>
              <w:adjustRightInd w:val="0"/>
              <w:snapToGrid w:val="0"/>
              <w:spacing w:beforeLines="20" w:before="48" w:afterLines="20" w:after="48" w:line="360" w:lineRule="auto"/>
              <w:jc w:val="both"/>
              <w:rPr>
                <w:rFonts w:ascii="Times New Roman" w:hAnsi="Times New Roman" w:cs="Times New Roman"/>
                <w:sz w:val="28"/>
                <w:szCs w:val="28"/>
              </w:rPr>
            </w:pPr>
            <w:r w:rsidRPr="00571409">
              <w:rPr>
                <w:rFonts w:ascii="Times New Roman" w:hAnsi="Times New Roman" w:cs="Times New Roman"/>
                <w:sz w:val="28"/>
                <w:szCs w:val="28"/>
              </w:rPr>
              <w:t>11. Thay đổi thông tin nơi cư trú, thay đổi thông tin của người đang hưởng trợ cấp hưu trí:</w:t>
            </w:r>
          </w:p>
          <w:p w14:paraId="1A5966C0" w14:textId="3A58EB3A" w:rsidR="00571409" w:rsidRPr="00571409" w:rsidRDefault="00571409" w:rsidP="00571409">
            <w:pPr>
              <w:widowControl w:val="0"/>
              <w:adjustRightInd w:val="0"/>
              <w:snapToGrid w:val="0"/>
              <w:spacing w:beforeLines="20" w:before="48" w:afterLines="20" w:after="48" w:line="360" w:lineRule="auto"/>
              <w:jc w:val="both"/>
              <w:rPr>
                <w:rFonts w:ascii="Times New Roman" w:hAnsi="Times New Roman" w:cs="Times New Roman"/>
                <w:sz w:val="28"/>
                <w:szCs w:val="28"/>
              </w:rPr>
            </w:pPr>
            <w:r w:rsidRPr="00571409">
              <w:rPr>
                <w:rFonts w:ascii="Times New Roman" w:hAnsi="Times New Roman" w:cs="Times New Roman"/>
                <w:sz w:val="28"/>
                <w:szCs w:val="28"/>
              </w:rPr>
              <w:t>- Nơi cư trú mới (</w:t>
            </w:r>
            <w:r w:rsidRPr="00571409">
              <w:rPr>
                <w:rFonts w:ascii="Times New Roman" w:hAnsi="Times New Roman" w:cs="Times New Roman"/>
                <w:i/>
                <w:iCs/>
                <w:sz w:val="28"/>
                <w:szCs w:val="28"/>
              </w:rPr>
              <w:t>Ghi cụ thể</w:t>
            </w:r>
            <w:r w:rsidRPr="00571409">
              <w:rPr>
                <w:rFonts w:ascii="Times New Roman" w:hAnsi="Times New Roman" w:cs="Times New Roman"/>
                <w:sz w:val="28"/>
                <w:szCs w:val="28"/>
              </w:rPr>
              <w:t>): ...............</w:t>
            </w:r>
            <w:r w:rsidR="00C30BFB">
              <w:rPr>
                <w:rFonts w:ascii="Times New Roman" w:hAnsi="Times New Roman" w:cs="Times New Roman"/>
                <w:sz w:val="28"/>
                <w:szCs w:val="28"/>
              </w:rPr>
              <w:t>.............................</w:t>
            </w:r>
            <w:r w:rsidRPr="00571409">
              <w:rPr>
                <w:rFonts w:ascii="Times New Roman" w:hAnsi="Times New Roman" w:cs="Times New Roman"/>
                <w:sz w:val="28"/>
                <w:szCs w:val="28"/>
              </w:rPr>
              <w:t xml:space="preserve">............................................... </w:t>
            </w:r>
          </w:p>
          <w:p w14:paraId="72C787BF" w14:textId="085AC17C" w:rsidR="00571409" w:rsidRPr="00571409" w:rsidRDefault="00571409" w:rsidP="00571409">
            <w:pPr>
              <w:widowControl w:val="0"/>
              <w:adjustRightInd w:val="0"/>
              <w:snapToGrid w:val="0"/>
              <w:spacing w:beforeLines="20" w:before="48" w:afterLines="20" w:after="48" w:line="360" w:lineRule="auto"/>
              <w:jc w:val="both"/>
              <w:rPr>
                <w:rFonts w:ascii="Times New Roman" w:hAnsi="Times New Roman" w:cs="Times New Roman"/>
                <w:sz w:val="28"/>
                <w:szCs w:val="28"/>
              </w:rPr>
            </w:pPr>
            <w:r w:rsidRPr="00571409">
              <w:rPr>
                <w:rFonts w:ascii="Times New Roman" w:hAnsi="Times New Roman" w:cs="Times New Roman"/>
                <w:sz w:val="28"/>
                <w:szCs w:val="28"/>
              </w:rPr>
              <w:t>- Thay đổi thông tin (</w:t>
            </w:r>
            <w:r w:rsidRPr="00571409">
              <w:rPr>
                <w:rFonts w:ascii="Times New Roman" w:hAnsi="Times New Roman" w:cs="Times New Roman"/>
                <w:i/>
                <w:iCs/>
                <w:sz w:val="28"/>
                <w:szCs w:val="28"/>
              </w:rPr>
              <w:t>Ghi cụ thể</w:t>
            </w:r>
            <w:r w:rsidRPr="00571409">
              <w:rPr>
                <w:rFonts w:ascii="Times New Roman" w:hAnsi="Times New Roman" w:cs="Times New Roman"/>
                <w:sz w:val="28"/>
                <w:szCs w:val="28"/>
              </w:rPr>
              <w:t>): ............</w:t>
            </w:r>
            <w:r w:rsidR="00C30BFB">
              <w:rPr>
                <w:rFonts w:ascii="Times New Roman" w:hAnsi="Times New Roman" w:cs="Times New Roman"/>
                <w:sz w:val="28"/>
                <w:szCs w:val="28"/>
              </w:rPr>
              <w:t>.............................</w:t>
            </w:r>
            <w:r w:rsidRPr="00571409">
              <w:rPr>
                <w:rFonts w:ascii="Times New Roman" w:hAnsi="Times New Roman" w:cs="Times New Roman"/>
                <w:sz w:val="28"/>
                <w:szCs w:val="28"/>
              </w:rPr>
              <w:t xml:space="preserve">............................................ </w:t>
            </w:r>
          </w:p>
          <w:p w14:paraId="6BAFACD6" w14:textId="77777777" w:rsidR="00571409" w:rsidRPr="00571409" w:rsidRDefault="00571409" w:rsidP="00571409">
            <w:pPr>
              <w:widowControl w:val="0"/>
              <w:adjustRightInd w:val="0"/>
              <w:snapToGrid w:val="0"/>
              <w:spacing w:beforeLines="20" w:before="48" w:afterLines="20" w:after="48" w:line="360" w:lineRule="auto"/>
              <w:jc w:val="both"/>
              <w:rPr>
                <w:rFonts w:ascii="Times New Roman" w:hAnsi="Times New Roman" w:cs="Times New Roman"/>
                <w:sz w:val="28"/>
                <w:szCs w:val="28"/>
              </w:rPr>
            </w:pPr>
            <w:r w:rsidRPr="00571409">
              <w:rPr>
                <w:rFonts w:ascii="Times New Roman" w:hAnsi="Times New Roman" w:cs="Times New Roman"/>
                <w:b/>
                <w:bCs/>
                <w:sz w:val="28"/>
                <w:szCs w:val="28"/>
              </w:rPr>
              <w:t>II. Thông tin người giám hộ, người được ủy quyền (nếu có)</w:t>
            </w:r>
          </w:p>
          <w:p w14:paraId="4D8670B9" w14:textId="04A41FEF" w:rsidR="00571409" w:rsidRPr="00571409" w:rsidRDefault="00571409" w:rsidP="00571409">
            <w:pPr>
              <w:widowControl w:val="0"/>
              <w:adjustRightInd w:val="0"/>
              <w:snapToGrid w:val="0"/>
              <w:spacing w:beforeLines="20" w:before="48" w:afterLines="20" w:after="48" w:line="360" w:lineRule="auto"/>
              <w:jc w:val="both"/>
              <w:rPr>
                <w:rFonts w:ascii="Times New Roman" w:hAnsi="Times New Roman" w:cs="Times New Roman"/>
                <w:sz w:val="28"/>
                <w:szCs w:val="28"/>
              </w:rPr>
            </w:pPr>
            <w:r w:rsidRPr="00571409">
              <w:rPr>
                <w:rFonts w:ascii="Times New Roman" w:hAnsi="Times New Roman" w:cs="Times New Roman"/>
                <w:sz w:val="28"/>
                <w:szCs w:val="28"/>
              </w:rPr>
              <w:t>1. Họ, chữ đệm, tên: ......................</w:t>
            </w:r>
            <w:r w:rsidR="00C30BFB">
              <w:rPr>
                <w:rFonts w:ascii="Times New Roman" w:hAnsi="Times New Roman" w:cs="Times New Roman"/>
                <w:sz w:val="28"/>
                <w:szCs w:val="28"/>
              </w:rPr>
              <w:t>......................................</w:t>
            </w:r>
            <w:r w:rsidRPr="00571409">
              <w:rPr>
                <w:rFonts w:ascii="Times New Roman" w:hAnsi="Times New Roman" w:cs="Times New Roman"/>
                <w:sz w:val="28"/>
                <w:szCs w:val="28"/>
              </w:rPr>
              <w:t xml:space="preserve">.............................................. </w:t>
            </w:r>
          </w:p>
          <w:p w14:paraId="399F4119" w14:textId="67A8A9AA" w:rsidR="00571409" w:rsidRPr="00571409" w:rsidRDefault="00571409" w:rsidP="00571409">
            <w:pPr>
              <w:widowControl w:val="0"/>
              <w:adjustRightInd w:val="0"/>
              <w:snapToGrid w:val="0"/>
              <w:spacing w:beforeLines="20" w:before="48" w:afterLines="20" w:after="48" w:line="360" w:lineRule="auto"/>
              <w:jc w:val="both"/>
              <w:rPr>
                <w:rFonts w:ascii="Times New Roman" w:hAnsi="Times New Roman" w:cs="Times New Roman"/>
                <w:sz w:val="28"/>
                <w:szCs w:val="28"/>
              </w:rPr>
            </w:pPr>
            <w:r w:rsidRPr="00571409">
              <w:rPr>
                <w:rFonts w:ascii="Times New Roman" w:hAnsi="Times New Roman" w:cs="Times New Roman"/>
                <w:sz w:val="28"/>
                <w:szCs w:val="28"/>
              </w:rPr>
              <w:t>2. Ngày, tháng, năm sinh: ......................</w:t>
            </w:r>
            <w:r w:rsidR="00C30BFB">
              <w:rPr>
                <w:rFonts w:ascii="Times New Roman" w:hAnsi="Times New Roman" w:cs="Times New Roman"/>
                <w:sz w:val="28"/>
                <w:szCs w:val="28"/>
              </w:rPr>
              <w:t>.......................................</w:t>
            </w:r>
            <w:r w:rsidRPr="00571409">
              <w:rPr>
                <w:rFonts w:ascii="Times New Roman" w:hAnsi="Times New Roman" w:cs="Times New Roman"/>
                <w:sz w:val="28"/>
                <w:szCs w:val="28"/>
              </w:rPr>
              <w:t xml:space="preserve">..................................... </w:t>
            </w:r>
          </w:p>
          <w:p w14:paraId="2D913865" w14:textId="22B6ED10" w:rsidR="00571409" w:rsidRPr="00571409" w:rsidRDefault="00571409" w:rsidP="00571409">
            <w:pPr>
              <w:widowControl w:val="0"/>
              <w:adjustRightInd w:val="0"/>
              <w:snapToGrid w:val="0"/>
              <w:spacing w:beforeLines="20" w:before="48" w:afterLines="20" w:after="48" w:line="360" w:lineRule="auto"/>
              <w:jc w:val="both"/>
              <w:rPr>
                <w:rFonts w:ascii="Times New Roman" w:hAnsi="Times New Roman" w:cs="Times New Roman"/>
                <w:sz w:val="28"/>
                <w:szCs w:val="28"/>
              </w:rPr>
            </w:pPr>
            <w:r w:rsidRPr="00571409">
              <w:rPr>
                <w:rFonts w:ascii="Times New Roman" w:hAnsi="Times New Roman" w:cs="Times New Roman"/>
                <w:sz w:val="28"/>
                <w:szCs w:val="28"/>
              </w:rPr>
              <w:t>3. Thẻ Căn cước hoặc số định danh cá nhân: ...</w:t>
            </w:r>
            <w:r w:rsidR="00C30BFB">
              <w:rPr>
                <w:rFonts w:ascii="Times New Roman" w:hAnsi="Times New Roman" w:cs="Times New Roman"/>
                <w:sz w:val="28"/>
                <w:szCs w:val="28"/>
              </w:rPr>
              <w:t>......................................</w:t>
            </w:r>
            <w:r w:rsidRPr="00571409">
              <w:rPr>
                <w:rFonts w:ascii="Times New Roman" w:hAnsi="Times New Roman" w:cs="Times New Roman"/>
                <w:sz w:val="28"/>
                <w:szCs w:val="28"/>
              </w:rPr>
              <w:t xml:space="preserve">........................... </w:t>
            </w:r>
          </w:p>
          <w:p w14:paraId="372D4C24" w14:textId="08A86D20" w:rsidR="00571409" w:rsidRPr="00571409" w:rsidRDefault="00571409" w:rsidP="00571409">
            <w:pPr>
              <w:widowControl w:val="0"/>
              <w:adjustRightInd w:val="0"/>
              <w:snapToGrid w:val="0"/>
              <w:spacing w:beforeLines="20" w:before="48" w:afterLines="20" w:after="48" w:line="360" w:lineRule="auto"/>
              <w:jc w:val="both"/>
              <w:rPr>
                <w:rFonts w:ascii="Times New Roman" w:hAnsi="Times New Roman" w:cs="Times New Roman"/>
                <w:sz w:val="28"/>
                <w:szCs w:val="28"/>
              </w:rPr>
            </w:pPr>
            <w:r w:rsidRPr="00571409">
              <w:rPr>
                <w:rFonts w:ascii="Times New Roman" w:hAnsi="Times New Roman" w:cs="Times New Roman"/>
                <w:sz w:val="28"/>
                <w:szCs w:val="28"/>
              </w:rPr>
              <w:t>4. Địa chỉ liên hệ: .............................................</w:t>
            </w:r>
            <w:r w:rsidR="00C30BFB">
              <w:rPr>
                <w:rFonts w:ascii="Times New Roman" w:hAnsi="Times New Roman" w:cs="Times New Roman"/>
                <w:sz w:val="28"/>
                <w:szCs w:val="28"/>
              </w:rPr>
              <w:t>.....................................</w:t>
            </w:r>
            <w:r w:rsidRPr="00571409">
              <w:rPr>
                <w:rFonts w:ascii="Times New Roman" w:hAnsi="Times New Roman" w:cs="Times New Roman"/>
                <w:sz w:val="28"/>
                <w:szCs w:val="28"/>
              </w:rPr>
              <w:t xml:space="preserve">............................ </w:t>
            </w:r>
          </w:p>
          <w:p w14:paraId="5FCEC590" w14:textId="40BBD0CE" w:rsidR="00571409" w:rsidRPr="00571409" w:rsidRDefault="00571409" w:rsidP="00571409">
            <w:pPr>
              <w:widowControl w:val="0"/>
              <w:adjustRightInd w:val="0"/>
              <w:snapToGrid w:val="0"/>
              <w:spacing w:beforeLines="20" w:before="48" w:afterLines="20" w:after="48" w:line="360" w:lineRule="auto"/>
              <w:jc w:val="both"/>
              <w:rPr>
                <w:rFonts w:ascii="Times New Roman" w:hAnsi="Times New Roman" w:cs="Times New Roman"/>
                <w:sz w:val="28"/>
                <w:szCs w:val="28"/>
              </w:rPr>
            </w:pPr>
            <w:r w:rsidRPr="00571409">
              <w:rPr>
                <w:rFonts w:ascii="Times New Roman" w:hAnsi="Times New Roman" w:cs="Times New Roman"/>
                <w:sz w:val="28"/>
                <w:szCs w:val="28"/>
              </w:rPr>
              <w:t>5. Số điện thoại: ...............................................</w:t>
            </w:r>
            <w:r w:rsidR="00C30BFB">
              <w:rPr>
                <w:rFonts w:ascii="Times New Roman" w:hAnsi="Times New Roman" w:cs="Times New Roman"/>
                <w:sz w:val="28"/>
                <w:szCs w:val="28"/>
              </w:rPr>
              <w:t>.....................................</w:t>
            </w:r>
            <w:r w:rsidRPr="00571409">
              <w:rPr>
                <w:rFonts w:ascii="Times New Roman" w:hAnsi="Times New Roman" w:cs="Times New Roman"/>
                <w:sz w:val="28"/>
                <w:szCs w:val="28"/>
              </w:rPr>
              <w:t xml:space="preserve">............................ </w:t>
            </w:r>
          </w:p>
          <w:p w14:paraId="1A7DFFE7" w14:textId="77777777" w:rsidR="00571409" w:rsidRPr="00571409" w:rsidRDefault="00571409" w:rsidP="00571409">
            <w:pPr>
              <w:widowControl w:val="0"/>
              <w:adjustRightInd w:val="0"/>
              <w:snapToGrid w:val="0"/>
              <w:spacing w:beforeLines="20" w:before="48" w:afterLines="20" w:after="48" w:line="360" w:lineRule="auto"/>
              <w:jc w:val="both"/>
              <w:rPr>
                <w:rFonts w:ascii="Times New Roman" w:hAnsi="Times New Roman" w:cs="Times New Roman"/>
                <w:sz w:val="28"/>
                <w:szCs w:val="28"/>
              </w:rPr>
            </w:pPr>
            <w:r w:rsidRPr="00571409">
              <w:rPr>
                <w:rFonts w:ascii="Times New Roman" w:hAnsi="Times New Roman" w:cs="Times New Roman"/>
                <w:sz w:val="28"/>
                <w:szCs w:val="28"/>
              </w:rPr>
              <w:t xml:space="preserve">6. Quan hệ với người đề nghị hưởng trợ cấp hưu trí xã hội: </w:t>
            </w:r>
          </w:p>
          <w:p w14:paraId="17FAD068" w14:textId="1146F1AA" w:rsidR="00571409" w:rsidRPr="00571409" w:rsidRDefault="00571409" w:rsidP="00571409">
            <w:pPr>
              <w:widowControl w:val="0"/>
              <w:adjustRightInd w:val="0"/>
              <w:snapToGrid w:val="0"/>
              <w:spacing w:beforeLines="20" w:before="48" w:afterLines="20" w:after="48" w:line="360" w:lineRule="auto"/>
              <w:jc w:val="both"/>
              <w:rPr>
                <w:rFonts w:ascii="Times New Roman" w:hAnsi="Times New Roman" w:cs="Times New Roman"/>
                <w:sz w:val="28"/>
                <w:szCs w:val="28"/>
              </w:rPr>
            </w:pPr>
            <w:r w:rsidRPr="00571409">
              <w:rPr>
                <w:rFonts w:ascii="Times New Roman" w:hAnsi="Times New Roman" w:cs="Times New Roman"/>
                <w:sz w:val="28"/>
                <w:szCs w:val="28"/>
              </w:rPr>
              <w:t>Tôi xin cam đoan những lời khai trên là đúng sự thật, nếu có điều gì khai không đúng, tôi xin chịu trách nhiệm hoàn toàn.</w:t>
            </w:r>
          </w:p>
          <w:tbl>
            <w:tblPr>
              <w:tblW w:w="5000" w:type="pct"/>
              <w:tblBorders>
                <w:insideH w:val="nil"/>
                <w:insideV w:val="nil"/>
              </w:tblBorders>
              <w:tblCellMar>
                <w:left w:w="0" w:type="dxa"/>
                <w:right w:w="0" w:type="dxa"/>
              </w:tblCellMar>
              <w:tblLook w:val="04A0" w:firstRow="1" w:lastRow="0" w:firstColumn="1" w:lastColumn="0" w:noHBand="0" w:noVBand="1"/>
            </w:tblPr>
            <w:tblGrid>
              <w:gridCol w:w="4873"/>
              <w:gridCol w:w="4873"/>
            </w:tblGrid>
            <w:tr w:rsidR="00571409" w:rsidRPr="00571409" w14:paraId="0128D712" w14:textId="77777777" w:rsidTr="00403636">
              <w:tc>
                <w:tcPr>
                  <w:tcW w:w="2500" w:type="pct"/>
                  <w:tcBorders>
                    <w:top w:val="nil"/>
                    <w:left w:val="nil"/>
                    <w:bottom w:val="nil"/>
                    <w:right w:val="nil"/>
                  </w:tcBorders>
                  <w:tcMar>
                    <w:top w:w="0" w:type="dxa"/>
                    <w:left w:w="108" w:type="dxa"/>
                    <w:bottom w:w="0" w:type="dxa"/>
                    <w:right w:w="108" w:type="dxa"/>
                  </w:tcMar>
                  <w:hideMark/>
                </w:tcPr>
                <w:p w14:paraId="0C19D178" w14:textId="77777777" w:rsidR="00571409" w:rsidRPr="00571409" w:rsidRDefault="00571409" w:rsidP="00571409">
                  <w:pPr>
                    <w:widowControl w:val="0"/>
                    <w:adjustRightInd w:val="0"/>
                    <w:snapToGrid w:val="0"/>
                    <w:spacing w:beforeLines="20" w:before="48" w:afterLines="20" w:after="48" w:line="360" w:lineRule="auto"/>
                    <w:jc w:val="center"/>
                    <w:rPr>
                      <w:rFonts w:ascii="Times New Roman" w:hAnsi="Times New Roman" w:cs="Times New Roman"/>
                      <w:sz w:val="28"/>
                      <w:szCs w:val="28"/>
                    </w:rPr>
                  </w:pPr>
                  <w:r w:rsidRPr="00571409">
                    <w:rPr>
                      <w:rFonts w:ascii="Times New Roman" w:hAnsi="Times New Roman" w:cs="Times New Roman"/>
                      <w:i/>
                      <w:iCs/>
                      <w:sz w:val="28"/>
                      <w:szCs w:val="28"/>
                    </w:rPr>
                    <w:t>...., ngày.... tháng.... năm ...</w:t>
                  </w:r>
                  <w:r w:rsidRPr="00571409">
                    <w:rPr>
                      <w:rFonts w:ascii="Times New Roman" w:hAnsi="Times New Roman" w:cs="Times New Roman"/>
                      <w:i/>
                      <w:iCs/>
                      <w:sz w:val="28"/>
                      <w:szCs w:val="28"/>
                    </w:rPr>
                    <w:br/>
                  </w:r>
                  <w:r w:rsidRPr="00571409">
                    <w:rPr>
                      <w:rFonts w:ascii="Times New Roman" w:hAnsi="Times New Roman" w:cs="Times New Roman"/>
                      <w:b/>
                      <w:bCs/>
                      <w:sz w:val="28"/>
                      <w:szCs w:val="28"/>
                    </w:rPr>
                    <w:t>NGƯỜI TIẾP NHẬN</w:t>
                  </w:r>
                  <w:r w:rsidRPr="00571409">
                    <w:rPr>
                      <w:rFonts w:ascii="Times New Roman" w:hAnsi="Times New Roman" w:cs="Times New Roman"/>
                      <w:b/>
                      <w:bCs/>
                      <w:sz w:val="28"/>
                      <w:szCs w:val="28"/>
                    </w:rPr>
                    <w:br/>
                  </w:r>
                  <w:r w:rsidRPr="00571409">
                    <w:rPr>
                      <w:rFonts w:ascii="Times New Roman" w:hAnsi="Times New Roman" w:cs="Times New Roman"/>
                      <w:i/>
                      <w:iCs/>
                      <w:sz w:val="28"/>
                      <w:szCs w:val="28"/>
                    </w:rPr>
                    <w:t>(Ký, ghi rõ họ tên)</w:t>
                  </w:r>
                </w:p>
              </w:tc>
              <w:tc>
                <w:tcPr>
                  <w:tcW w:w="2500" w:type="pct"/>
                  <w:tcBorders>
                    <w:top w:val="nil"/>
                    <w:left w:val="nil"/>
                    <w:bottom w:val="nil"/>
                    <w:right w:val="nil"/>
                  </w:tcBorders>
                  <w:tcMar>
                    <w:top w:w="0" w:type="dxa"/>
                    <w:left w:w="108" w:type="dxa"/>
                    <w:bottom w:w="0" w:type="dxa"/>
                    <w:right w:w="108" w:type="dxa"/>
                  </w:tcMar>
                  <w:hideMark/>
                </w:tcPr>
                <w:p w14:paraId="55859819" w14:textId="77777777" w:rsidR="00571409" w:rsidRPr="00571409" w:rsidRDefault="00571409" w:rsidP="00571409">
                  <w:pPr>
                    <w:widowControl w:val="0"/>
                    <w:adjustRightInd w:val="0"/>
                    <w:snapToGrid w:val="0"/>
                    <w:spacing w:beforeLines="20" w:before="48" w:afterLines="20" w:after="48" w:line="360" w:lineRule="auto"/>
                    <w:jc w:val="center"/>
                    <w:rPr>
                      <w:rFonts w:ascii="Times New Roman" w:hAnsi="Times New Roman" w:cs="Times New Roman"/>
                      <w:sz w:val="28"/>
                      <w:szCs w:val="28"/>
                    </w:rPr>
                  </w:pPr>
                  <w:r w:rsidRPr="00571409">
                    <w:rPr>
                      <w:rFonts w:ascii="Times New Roman" w:hAnsi="Times New Roman" w:cs="Times New Roman"/>
                      <w:i/>
                      <w:iCs/>
                      <w:sz w:val="28"/>
                      <w:szCs w:val="28"/>
                    </w:rPr>
                    <w:t>.... , ngày.... tháng.... năm ...</w:t>
                  </w:r>
                  <w:r w:rsidRPr="00571409">
                    <w:rPr>
                      <w:rFonts w:ascii="Times New Roman" w:hAnsi="Times New Roman" w:cs="Times New Roman"/>
                      <w:i/>
                      <w:iCs/>
                      <w:sz w:val="28"/>
                      <w:szCs w:val="28"/>
                    </w:rPr>
                    <w:br/>
                  </w:r>
                  <w:r w:rsidRPr="00571409">
                    <w:rPr>
                      <w:rFonts w:ascii="Times New Roman" w:hAnsi="Times New Roman" w:cs="Times New Roman"/>
                      <w:b/>
                      <w:bCs/>
                      <w:sz w:val="28"/>
                      <w:szCs w:val="28"/>
                    </w:rPr>
                    <w:t>NGƯỜI ĐỀ NGHỊ</w:t>
                  </w:r>
                  <w:r w:rsidRPr="00571409">
                    <w:rPr>
                      <w:rFonts w:ascii="Times New Roman" w:hAnsi="Times New Roman" w:cs="Times New Roman"/>
                      <w:sz w:val="28"/>
                      <w:szCs w:val="28"/>
                    </w:rPr>
                    <w:t xml:space="preserve"> (1)</w:t>
                  </w:r>
                  <w:r w:rsidRPr="00571409">
                    <w:rPr>
                      <w:rFonts w:ascii="Times New Roman" w:hAnsi="Times New Roman" w:cs="Times New Roman"/>
                      <w:b/>
                      <w:bCs/>
                      <w:sz w:val="28"/>
                      <w:szCs w:val="28"/>
                    </w:rPr>
                    <w:br/>
                  </w:r>
                  <w:r w:rsidRPr="00571409">
                    <w:rPr>
                      <w:rFonts w:ascii="Times New Roman" w:hAnsi="Times New Roman" w:cs="Times New Roman"/>
                      <w:i/>
                      <w:iCs/>
                      <w:sz w:val="28"/>
                      <w:szCs w:val="28"/>
                    </w:rPr>
                    <w:t>(Ký, ghi rõ họ tên)</w:t>
                  </w:r>
                </w:p>
              </w:tc>
            </w:tr>
          </w:tbl>
          <w:p w14:paraId="2FC0BD35" w14:textId="77777777" w:rsidR="00571409" w:rsidRPr="00571409" w:rsidRDefault="00571409" w:rsidP="00571409">
            <w:pPr>
              <w:widowControl w:val="0"/>
              <w:adjustRightInd w:val="0"/>
              <w:snapToGrid w:val="0"/>
              <w:spacing w:beforeLines="20" w:before="48" w:afterLines="20" w:after="48" w:line="360" w:lineRule="auto"/>
              <w:jc w:val="both"/>
              <w:rPr>
                <w:rFonts w:ascii="Times New Roman" w:hAnsi="Times New Roman" w:cs="Times New Roman"/>
                <w:sz w:val="28"/>
                <w:szCs w:val="28"/>
              </w:rPr>
            </w:pPr>
            <w:r w:rsidRPr="00571409">
              <w:rPr>
                <w:rFonts w:ascii="Times New Roman" w:hAnsi="Times New Roman" w:cs="Times New Roman"/>
                <w:b/>
                <w:bCs/>
                <w:i/>
                <w:iCs/>
                <w:sz w:val="28"/>
                <w:szCs w:val="28"/>
              </w:rPr>
              <w:t>Ghi chú</w:t>
            </w:r>
            <w:r w:rsidRPr="00571409">
              <w:rPr>
                <w:rFonts w:ascii="Times New Roman" w:hAnsi="Times New Roman" w:cs="Times New Roman"/>
                <w:sz w:val="28"/>
                <w:szCs w:val="28"/>
              </w:rPr>
              <w:t>:</w:t>
            </w:r>
          </w:p>
          <w:p w14:paraId="1E733BB2" w14:textId="4D354B79" w:rsidR="00571409" w:rsidRPr="00403636" w:rsidRDefault="00403636" w:rsidP="00403636">
            <w:pPr>
              <w:widowControl w:val="0"/>
              <w:adjustRightInd w:val="0"/>
              <w:snapToGrid w:val="0"/>
              <w:spacing w:beforeLines="20" w:before="48" w:afterLines="20" w:after="48"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571409" w:rsidRPr="00571409">
              <w:rPr>
                <w:rFonts w:ascii="Times New Roman" w:hAnsi="Times New Roman" w:cs="Times New Roman"/>
                <w:sz w:val="28"/>
                <w:szCs w:val="28"/>
              </w:rPr>
              <w:t>Nếu văn bản gửi điện tử thì người đề nghị không cần ký.</w:t>
            </w:r>
          </w:p>
        </w:tc>
      </w:tr>
    </w:tbl>
    <w:p w14:paraId="1FFE7CAD" w14:textId="6C17DFE9" w:rsidR="00403636" w:rsidRPr="00403636" w:rsidRDefault="00403636" w:rsidP="00571409">
      <w:pPr>
        <w:pStyle w:val="Heading2"/>
        <w:spacing w:beforeLines="20" w:before="48" w:beforeAutospacing="0" w:afterLines="20" w:after="48" w:afterAutospacing="0" w:line="360" w:lineRule="auto"/>
        <w:jc w:val="both"/>
        <w:rPr>
          <w:b w:val="0"/>
          <w:bCs w:val="0"/>
          <w:sz w:val="28"/>
          <w:szCs w:val="28"/>
          <w:lang w:val="en-SG"/>
        </w:rPr>
      </w:pPr>
      <w:r>
        <w:rPr>
          <w:b w:val="0"/>
          <w:bCs w:val="0"/>
          <w:sz w:val="28"/>
          <w:szCs w:val="28"/>
          <w:lang w:val="en-SG"/>
        </w:rPr>
        <w:lastRenderedPageBreak/>
        <w:t xml:space="preserve">Bạn có thể tải mẫu văn bản đề nghị hưởng trợ cấp hưu trí xã hội mới nhất 2025 </w:t>
      </w:r>
      <w:r w:rsidRPr="00403636">
        <w:rPr>
          <w:color w:val="0070C0"/>
          <w:sz w:val="28"/>
          <w:szCs w:val="28"/>
          <w:lang w:val="en-SG"/>
        </w:rPr>
        <w:t>TẠI ĐÂY</w:t>
      </w:r>
      <w:r>
        <w:rPr>
          <w:b w:val="0"/>
          <w:bCs w:val="0"/>
          <w:sz w:val="28"/>
          <w:szCs w:val="28"/>
          <w:lang w:val="en-SG"/>
        </w:rPr>
        <w:t xml:space="preserve">. </w:t>
      </w:r>
    </w:p>
    <w:p w14:paraId="595EB823" w14:textId="75462B77" w:rsidR="00571409" w:rsidRPr="00571409" w:rsidRDefault="00403636" w:rsidP="00571409">
      <w:pPr>
        <w:pStyle w:val="Heading2"/>
        <w:spacing w:beforeLines="20" w:before="48" w:beforeAutospacing="0" w:afterLines="20" w:after="48" w:afterAutospacing="0" w:line="360" w:lineRule="auto"/>
        <w:jc w:val="both"/>
        <w:rPr>
          <w:sz w:val="28"/>
          <w:szCs w:val="28"/>
        </w:rPr>
      </w:pPr>
      <w:r>
        <w:rPr>
          <w:sz w:val="28"/>
          <w:szCs w:val="28"/>
          <w:lang w:val="en-SG"/>
        </w:rPr>
        <w:lastRenderedPageBreak/>
        <w:t>3</w:t>
      </w:r>
      <w:r w:rsidR="00571409" w:rsidRPr="00571409">
        <w:rPr>
          <w:sz w:val="28"/>
          <w:szCs w:val="28"/>
          <w:lang w:val="vi-VN"/>
        </w:rPr>
        <w:t xml:space="preserve">. </w:t>
      </w:r>
      <w:r w:rsidR="00571409" w:rsidRPr="00571409">
        <w:rPr>
          <w:sz w:val="28"/>
          <w:szCs w:val="28"/>
        </w:rPr>
        <w:t>Đối tượng và điều kiện hưởng trợ cấp hưu trí xã hội</w:t>
      </w:r>
    </w:p>
    <w:p w14:paraId="21CAF9D9" w14:textId="77777777" w:rsidR="00571409" w:rsidRPr="00571409" w:rsidRDefault="00571409" w:rsidP="00571409">
      <w:pPr>
        <w:spacing w:beforeLines="20" w:before="48" w:afterLines="20" w:after="48" w:line="360" w:lineRule="auto"/>
        <w:jc w:val="both"/>
        <w:rPr>
          <w:rFonts w:ascii="Times New Roman" w:eastAsia="Times New Roman" w:hAnsi="Times New Roman" w:cs="Times New Roman"/>
          <w:sz w:val="28"/>
          <w:szCs w:val="28"/>
        </w:rPr>
      </w:pPr>
      <w:r w:rsidRPr="00571409">
        <w:rPr>
          <w:rFonts w:ascii="Times New Roman" w:eastAsia="Times New Roman" w:hAnsi="Times New Roman" w:cs="Times New Roman"/>
          <w:sz w:val="28"/>
          <w:szCs w:val="28"/>
        </w:rPr>
        <w:t>Đối tượng và điều kiện hưởng trợ cấp hưu trí xã hội theo quy định tại Điều 21 </w:t>
      </w:r>
      <w:hyperlink r:id="rId7" w:history="1">
        <w:r w:rsidRPr="00571409">
          <w:rPr>
            <w:rFonts w:ascii="Times New Roman" w:eastAsia="Times New Roman" w:hAnsi="Times New Roman" w:cs="Times New Roman"/>
            <w:sz w:val="28"/>
            <w:szCs w:val="28"/>
          </w:rPr>
          <w:t>Luật Bảo hiểm xã hội</w:t>
        </w:r>
      </w:hyperlink>
      <w:r w:rsidRPr="00571409">
        <w:rPr>
          <w:rFonts w:ascii="Times New Roman" w:eastAsia="Times New Roman" w:hAnsi="Times New Roman" w:cs="Times New Roman"/>
          <w:sz w:val="28"/>
          <w:szCs w:val="28"/>
        </w:rPr>
        <w:t>, cụ thể như sau:</w:t>
      </w:r>
    </w:p>
    <w:p w14:paraId="02DFB93A" w14:textId="77777777" w:rsidR="00571409" w:rsidRPr="00571409" w:rsidRDefault="00571409" w:rsidP="00571409">
      <w:pPr>
        <w:spacing w:beforeLines="20" w:before="48" w:afterLines="20" w:after="48" w:line="360" w:lineRule="auto"/>
        <w:jc w:val="both"/>
        <w:rPr>
          <w:rFonts w:ascii="Times New Roman" w:eastAsia="Times New Roman" w:hAnsi="Times New Roman" w:cs="Times New Roman"/>
          <w:sz w:val="28"/>
          <w:szCs w:val="28"/>
        </w:rPr>
      </w:pPr>
      <w:r w:rsidRPr="00571409">
        <w:rPr>
          <w:rFonts w:ascii="Times New Roman" w:eastAsia="Times New Roman" w:hAnsi="Times New Roman" w:cs="Times New Roman"/>
          <w:sz w:val="28"/>
          <w:szCs w:val="28"/>
        </w:rPr>
        <w:t>Công dân Việt Nam được hưởng trợ cấp hưu trí xã hội khi có đủ các điều kiện sau đây:</w:t>
      </w:r>
    </w:p>
    <w:p w14:paraId="5BD18CCF" w14:textId="77777777" w:rsidR="00571409" w:rsidRPr="00571409" w:rsidRDefault="00571409" w:rsidP="00571409">
      <w:pPr>
        <w:spacing w:beforeLines="20" w:before="48" w:afterLines="20" w:after="48" w:line="360" w:lineRule="auto"/>
        <w:jc w:val="both"/>
        <w:rPr>
          <w:rFonts w:ascii="Times New Roman" w:eastAsia="Times New Roman" w:hAnsi="Times New Roman" w:cs="Times New Roman"/>
          <w:sz w:val="28"/>
          <w:szCs w:val="28"/>
        </w:rPr>
      </w:pPr>
      <w:r w:rsidRPr="00571409">
        <w:rPr>
          <w:rFonts w:ascii="Times New Roman" w:eastAsia="Times New Roman" w:hAnsi="Times New Roman" w:cs="Times New Roman"/>
          <w:sz w:val="28"/>
          <w:szCs w:val="28"/>
        </w:rPr>
        <w:t>- Từ đủ 75 tuổi trở lên;</w:t>
      </w:r>
    </w:p>
    <w:p w14:paraId="1113B786" w14:textId="77777777" w:rsidR="00571409" w:rsidRPr="00571409" w:rsidRDefault="00571409" w:rsidP="00571409">
      <w:pPr>
        <w:spacing w:beforeLines="20" w:before="48" w:afterLines="20" w:after="48" w:line="360" w:lineRule="auto"/>
        <w:jc w:val="both"/>
        <w:rPr>
          <w:rFonts w:ascii="Times New Roman" w:eastAsia="Times New Roman" w:hAnsi="Times New Roman" w:cs="Times New Roman"/>
          <w:sz w:val="28"/>
          <w:szCs w:val="28"/>
        </w:rPr>
      </w:pPr>
      <w:r w:rsidRPr="00571409">
        <w:rPr>
          <w:rFonts w:ascii="Times New Roman" w:eastAsia="Times New Roman" w:hAnsi="Times New Roman" w:cs="Times New Roman"/>
          <w:sz w:val="28"/>
          <w:szCs w:val="28"/>
        </w:rPr>
        <w:t>- Không hưởng lương hưu hoặc trợ cấp bảo hiểm xã hội hằng tháng; hoặc đang hưởng lương hưu hoặc trợ cấp bảo hiểm xã hội hằng tháng thấp hơn mức trợ cấp hưu trí quy định tại Nghị định này;</w:t>
      </w:r>
    </w:p>
    <w:p w14:paraId="3C743D63" w14:textId="77777777" w:rsidR="00571409" w:rsidRPr="00571409" w:rsidRDefault="00571409" w:rsidP="00571409">
      <w:pPr>
        <w:spacing w:beforeLines="20" w:before="48" w:afterLines="20" w:after="48" w:line="360" w:lineRule="auto"/>
        <w:jc w:val="both"/>
        <w:rPr>
          <w:rFonts w:ascii="Times New Roman" w:eastAsia="Times New Roman" w:hAnsi="Times New Roman" w:cs="Times New Roman"/>
          <w:sz w:val="28"/>
          <w:szCs w:val="28"/>
        </w:rPr>
      </w:pPr>
      <w:r w:rsidRPr="00571409">
        <w:rPr>
          <w:rFonts w:ascii="Times New Roman" w:eastAsia="Times New Roman" w:hAnsi="Times New Roman" w:cs="Times New Roman"/>
          <w:sz w:val="28"/>
          <w:szCs w:val="28"/>
        </w:rPr>
        <w:t>- Có văn bản đề nghị hưởng trợ cấp hưu trí xã hội.</w:t>
      </w:r>
    </w:p>
    <w:p w14:paraId="0DA142A0" w14:textId="7D2E521D" w:rsidR="00571409" w:rsidRPr="00571409" w:rsidRDefault="00571409" w:rsidP="00571409">
      <w:pPr>
        <w:spacing w:beforeLines="20" w:before="48" w:afterLines="20" w:after="48" w:line="360" w:lineRule="auto"/>
        <w:jc w:val="both"/>
        <w:rPr>
          <w:rFonts w:ascii="Times New Roman" w:eastAsia="Times New Roman" w:hAnsi="Times New Roman" w:cs="Times New Roman"/>
          <w:sz w:val="28"/>
          <w:szCs w:val="28"/>
        </w:rPr>
      </w:pPr>
      <w:r w:rsidRPr="00571409">
        <w:rPr>
          <w:rFonts w:ascii="Times New Roman" w:eastAsia="Times New Roman" w:hAnsi="Times New Roman" w:cs="Times New Roman"/>
          <w:sz w:val="28"/>
          <w:szCs w:val="28"/>
        </w:rPr>
        <w:t>Công dân Việt Nam từ đủ 70 tuổi đến dưới 75 tuổi thuộc hộ nghèo, hộ cận nghèo theo quy định của Chính phủ và đáp ứng đủ điều kiện quy định tại điểm b và điểm c khoản 1 Điều này.</w:t>
      </w:r>
    </w:p>
    <w:p w14:paraId="3CBD613E" w14:textId="6CA5AF05" w:rsidR="00571409" w:rsidRPr="00571409" w:rsidRDefault="00403636" w:rsidP="00571409">
      <w:pPr>
        <w:spacing w:beforeLines="20" w:before="48" w:afterLines="20" w:after="48" w:line="36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w:t>
      </w:r>
      <w:r w:rsidR="00571409" w:rsidRPr="00571409">
        <w:rPr>
          <w:rFonts w:ascii="Times New Roman" w:eastAsia="Times New Roman" w:hAnsi="Times New Roman" w:cs="Times New Roman"/>
          <w:b/>
          <w:bCs/>
          <w:sz w:val="28"/>
          <w:szCs w:val="28"/>
        </w:rPr>
        <w:t>. Trình tự, thủ tục thực hiện trợ cấp hưu trí xã hội</w:t>
      </w:r>
    </w:p>
    <w:p w14:paraId="48484B55" w14:textId="77777777" w:rsidR="00571409" w:rsidRPr="00571409" w:rsidRDefault="00571409" w:rsidP="00571409">
      <w:pPr>
        <w:spacing w:beforeLines="20" w:before="48" w:afterLines="20" w:after="48" w:line="360" w:lineRule="auto"/>
        <w:jc w:val="both"/>
        <w:rPr>
          <w:rFonts w:ascii="Times New Roman" w:eastAsia="Times New Roman" w:hAnsi="Times New Roman" w:cs="Times New Roman"/>
          <w:sz w:val="28"/>
          <w:szCs w:val="28"/>
        </w:rPr>
      </w:pPr>
      <w:r w:rsidRPr="00571409">
        <w:rPr>
          <w:rFonts w:ascii="Times New Roman" w:eastAsia="Times New Roman" w:hAnsi="Times New Roman" w:cs="Times New Roman"/>
          <w:sz w:val="28"/>
          <w:szCs w:val="28"/>
        </w:rPr>
        <w:t>Theo Điều 4 </w:t>
      </w:r>
      <w:hyperlink r:id="rId8" w:history="1">
        <w:r w:rsidRPr="00571409">
          <w:rPr>
            <w:rFonts w:ascii="Times New Roman" w:eastAsia="Times New Roman" w:hAnsi="Times New Roman" w:cs="Times New Roman"/>
            <w:sz w:val="28"/>
            <w:szCs w:val="28"/>
          </w:rPr>
          <w:t>Nghị định 176/2025/NĐ-CP</w:t>
        </w:r>
      </w:hyperlink>
      <w:r w:rsidRPr="00571409">
        <w:rPr>
          <w:rFonts w:ascii="Times New Roman" w:eastAsia="Times New Roman" w:hAnsi="Times New Roman" w:cs="Times New Roman"/>
          <w:sz w:val="28"/>
          <w:szCs w:val="28"/>
        </w:rPr>
        <w:t>, trình tự, thủ tục thực hiện trợ cấp hưu trí xã hội theo quy định sau đây:</w:t>
      </w:r>
    </w:p>
    <w:p w14:paraId="187EE47B" w14:textId="77777777" w:rsidR="00571409" w:rsidRPr="00571409" w:rsidRDefault="00571409" w:rsidP="00571409">
      <w:pPr>
        <w:spacing w:beforeLines="20" w:before="48" w:afterLines="20" w:after="48" w:line="360" w:lineRule="auto"/>
        <w:jc w:val="both"/>
        <w:rPr>
          <w:rFonts w:ascii="Times New Roman" w:eastAsia="Times New Roman" w:hAnsi="Times New Roman" w:cs="Times New Roman"/>
          <w:sz w:val="28"/>
          <w:szCs w:val="28"/>
        </w:rPr>
      </w:pPr>
      <w:r w:rsidRPr="00571409">
        <w:rPr>
          <w:rFonts w:ascii="Times New Roman" w:eastAsia="Times New Roman" w:hAnsi="Times New Roman" w:cs="Times New Roman"/>
          <w:sz w:val="28"/>
          <w:szCs w:val="28"/>
        </w:rPr>
        <w:t>- Người đề nghị trợ cấp hưu trí xã hội có văn bản đề nghị hưởng trợ cấp hưu trí xã hội theo Mẫu số 01 ban hành kèm theo Nghị định này gửi trực tiếp hoặc qua tổ chức bưu chính hoặc trên môi trường mạng đến Chủ tịch Ủy ban nhân dân xã, phường, đặc khu trực thuộc tỉnh, thành phố nơi cư trú (sau đây gọi chung là cấp xã);</w:t>
      </w:r>
    </w:p>
    <w:p w14:paraId="1DAAAECE" w14:textId="77777777" w:rsidR="00571409" w:rsidRPr="00571409" w:rsidRDefault="00571409" w:rsidP="00571409">
      <w:pPr>
        <w:spacing w:beforeLines="20" w:before="48" w:afterLines="20" w:after="48" w:line="360" w:lineRule="auto"/>
        <w:jc w:val="both"/>
        <w:rPr>
          <w:rFonts w:ascii="Times New Roman" w:eastAsia="Times New Roman" w:hAnsi="Times New Roman" w:cs="Times New Roman"/>
          <w:sz w:val="28"/>
          <w:szCs w:val="28"/>
        </w:rPr>
      </w:pPr>
      <w:r w:rsidRPr="00571409">
        <w:rPr>
          <w:rFonts w:ascii="Times New Roman" w:eastAsia="Times New Roman" w:hAnsi="Times New Roman" w:cs="Times New Roman"/>
          <w:sz w:val="28"/>
          <w:szCs w:val="28"/>
        </w:rPr>
        <w:t>- Trong thời hạn 10 ngày làm việc, kể từ ngày nhận được văn bản đề nghị hưởng trợ cấp hưu trí xã hội, Chủ tịch Ủy ban nhân dân cấp xã tổ chức xem xét, thực hiện xác thực và chuẩn hóa thông tin liên quan của người đề nghị trợ cấp hưu trí xã hội với cơ sở dữ liệu quốc gia về dân cư, quyết định và thực hiện chi trả trợ cấp hưu trí xã hội cho người đề nghị theo quy định pháp luật. Thời gian hưởng chế độ trợ cấp hưu trí xã hội hằng tháng tính từ tháng Chủ tịch Ủy ban nhân dân cấp xã ký quyết định;</w:t>
      </w:r>
    </w:p>
    <w:p w14:paraId="3800E024" w14:textId="77777777" w:rsidR="00571409" w:rsidRPr="00571409" w:rsidRDefault="00571409" w:rsidP="00571409">
      <w:pPr>
        <w:spacing w:beforeLines="20" w:before="48" w:afterLines="20" w:after="48" w:line="360" w:lineRule="auto"/>
        <w:jc w:val="both"/>
        <w:rPr>
          <w:rFonts w:ascii="Times New Roman" w:eastAsia="Times New Roman" w:hAnsi="Times New Roman" w:cs="Times New Roman"/>
          <w:sz w:val="28"/>
          <w:szCs w:val="28"/>
        </w:rPr>
      </w:pPr>
      <w:r w:rsidRPr="00571409">
        <w:rPr>
          <w:rFonts w:ascii="Times New Roman" w:eastAsia="Times New Roman" w:hAnsi="Times New Roman" w:cs="Times New Roman"/>
          <w:sz w:val="28"/>
          <w:szCs w:val="28"/>
        </w:rPr>
        <w:t>Trường hợp người đề nghị không đủ điều kiện hưởng trợ cấp hưu trí xã hội thì Chủ tịch Ủy ban nhân dân cấp xã trả lời bằng văn bản, nêu rõ lý do.</w:t>
      </w:r>
    </w:p>
    <w:p w14:paraId="14A38D9D" w14:textId="77777777" w:rsidR="00571409" w:rsidRPr="00571409" w:rsidRDefault="00571409" w:rsidP="00571409">
      <w:pPr>
        <w:spacing w:beforeLines="20" w:before="48" w:afterLines="20" w:after="48" w:line="360" w:lineRule="auto"/>
        <w:jc w:val="both"/>
        <w:rPr>
          <w:rFonts w:ascii="Times New Roman" w:eastAsia="Times New Roman" w:hAnsi="Times New Roman" w:cs="Times New Roman"/>
          <w:sz w:val="28"/>
          <w:szCs w:val="28"/>
        </w:rPr>
      </w:pPr>
      <w:r w:rsidRPr="00571409">
        <w:rPr>
          <w:rFonts w:ascii="Times New Roman" w:eastAsia="Times New Roman" w:hAnsi="Times New Roman" w:cs="Times New Roman"/>
          <w:sz w:val="28"/>
          <w:szCs w:val="28"/>
        </w:rPr>
        <w:lastRenderedPageBreak/>
        <w:t>Trường hợp đối tượng đang hưởng trợ cấp hưu trí xã hội thay đổi nơi cư trú đề nghị được nhận chế độ trợ cấp hưu trí xã hội ở nơi cư trú mới, Chủ tịch Ủy ban nhân dân cấp xã nơi cư trú cũ quyết định thôi chi trả trợ cấp hưu trí xã hội tại địa bàn và có văn bản gửi kèm theo giấy tờ có liên quan của người đề nghị đến Chủ tịch Ủy ban nhân dân cấp xã nơi cư trú mới của người đề nghị.</w:t>
      </w:r>
    </w:p>
    <w:p w14:paraId="2C2C8CE5" w14:textId="485B7F2B" w:rsidR="00571409" w:rsidRPr="00571409" w:rsidRDefault="00403636" w:rsidP="00403636">
      <w:pPr>
        <w:tabs>
          <w:tab w:val="left" w:pos="2316"/>
        </w:tabs>
        <w:spacing w:line="360" w:lineRule="auto"/>
        <w:jc w:val="both"/>
        <w:rPr>
          <w:rFonts w:ascii="Times New Roman" w:hAnsi="Times New Roman" w:cs="Times New Roman"/>
          <w:i/>
          <w:iCs/>
          <w:sz w:val="28"/>
          <w:szCs w:val="28"/>
          <w:lang w:val="vi-VN"/>
        </w:rPr>
      </w:pPr>
      <w:r w:rsidRPr="00403636">
        <w:rPr>
          <w:rFonts w:ascii="Times New Roman" w:hAnsi="Times New Roman" w:cs="Times New Roman"/>
          <w:i/>
          <w:iCs/>
          <w:sz w:val="28"/>
          <w:szCs w:val="28"/>
        </w:rPr>
        <w:t xml:space="preserve">Trên đây là mẫu </w:t>
      </w:r>
      <w:r>
        <w:rPr>
          <w:rFonts w:ascii="Times New Roman" w:hAnsi="Times New Roman" w:cs="Times New Roman"/>
          <w:i/>
          <w:iCs/>
          <w:sz w:val="28"/>
          <w:szCs w:val="28"/>
        </w:rPr>
        <w:t>văn bản đề nghị hưởng trợ cấp hưu trí mới nhất</w:t>
      </w:r>
      <w:r w:rsidRPr="00403636">
        <w:rPr>
          <w:rFonts w:ascii="Times New Roman" w:hAnsi="Times New Roman" w:cs="Times New Roman"/>
          <w:i/>
          <w:iCs/>
          <w:sz w:val="28"/>
          <w:szCs w:val="28"/>
        </w:rPr>
        <w:t xml:space="preserve"> mới nhất 2025. Mong rằng những chia sẻ này sẽ hữu ích cho bạn trong công việc. Hãy theo dõi Vietjack để không bỏ lỡ các cập nhật quan trọng về giáo dục và các mẫu văn bản hữu ích khác trong tương lai!</w:t>
      </w:r>
    </w:p>
    <w:sectPr w:rsidR="00571409" w:rsidRPr="00571409" w:rsidSect="00C30BFB">
      <w:pgSz w:w="12240" w:h="15840" w:code="1"/>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D2E9C"/>
    <w:multiLevelType w:val="hybridMultilevel"/>
    <w:tmpl w:val="D16E0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F206EB"/>
    <w:multiLevelType w:val="multilevel"/>
    <w:tmpl w:val="25743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0B1760"/>
    <w:multiLevelType w:val="hybridMultilevel"/>
    <w:tmpl w:val="F392E7C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51878579">
    <w:abstractNumId w:val="0"/>
  </w:num>
  <w:num w:numId="2" w16cid:durableId="493960334">
    <w:abstractNumId w:val="1"/>
  </w:num>
  <w:num w:numId="3" w16cid:durableId="51581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0E3"/>
    <w:rsid w:val="000940E3"/>
    <w:rsid w:val="00403636"/>
    <w:rsid w:val="00571409"/>
    <w:rsid w:val="00804213"/>
    <w:rsid w:val="00A1317F"/>
    <w:rsid w:val="00C30BFB"/>
    <w:rsid w:val="00E4154E"/>
    <w:rsid w:val="00ED0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7AA33"/>
  <w15:chartTrackingRefBased/>
  <w15:docId w15:val="{DB219EC5-0B55-4941-B3EC-1A133E755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714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409"/>
    <w:pPr>
      <w:ind w:left="720"/>
      <w:contextualSpacing/>
    </w:pPr>
  </w:style>
  <w:style w:type="table" w:styleId="TableGrid">
    <w:name w:val="Table Grid"/>
    <w:basedOn w:val="TableNormal"/>
    <w:uiPriority w:val="39"/>
    <w:rsid w:val="00571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71409"/>
    <w:rPr>
      <w:rFonts w:ascii="Times New Roman" w:eastAsia="Times New Roman" w:hAnsi="Times New Roman" w:cs="Times New Roman"/>
      <w:b/>
      <w:bCs/>
      <w:sz w:val="36"/>
      <w:szCs w:val="36"/>
    </w:rPr>
  </w:style>
  <w:style w:type="character" w:styleId="Strong">
    <w:name w:val="Strong"/>
    <w:basedOn w:val="DefaultParagraphFont"/>
    <w:uiPriority w:val="22"/>
    <w:qFormat/>
    <w:rsid w:val="00571409"/>
    <w:rPr>
      <w:b/>
      <w:bCs/>
    </w:rPr>
  </w:style>
  <w:style w:type="paragraph" w:styleId="NormalWeb">
    <w:name w:val="Normal (Web)"/>
    <w:basedOn w:val="Normal"/>
    <w:uiPriority w:val="99"/>
    <w:semiHidden/>
    <w:unhideWhenUsed/>
    <w:rsid w:val="005714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71409"/>
    <w:rPr>
      <w:color w:val="0000FF"/>
      <w:u w:val="single"/>
    </w:rPr>
  </w:style>
  <w:style w:type="paragraph" w:customStyle="1" w:styleId="uk-ima-control-bar-remain-time">
    <w:name w:val="uk-ima-control-bar-remain-time"/>
    <w:basedOn w:val="Normal"/>
    <w:rsid w:val="0057140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71409"/>
    <w:rPr>
      <w:i/>
      <w:iCs/>
    </w:rPr>
  </w:style>
  <w:style w:type="character" w:styleId="UnresolvedMention">
    <w:name w:val="Unresolved Mention"/>
    <w:basedOn w:val="DefaultParagraphFont"/>
    <w:uiPriority w:val="99"/>
    <w:semiHidden/>
    <w:unhideWhenUsed/>
    <w:rsid w:val="00C30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660168">
      <w:bodyDiv w:val="1"/>
      <w:marLeft w:val="0"/>
      <w:marRight w:val="0"/>
      <w:marTop w:val="0"/>
      <w:marBottom w:val="0"/>
      <w:divBdr>
        <w:top w:val="none" w:sz="0" w:space="0" w:color="auto"/>
        <w:left w:val="none" w:sz="0" w:space="0" w:color="auto"/>
        <w:bottom w:val="none" w:sz="0" w:space="0" w:color="auto"/>
        <w:right w:val="none" w:sz="0" w:space="0" w:color="auto"/>
      </w:divBdr>
      <w:divsChild>
        <w:div w:id="1888640692">
          <w:marLeft w:val="0"/>
          <w:marRight w:val="0"/>
          <w:marTop w:val="0"/>
          <w:marBottom w:val="0"/>
          <w:divBdr>
            <w:top w:val="none" w:sz="0" w:space="0" w:color="auto"/>
            <w:left w:val="none" w:sz="0" w:space="0" w:color="auto"/>
            <w:bottom w:val="none" w:sz="0" w:space="0" w:color="auto"/>
            <w:right w:val="none" w:sz="0" w:space="0" w:color="auto"/>
          </w:divBdr>
          <w:divsChild>
            <w:div w:id="1462577828">
              <w:marLeft w:val="0"/>
              <w:marRight w:val="0"/>
              <w:marTop w:val="0"/>
              <w:marBottom w:val="0"/>
              <w:divBdr>
                <w:top w:val="none" w:sz="0" w:space="0" w:color="auto"/>
                <w:left w:val="none" w:sz="0" w:space="0" w:color="auto"/>
                <w:bottom w:val="none" w:sz="0" w:space="0" w:color="auto"/>
                <w:right w:val="none" w:sz="0" w:space="0" w:color="auto"/>
              </w:divBdr>
              <w:divsChild>
                <w:div w:id="1368139896">
                  <w:marLeft w:val="0"/>
                  <w:marRight w:val="0"/>
                  <w:marTop w:val="0"/>
                  <w:marBottom w:val="0"/>
                  <w:divBdr>
                    <w:top w:val="none" w:sz="0" w:space="0" w:color="auto"/>
                    <w:left w:val="none" w:sz="0" w:space="0" w:color="auto"/>
                    <w:bottom w:val="none" w:sz="0" w:space="0" w:color="auto"/>
                    <w:right w:val="none" w:sz="0" w:space="0" w:color="auto"/>
                  </w:divBdr>
                </w:div>
                <w:div w:id="1572613923">
                  <w:marLeft w:val="0"/>
                  <w:marRight w:val="0"/>
                  <w:marTop w:val="0"/>
                  <w:marBottom w:val="0"/>
                  <w:divBdr>
                    <w:top w:val="none" w:sz="0" w:space="0" w:color="auto"/>
                    <w:left w:val="none" w:sz="0" w:space="0" w:color="auto"/>
                    <w:bottom w:val="none" w:sz="0" w:space="0" w:color="auto"/>
                    <w:right w:val="none" w:sz="0" w:space="0" w:color="auto"/>
                  </w:divBdr>
                  <w:divsChild>
                    <w:div w:id="2037658280">
                      <w:marLeft w:val="0"/>
                      <w:marRight w:val="0"/>
                      <w:marTop w:val="0"/>
                      <w:marBottom w:val="0"/>
                      <w:divBdr>
                        <w:top w:val="none" w:sz="0" w:space="0" w:color="auto"/>
                        <w:left w:val="none" w:sz="0" w:space="0" w:color="auto"/>
                        <w:bottom w:val="none" w:sz="0" w:space="0" w:color="auto"/>
                        <w:right w:val="none" w:sz="0" w:space="0" w:color="auto"/>
                      </w:divBdr>
                      <w:divsChild>
                        <w:div w:id="485050152">
                          <w:marLeft w:val="0"/>
                          <w:marRight w:val="0"/>
                          <w:marTop w:val="0"/>
                          <w:marBottom w:val="0"/>
                          <w:divBdr>
                            <w:top w:val="none" w:sz="0" w:space="0" w:color="auto"/>
                            <w:left w:val="none" w:sz="0" w:space="0" w:color="auto"/>
                            <w:bottom w:val="none" w:sz="0" w:space="0" w:color="auto"/>
                            <w:right w:val="none" w:sz="0" w:space="0" w:color="auto"/>
                          </w:divBdr>
                          <w:divsChild>
                            <w:div w:id="2082366722">
                              <w:marLeft w:val="0"/>
                              <w:marRight w:val="0"/>
                              <w:marTop w:val="0"/>
                              <w:marBottom w:val="0"/>
                              <w:divBdr>
                                <w:top w:val="none" w:sz="0" w:space="0" w:color="auto"/>
                                <w:left w:val="none" w:sz="0" w:space="0" w:color="auto"/>
                                <w:bottom w:val="none" w:sz="0" w:space="0" w:color="auto"/>
                                <w:right w:val="none" w:sz="0" w:space="0" w:color="auto"/>
                              </w:divBdr>
                              <w:divsChild>
                                <w:div w:id="55843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264914">
      <w:bodyDiv w:val="1"/>
      <w:marLeft w:val="0"/>
      <w:marRight w:val="0"/>
      <w:marTop w:val="0"/>
      <w:marBottom w:val="0"/>
      <w:divBdr>
        <w:top w:val="none" w:sz="0" w:space="0" w:color="auto"/>
        <w:left w:val="none" w:sz="0" w:space="0" w:color="auto"/>
        <w:bottom w:val="none" w:sz="0" w:space="0" w:color="auto"/>
        <w:right w:val="none" w:sz="0" w:space="0" w:color="auto"/>
      </w:divBdr>
    </w:div>
    <w:div w:id="132901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lao-dong/nghi-dinh-176-2025-nd-cp-cua-chinh-phu-quy-dinh-chi-tiet-va-huong-dan-thi-hanh-mot-so-dieu-cua-luat-bao-hiem-xa-hoi-ve-tro-cap-huu-tri-xa-hoi-404840-d1.html" TargetMode="External"/><Relationship Id="rId3" Type="http://schemas.openxmlformats.org/officeDocument/2006/relationships/settings" Target="settings.xml"/><Relationship Id="rId7" Type="http://schemas.openxmlformats.org/officeDocument/2006/relationships/hyperlink" Target="https://luatvietnam.vn/lao-dong/luat-bao-hiem-xa-hoi-2024-360809-d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ebh.vn/nghiep-vu-tong-hop/tong-quan-ve-bao-hiem-xa-hoi-va-cac-che-do-bhxh-tai-viet-na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1178</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Nguyen Phuong Anh</cp:lastModifiedBy>
  <cp:revision>2</cp:revision>
  <dcterms:created xsi:type="dcterms:W3CDTF">2025-10-27T04:25:00Z</dcterms:created>
  <dcterms:modified xsi:type="dcterms:W3CDTF">2025-10-27T04:25:00Z</dcterms:modified>
</cp:coreProperties>
</file>