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97" w:type="dxa"/>
        <w:tblBorders>
          <w:top w:val="nil"/>
          <w:bottom w:val="nil"/>
          <w:insideH w:val="nil"/>
          <w:insideV w:val="nil"/>
        </w:tblBorders>
        <w:tblCellMar>
          <w:left w:w="0" w:type="dxa"/>
          <w:right w:w="0" w:type="dxa"/>
        </w:tblCellMar>
        <w:tblLook w:val="04A0" w:firstRow="1" w:lastRow="0" w:firstColumn="1" w:lastColumn="0" w:noHBand="0" w:noVBand="1"/>
      </w:tblPr>
      <w:tblGrid>
        <w:gridCol w:w="3798"/>
        <w:gridCol w:w="6399"/>
      </w:tblGrid>
      <w:tr w:rsidR="008B3FD6" w:rsidRPr="00512729" w:rsidTr="00B81B63">
        <w:tc>
          <w:tcPr>
            <w:tcW w:w="3798" w:type="dxa"/>
            <w:tcBorders>
              <w:top w:val="nil"/>
              <w:left w:val="nil"/>
              <w:bottom w:val="nil"/>
              <w:right w:val="nil"/>
              <w:tl2br w:val="nil"/>
              <w:tr2bl w:val="nil"/>
            </w:tcBorders>
            <w:shd w:val="clear" w:color="auto" w:fill="auto"/>
            <w:tcMar>
              <w:top w:w="0" w:type="dxa"/>
              <w:left w:w="108" w:type="dxa"/>
              <w:bottom w:w="0" w:type="dxa"/>
              <w:right w:w="108" w:type="dxa"/>
            </w:tcMar>
          </w:tcPr>
          <w:p w:rsidR="008B3FD6" w:rsidRPr="00673FD9" w:rsidRDefault="008B3FD6" w:rsidP="00B81B63">
            <w:pPr>
              <w:jc w:val="center"/>
              <w:rPr>
                <w:sz w:val="26"/>
                <w:szCs w:val="26"/>
              </w:rPr>
            </w:pPr>
            <w:r w:rsidRPr="00673FD9">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247650</wp:posOffset>
                      </wp:positionV>
                      <wp:extent cx="1200150" cy="635"/>
                      <wp:effectExtent l="13335" t="11430" r="571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71D374" id="_x0000_t32" coordsize="21600,21600" o:spt="32" o:oned="t" path="m,l21600,21600e" filled="f">
                      <v:path arrowok="t" fillok="f" o:connecttype="none"/>
                      <o:lock v:ext="edit" shapetype="t"/>
                    </v:shapetype>
                    <v:shape id="Straight Arrow Connector 2" o:spid="_x0000_s1026" type="#_x0000_t32" style="position:absolute;margin-left:30.3pt;margin-top:19.5pt;width:94.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"/>
                  </w:pict>
                </mc:Fallback>
              </mc:AlternateContent>
            </w:r>
            <w:r w:rsidRPr="00673FD9">
              <w:rPr>
                <w:b/>
                <w:bCs/>
                <w:sz w:val="26"/>
                <w:szCs w:val="26"/>
              </w:rPr>
              <w:t>BỘ GIAO THÔNG VẬN TẢI</w:t>
            </w:r>
            <w:r w:rsidRPr="00673FD9">
              <w:rPr>
                <w:b/>
                <w:bCs/>
                <w:sz w:val="26"/>
                <w:szCs w:val="26"/>
              </w:rPr>
              <w:br/>
            </w:r>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8B3FD6" w:rsidRPr="00512729" w:rsidRDefault="008B3FD6" w:rsidP="00B81B63">
            <w:pPr>
              <w:jc w:val="center"/>
            </w:pPr>
            <w:r w:rsidRPr="00673FD9">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1146810</wp:posOffset>
                      </wp:positionH>
                      <wp:positionV relativeFrom="paragraph">
                        <wp:posOffset>445135</wp:posOffset>
                      </wp:positionV>
                      <wp:extent cx="1677670" cy="635"/>
                      <wp:effectExtent l="5715" t="8890" r="1206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54A62" id="Straight Arrow Connector 1" o:spid="_x0000_s1026" type="#_x0000_t32" style="position:absolute;margin-left:90.3pt;margin-top:35.05pt;width:132.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ObJw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"/>
                  </w:pict>
                </mc:Fallback>
              </mc:AlternateContent>
            </w:r>
            <w:r w:rsidRPr="00673FD9">
              <w:rPr>
                <w:b/>
                <w:bCs/>
                <w:sz w:val="26"/>
                <w:szCs w:val="26"/>
              </w:rPr>
              <w:t>CỘNG HÒA XÃ HỘI CHỦ NGHĨA VIỆT NAM</w:t>
            </w:r>
            <w:r w:rsidRPr="00673FD9">
              <w:rPr>
                <w:b/>
                <w:bCs/>
                <w:sz w:val="26"/>
                <w:szCs w:val="26"/>
              </w:rPr>
              <w:br/>
            </w:r>
            <w:r w:rsidRPr="00673FD9">
              <w:rPr>
                <w:b/>
                <w:bCs/>
                <w:sz w:val="28"/>
                <w:szCs w:val="28"/>
              </w:rPr>
              <w:t>Độc lập - Tự do - Hạnh phúc</w:t>
            </w:r>
            <w:r w:rsidRPr="00673FD9">
              <w:rPr>
                <w:b/>
                <w:bCs/>
              </w:rPr>
              <w:br/>
            </w:r>
          </w:p>
        </w:tc>
      </w:tr>
      <w:tr w:rsidR="008B3FD6" w:rsidRPr="00512729" w:rsidTr="00B81B63">
        <w:tblPrEx>
          <w:tblBorders>
            <w:top w:val="none" w:sz="0" w:space="0" w:color="auto"/>
            <w:bottom w:val="none" w:sz="0" w:space="0" w:color="auto"/>
            <w:insideH w:val="none" w:sz="0" w:space="0" w:color="auto"/>
            <w:insideV w:val="none" w:sz="0" w:space="0" w:color="auto"/>
          </w:tblBorders>
        </w:tblPrEx>
        <w:tc>
          <w:tcPr>
            <w:tcW w:w="3798" w:type="dxa"/>
            <w:tcBorders>
              <w:top w:val="nil"/>
              <w:left w:val="nil"/>
              <w:bottom w:val="nil"/>
              <w:right w:val="nil"/>
              <w:tl2br w:val="nil"/>
              <w:tr2bl w:val="nil"/>
            </w:tcBorders>
            <w:shd w:val="clear" w:color="auto" w:fill="auto"/>
            <w:tcMar>
              <w:top w:w="0" w:type="dxa"/>
              <w:left w:w="108" w:type="dxa"/>
              <w:bottom w:w="0" w:type="dxa"/>
              <w:right w:w="108" w:type="dxa"/>
            </w:tcMar>
          </w:tcPr>
          <w:p w:rsidR="008B3FD6" w:rsidRPr="00552C4C" w:rsidRDefault="008B3FD6" w:rsidP="00B81B63">
            <w:pPr>
              <w:jc w:val="center"/>
              <w:rPr>
                <w:sz w:val="28"/>
                <w:szCs w:val="28"/>
              </w:rPr>
            </w:pPr>
            <w:r w:rsidRPr="00552C4C">
              <w:rPr>
                <w:sz w:val="28"/>
                <w:szCs w:val="28"/>
              </w:rPr>
              <w:t xml:space="preserve">Số:  </w:t>
            </w:r>
            <w:bookmarkStart w:id="0" w:name="_GoBack"/>
            <w:r>
              <w:rPr>
                <w:sz w:val="28"/>
                <w:szCs w:val="28"/>
              </w:rPr>
              <w:t>20</w:t>
            </w:r>
            <w:r w:rsidRPr="00552C4C">
              <w:rPr>
                <w:sz w:val="28"/>
                <w:szCs w:val="28"/>
              </w:rPr>
              <w:t xml:space="preserve">  /2019/TT-BGTVT</w:t>
            </w:r>
            <w:bookmarkEnd w:id="0"/>
          </w:p>
        </w:tc>
        <w:tc>
          <w:tcPr>
            <w:tcW w:w="6399" w:type="dxa"/>
            <w:tcBorders>
              <w:top w:val="nil"/>
              <w:left w:val="nil"/>
              <w:bottom w:val="nil"/>
              <w:right w:val="nil"/>
              <w:tl2br w:val="nil"/>
              <w:tr2bl w:val="nil"/>
            </w:tcBorders>
            <w:shd w:val="clear" w:color="auto" w:fill="auto"/>
            <w:tcMar>
              <w:top w:w="0" w:type="dxa"/>
              <w:left w:w="108" w:type="dxa"/>
              <w:bottom w:w="0" w:type="dxa"/>
              <w:right w:w="108" w:type="dxa"/>
            </w:tcMar>
          </w:tcPr>
          <w:p w:rsidR="008B3FD6" w:rsidRPr="00552C4C" w:rsidRDefault="008B3FD6" w:rsidP="00B81B63">
            <w:pPr>
              <w:jc w:val="center"/>
              <w:rPr>
                <w:sz w:val="28"/>
                <w:szCs w:val="28"/>
              </w:rPr>
            </w:pPr>
            <w:r w:rsidRPr="00552C4C">
              <w:rPr>
                <w:i/>
                <w:iCs/>
                <w:sz w:val="28"/>
                <w:szCs w:val="28"/>
              </w:rPr>
              <w:t xml:space="preserve">Hà Nội, ngày </w:t>
            </w:r>
            <w:r>
              <w:rPr>
                <w:i/>
                <w:iCs/>
                <w:sz w:val="28"/>
                <w:szCs w:val="28"/>
              </w:rPr>
              <w:t>12</w:t>
            </w:r>
            <w:r w:rsidRPr="00552C4C">
              <w:rPr>
                <w:i/>
                <w:iCs/>
                <w:sz w:val="28"/>
                <w:szCs w:val="28"/>
              </w:rPr>
              <w:t xml:space="preserve">   tháng  </w:t>
            </w:r>
            <w:r>
              <w:rPr>
                <w:i/>
                <w:iCs/>
                <w:sz w:val="28"/>
                <w:szCs w:val="28"/>
              </w:rPr>
              <w:t>6</w:t>
            </w:r>
            <w:r w:rsidRPr="00552C4C">
              <w:rPr>
                <w:i/>
                <w:iCs/>
                <w:sz w:val="28"/>
                <w:szCs w:val="28"/>
              </w:rPr>
              <w:t xml:space="preserve">    năm 2019</w:t>
            </w:r>
          </w:p>
        </w:tc>
      </w:tr>
    </w:tbl>
    <w:p w:rsidR="008B3FD6" w:rsidRPr="00512729" w:rsidRDefault="008B3FD6" w:rsidP="008B3FD6">
      <w:pPr>
        <w:spacing w:before="120" w:after="100" w:afterAutospacing="1"/>
      </w:pPr>
      <w:r w:rsidRPr="00512729">
        <w:rPr>
          <w:lang w:val="vi-VN"/>
        </w:rPr>
        <w:t> </w:t>
      </w:r>
    </w:p>
    <w:p w:rsidR="008B3FD6" w:rsidRPr="00512729" w:rsidRDefault="008B3FD6" w:rsidP="008B3FD6">
      <w:pPr>
        <w:jc w:val="center"/>
        <w:outlineLvl w:val="0"/>
        <w:rPr>
          <w:sz w:val="28"/>
          <w:szCs w:val="28"/>
        </w:rPr>
      </w:pPr>
      <w:r w:rsidRPr="00512729">
        <w:rPr>
          <w:b/>
          <w:bCs/>
          <w:sz w:val="28"/>
          <w:szCs w:val="28"/>
          <w:lang w:val="vi-VN"/>
        </w:rPr>
        <w:t>THÔNG TƯ</w:t>
      </w:r>
    </w:p>
    <w:p w:rsidR="008B3FD6" w:rsidRPr="00552C4C" w:rsidRDefault="008B3FD6" w:rsidP="008B3FD6">
      <w:pPr>
        <w:spacing w:before="240"/>
        <w:jc w:val="center"/>
        <w:rPr>
          <w:b/>
          <w:sz w:val="28"/>
          <w:szCs w:val="28"/>
        </w:rPr>
      </w:pPr>
      <w:r w:rsidRPr="00552C4C">
        <w:rPr>
          <w:b/>
          <w:sz w:val="28"/>
          <w:szCs w:val="28"/>
        </w:rPr>
        <w:t xml:space="preserve">Công bố vùng nước cảng biển thuộc địa phận tỉnh Khánh Hòa, vùng nước cảng biển Ninh Thuận tại khu vực vịnh Phan Rang và khu vực quản lý </w:t>
      </w:r>
    </w:p>
    <w:p w:rsidR="008B3FD6" w:rsidRPr="00552C4C" w:rsidRDefault="008B3FD6" w:rsidP="008B3FD6">
      <w:pPr>
        <w:jc w:val="center"/>
        <w:rPr>
          <w:b/>
          <w:sz w:val="28"/>
          <w:szCs w:val="28"/>
        </w:rPr>
      </w:pPr>
      <w:r w:rsidRPr="00552C4C">
        <w:rPr>
          <w:b/>
          <w:sz w:val="28"/>
          <w:szCs w:val="28"/>
        </w:rPr>
        <w:t>của Cảng vụ Hàng hải Nha Trang</w:t>
      </w:r>
    </w:p>
    <w:p w:rsidR="008B3FD6" w:rsidRPr="00512729" w:rsidRDefault="008B3FD6" w:rsidP="008B3FD6">
      <w:pPr>
        <w:spacing w:before="120" w:after="120"/>
        <w:jc w:val="both"/>
        <w:rPr>
          <w:i/>
          <w:iCs/>
          <w:sz w:val="28"/>
          <w:szCs w:val="28"/>
        </w:rPr>
      </w:pPr>
    </w:p>
    <w:p w:rsidR="008B3FD6" w:rsidRPr="00512729" w:rsidRDefault="008B3FD6" w:rsidP="008B3FD6">
      <w:pPr>
        <w:spacing w:before="120" w:after="120"/>
        <w:ind w:firstLine="426"/>
        <w:jc w:val="both"/>
        <w:rPr>
          <w:sz w:val="28"/>
          <w:szCs w:val="28"/>
        </w:rPr>
      </w:pPr>
      <w:r w:rsidRPr="00512729">
        <w:rPr>
          <w:i/>
          <w:iCs/>
          <w:sz w:val="28"/>
          <w:szCs w:val="28"/>
          <w:lang w:val="vi-VN"/>
        </w:rPr>
        <w:t xml:space="preserve">Căn cứ Bộ luật Hàng hải Việt Nam ngày </w:t>
      </w:r>
      <w:r w:rsidRPr="00512729">
        <w:rPr>
          <w:i/>
          <w:iCs/>
          <w:sz w:val="28"/>
          <w:szCs w:val="28"/>
        </w:rPr>
        <w:t>25</w:t>
      </w:r>
      <w:r w:rsidRPr="00512729">
        <w:rPr>
          <w:i/>
          <w:iCs/>
          <w:sz w:val="28"/>
          <w:szCs w:val="28"/>
          <w:lang w:val="vi-VN"/>
        </w:rPr>
        <w:t xml:space="preserve"> tháng </w:t>
      </w:r>
      <w:r w:rsidRPr="00512729">
        <w:rPr>
          <w:i/>
          <w:iCs/>
          <w:sz w:val="28"/>
          <w:szCs w:val="28"/>
        </w:rPr>
        <w:t>11</w:t>
      </w:r>
      <w:r w:rsidRPr="00512729">
        <w:rPr>
          <w:i/>
          <w:iCs/>
          <w:sz w:val="28"/>
          <w:szCs w:val="28"/>
          <w:lang w:val="vi-VN"/>
        </w:rPr>
        <w:t xml:space="preserve"> năm 20</w:t>
      </w:r>
      <w:r w:rsidRPr="00512729">
        <w:rPr>
          <w:i/>
          <w:iCs/>
          <w:sz w:val="28"/>
          <w:szCs w:val="28"/>
        </w:rPr>
        <w:t>1</w:t>
      </w:r>
      <w:r w:rsidRPr="00512729">
        <w:rPr>
          <w:i/>
          <w:iCs/>
          <w:sz w:val="28"/>
          <w:szCs w:val="28"/>
          <w:lang w:val="vi-VN"/>
        </w:rPr>
        <w:t>5;</w:t>
      </w:r>
    </w:p>
    <w:p w:rsidR="008B3FD6" w:rsidRPr="00512729" w:rsidRDefault="008B3FD6" w:rsidP="008B3FD6">
      <w:pPr>
        <w:spacing w:before="120" w:after="120"/>
        <w:ind w:firstLine="426"/>
        <w:jc w:val="both"/>
        <w:rPr>
          <w:sz w:val="28"/>
          <w:szCs w:val="28"/>
        </w:rPr>
      </w:pPr>
      <w:r w:rsidRPr="00512729">
        <w:rPr>
          <w:i/>
          <w:iCs/>
          <w:sz w:val="28"/>
          <w:szCs w:val="28"/>
          <w:lang w:val="vi-VN"/>
        </w:rPr>
        <w:t>Căn cứ Nghị định số 1</w:t>
      </w:r>
      <w:r w:rsidRPr="00512729">
        <w:rPr>
          <w:i/>
          <w:iCs/>
          <w:sz w:val="28"/>
          <w:szCs w:val="28"/>
        </w:rPr>
        <w:t>2</w:t>
      </w:r>
      <w:r w:rsidRPr="00512729">
        <w:rPr>
          <w:i/>
          <w:iCs/>
          <w:sz w:val="28"/>
          <w:szCs w:val="28"/>
          <w:lang w:val="vi-VN"/>
        </w:rPr>
        <w:t>/201</w:t>
      </w:r>
      <w:r w:rsidRPr="00512729">
        <w:rPr>
          <w:i/>
          <w:iCs/>
          <w:sz w:val="28"/>
          <w:szCs w:val="28"/>
        </w:rPr>
        <w:t>7</w:t>
      </w:r>
      <w:r w:rsidRPr="00512729">
        <w:rPr>
          <w:i/>
          <w:iCs/>
          <w:sz w:val="28"/>
          <w:szCs w:val="28"/>
          <w:lang w:val="vi-VN"/>
        </w:rPr>
        <w:t xml:space="preserve">/NĐ-CP ngày </w:t>
      </w:r>
      <w:r w:rsidRPr="00512729">
        <w:rPr>
          <w:i/>
          <w:iCs/>
          <w:sz w:val="28"/>
          <w:szCs w:val="28"/>
        </w:rPr>
        <w:t>1</w:t>
      </w:r>
      <w:r w:rsidRPr="00512729">
        <w:rPr>
          <w:i/>
          <w:iCs/>
          <w:sz w:val="28"/>
          <w:szCs w:val="28"/>
          <w:lang w:val="vi-VN"/>
        </w:rPr>
        <w:t xml:space="preserve">0 </w:t>
      </w:r>
      <w:r w:rsidRPr="00512729">
        <w:rPr>
          <w:i/>
          <w:iCs/>
          <w:sz w:val="28"/>
          <w:szCs w:val="28"/>
          <w:shd w:val="solid" w:color="FFFFFF" w:fill="auto"/>
          <w:lang w:val="vi-VN"/>
        </w:rPr>
        <w:t>tháng</w:t>
      </w:r>
      <w:r w:rsidRPr="00512729">
        <w:rPr>
          <w:i/>
          <w:iCs/>
          <w:sz w:val="28"/>
          <w:szCs w:val="28"/>
          <w:lang w:val="vi-VN"/>
        </w:rPr>
        <w:t xml:space="preserve"> </w:t>
      </w:r>
      <w:r w:rsidRPr="00512729">
        <w:rPr>
          <w:i/>
          <w:iCs/>
          <w:sz w:val="28"/>
          <w:szCs w:val="28"/>
        </w:rPr>
        <w:t>0</w:t>
      </w:r>
      <w:r w:rsidRPr="00512729">
        <w:rPr>
          <w:i/>
          <w:iCs/>
          <w:sz w:val="28"/>
          <w:szCs w:val="28"/>
          <w:lang w:val="vi-VN"/>
        </w:rPr>
        <w:t>2 năm 201</w:t>
      </w:r>
      <w:r w:rsidRPr="00512729">
        <w:rPr>
          <w:i/>
          <w:iCs/>
          <w:sz w:val="28"/>
          <w:szCs w:val="28"/>
        </w:rPr>
        <w:t>7</w:t>
      </w:r>
      <w:r w:rsidRPr="00512729">
        <w:rPr>
          <w:i/>
          <w:iCs/>
          <w:sz w:val="28"/>
          <w:szCs w:val="28"/>
          <w:lang w:val="vi-VN"/>
        </w:rPr>
        <w:t xml:space="preserve"> của </w:t>
      </w:r>
      <w:r w:rsidRPr="00512729">
        <w:rPr>
          <w:i/>
          <w:iCs/>
          <w:sz w:val="28"/>
          <w:szCs w:val="28"/>
          <w:shd w:val="solid" w:color="FFFFFF" w:fill="auto"/>
          <w:lang w:val="vi-VN"/>
        </w:rPr>
        <w:t>Chính phủ</w:t>
      </w:r>
      <w:r w:rsidRPr="00512729">
        <w:rPr>
          <w:i/>
          <w:iCs/>
          <w:sz w:val="28"/>
          <w:szCs w:val="28"/>
          <w:lang w:val="vi-VN"/>
        </w:rPr>
        <w:t xml:space="preserve"> quy định chức năng, nhiệm vụ, quyền hạn và cơ cấu </w:t>
      </w:r>
      <w:r w:rsidRPr="00512729">
        <w:rPr>
          <w:i/>
          <w:iCs/>
          <w:sz w:val="28"/>
          <w:szCs w:val="28"/>
          <w:shd w:val="solid" w:color="FFFFFF" w:fill="auto"/>
          <w:lang w:val="vi-VN"/>
        </w:rPr>
        <w:t>tổ chức</w:t>
      </w:r>
      <w:r w:rsidRPr="00512729">
        <w:rPr>
          <w:i/>
          <w:iCs/>
          <w:sz w:val="28"/>
          <w:szCs w:val="28"/>
          <w:lang w:val="vi-VN"/>
        </w:rPr>
        <w:t xml:space="preserve"> của Bộ Giao thông Vận tải;</w:t>
      </w:r>
    </w:p>
    <w:p w:rsidR="008B3FD6" w:rsidRPr="00512729" w:rsidRDefault="008B3FD6" w:rsidP="008B3FD6">
      <w:pPr>
        <w:spacing w:before="120" w:after="120"/>
        <w:ind w:firstLine="426"/>
        <w:jc w:val="both"/>
        <w:rPr>
          <w:i/>
          <w:iCs/>
          <w:sz w:val="28"/>
          <w:szCs w:val="28"/>
        </w:rPr>
      </w:pPr>
      <w:r w:rsidRPr="00512729">
        <w:rPr>
          <w:i/>
          <w:iCs/>
          <w:sz w:val="28"/>
          <w:szCs w:val="28"/>
          <w:lang w:val="vi-VN"/>
        </w:rPr>
        <w:t xml:space="preserve">Căn cứ </w:t>
      </w:r>
      <w:r w:rsidRPr="00512729">
        <w:rPr>
          <w:i/>
          <w:iCs/>
          <w:sz w:val="28"/>
          <w:szCs w:val="28"/>
          <w:shd w:val="solid" w:color="FFFFFF" w:fill="auto"/>
          <w:lang w:val="vi-VN"/>
        </w:rPr>
        <w:t>Nghị định số</w:t>
      </w:r>
      <w:r w:rsidRPr="00512729">
        <w:rPr>
          <w:i/>
          <w:iCs/>
          <w:sz w:val="28"/>
          <w:szCs w:val="28"/>
          <w:lang w:val="vi-VN"/>
        </w:rPr>
        <w:t xml:space="preserve"> </w:t>
      </w:r>
      <w:r w:rsidRPr="00512729">
        <w:rPr>
          <w:i/>
          <w:iCs/>
          <w:sz w:val="28"/>
          <w:szCs w:val="28"/>
        </w:rPr>
        <w:t>58</w:t>
      </w:r>
      <w:r w:rsidRPr="00512729">
        <w:rPr>
          <w:i/>
          <w:iCs/>
          <w:sz w:val="28"/>
          <w:szCs w:val="28"/>
          <w:lang w:val="vi-VN"/>
        </w:rPr>
        <w:t>/201</w:t>
      </w:r>
      <w:r w:rsidRPr="00512729">
        <w:rPr>
          <w:i/>
          <w:iCs/>
          <w:sz w:val="28"/>
          <w:szCs w:val="28"/>
        </w:rPr>
        <w:t>7</w:t>
      </w:r>
      <w:r w:rsidRPr="00512729">
        <w:rPr>
          <w:i/>
          <w:iCs/>
          <w:sz w:val="28"/>
          <w:szCs w:val="28"/>
          <w:lang w:val="vi-VN"/>
        </w:rPr>
        <w:t xml:space="preserve">/NĐ-CP ngày </w:t>
      </w:r>
      <w:r w:rsidRPr="00512729">
        <w:rPr>
          <w:i/>
          <w:iCs/>
          <w:sz w:val="28"/>
          <w:szCs w:val="28"/>
        </w:rPr>
        <w:t>10</w:t>
      </w:r>
      <w:r w:rsidRPr="00512729">
        <w:rPr>
          <w:i/>
          <w:iCs/>
          <w:sz w:val="28"/>
          <w:szCs w:val="28"/>
          <w:lang w:val="vi-VN"/>
        </w:rPr>
        <w:t xml:space="preserve"> tháng </w:t>
      </w:r>
      <w:r w:rsidRPr="00512729">
        <w:rPr>
          <w:i/>
          <w:iCs/>
          <w:sz w:val="28"/>
          <w:szCs w:val="28"/>
        </w:rPr>
        <w:t>5</w:t>
      </w:r>
      <w:r w:rsidRPr="00512729">
        <w:rPr>
          <w:i/>
          <w:iCs/>
          <w:sz w:val="28"/>
          <w:szCs w:val="28"/>
          <w:lang w:val="vi-VN"/>
        </w:rPr>
        <w:t xml:space="preserve"> năm 201</w:t>
      </w:r>
      <w:r w:rsidRPr="00512729">
        <w:rPr>
          <w:i/>
          <w:iCs/>
          <w:sz w:val="28"/>
          <w:szCs w:val="28"/>
        </w:rPr>
        <w:t>7</w:t>
      </w:r>
      <w:r w:rsidRPr="00512729">
        <w:rPr>
          <w:i/>
          <w:iCs/>
          <w:sz w:val="28"/>
          <w:szCs w:val="28"/>
          <w:lang w:val="vi-VN"/>
        </w:rPr>
        <w:t xml:space="preserve"> của Chính phủ </w:t>
      </w:r>
      <w:r w:rsidRPr="00512729">
        <w:rPr>
          <w:i/>
          <w:iCs/>
          <w:sz w:val="28"/>
          <w:szCs w:val="28"/>
        </w:rPr>
        <w:t>quy định chi tiết một số điều của Bộ luật Hàng hải Việt Nam về quản lý hoạt động hàng hải</w:t>
      </w:r>
      <w:r w:rsidRPr="00512729">
        <w:rPr>
          <w:i/>
          <w:iCs/>
          <w:sz w:val="28"/>
          <w:szCs w:val="28"/>
          <w:lang w:val="vi-VN"/>
        </w:rPr>
        <w:t>;</w:t>
      </w:r>
    </w:p>
    <w:p w:rsidR="008B3FD6" w:rsidRPr="00512729" w:rsidRDefault="008B3FD6" w:rsidP="008B3FD6">
      <w:pPr>
        <w:spacing w:before="120" w:after="120"/>
        <w:ind w:firstLine="426"/>
        <w:jc w:val="both"/>
        <w:rPr>
          <w:sz w:val="28"/>
          <w:szCs w:val="28"/>
          <w:lang w:val="vi-VN"/>
        </w:rPr>
      </w:pPr>
      <w:r w:rsidRPr="00512729">
        <w:rPr>
          <w:i/>
          <w:iCs/>
          <w:sz w:val="28"/>
          <w:szCs w:val="28"/>
          <w:lang w:val="vi-VN"/>
        </w:rPr>
        <w:t>Theo đề nghị của Vụ trưởng Vụ Pháp chế và Cục trưởng Cục Hàng hải Việt Nam;</w:t>
      </w:r>
    </w:p>
    <w:p w:rsidR="008B3FD6" w:rsidRDefault="008B3FD6" w:rsidP="008B3FD6">
      <w:pPr>
        <w:spacing w:before="120" w:after="120"/>
        <w:ind w:firstLine="426"/>
        <w:jc w:val="both"/>
        <w:rPr>
          <w:sz w:val="28"/>
          <w:szCs w:val="28"/>
        </w:rPr>
      </w:pPr>
      <w:r w:rsidRPr="00512729">
        <w:rPr>
          <w:i/>
          <w:iCs/>
          <w:sz w:val="28"/>
          <w:szCs w:val="28"/>
          <w:lang w:val="vi-VN"/>
        </w:rPr>
        <w:t xml:space="preserve">Bộ trưởng Bộ Giao thông </w:t>
      </w:r>
      <w:r>
        <w:rPr>
          <w:i/>
          <w:iCs/>
          <w:sz w:val="28"/>
          <w:szCs w:val="28"/>
        </w:rPr>
        <w:t>v</w:t>
      </w:r>
      <w:r w:rsidRPr="00512729">
        <w:rPr>
          <w:i/>
          <w:iCs/>
          <w:sz w:val="28"/>
          <w:szCs w:val="28"/>
          <w:lang w:val="vi-VN"/>
        </w:rPr>
        <w:t xml:space="preserve">ận tải ban hành Thông tư công bố vùng nước cảng biển thuộc </w:t>
      </w:r>
      <w:r w:rsidRPr="00DE6F52">
        <w:rPr>
          <w:i/>
          <w:iCs/>
          <w:sz w:val="28"/>
          <w:szCs w:val="28"/>
          <w:lang w:val="vi-VN"/>
        </w:rPr>
        <w:t xml:space="preserve">địa phận </w:t>
      </w:r>
      <w:r w:rsidRPr="00512729">
        <w:rPr>
          <w:i/>
          <w:iCs/>
          <w:sz w:val="28"/>
          <w:szCs w:val="28"/>
          <w:lang w:val="vi-VN"/>
        </w:rPr>
        <w:t xml:space="preserve">tỉnh Khánh Hòa, </w:t>
      </w:r>
      <w:r>
        <w:rPr>
          <w:i/>
          <w:iCs/>
          <w:sz w:val="28"/>
          <w:szCs w:val="28"/>
        </w:rPr>
        <w:t>vùng nước cảng biển</w:t>
      </w:r>
      <w:r w:rsidRPr="00512729">
        <w:rPr>
          <w:i/>
          <w:iCs/>
          <w:sz w:val="28"/>
          <w:szCs w:val="28"/>
          <w:lang w:val="vi-VN"/>
        </w:rPr>
        <w:t xml:space="preserve"> Ninh Thuận</w:t>
      </w:r>
      <w:r>
        <w:rPr>
          <w:i/>
          <w:iCs/>
          <w:sz w:val="28"/>
          <w:szCs w:val="28"/>
        </w:rPr>
        <w:t xml:space="preserve"> tại khu vực vịnh Phan Rang</w:t>
      </w:r>
      <w:r w:rsidRPr="00512729">
        <w:rPr>
          <w:i/>
          <w:iCs/>
          <w:sz w:val="28"/>
          <w:szCs w:val="28"/>
          <w:lang w:val="vi-VN"/>
        </w:rPr>
        <w:t xml:space="preserve"> và khu vực quản lý của Cảng vụ Hàng hải Nha Trang.</w:t>
      </w:r>
    </w:p>
    <w:p w:rsidR="008B3FD6" w:rsidRPr="00E61EFC" w:rsidRDefault="008B3FD6" w:rsidP="008B3FD6">
      <w:pPr>
        <w:spacing w:before="120" w:after="120"/>
        <w:ind w:firstLine="426"/>
        <w:jc w:val="both"/>
        <w:rPr>
          <w:sz w:val="28"/>
          <w:szCs w:val="28"/>
        </w:rPr>
      </w:pPr>
      <w:r w:rsidRPr="00512729">
        <w:rPr>
          <w:b/>
          <w:bCs/>
          <w:sz w:val="28"/>
          <w:szCs w:val="28"/>
          <w:lang w:val="vi-VN"/>
        </w:rPr>
        <w:t>Điều 1. Công bố vùng nước</w:t>
      </w:r>
      <w:r>
        <w:rPr>
          <w:b/>
          <w:bCs/>
          <w:sz w:val="28"/>
          <w:szCs w:val="28"/>
        </w:rPr>
        <w:t xml:space="preserve"> </w:t>
      </w:r>
      <w:r w:rsidRPr="00512729">
        <w:rPr>
          <w:b/>
          <w:bCs/>
          <w:sz w:val="28"/>
          <w:szCs w:val="28"/>
          <w:lang w:val="vi-VN"/>
        </w:rPr>
        <w:t xml:space="preserve">cảng biển thuộc </w:t>
      </w:r>
      <w:r w:rsidRPr="00E61EFC">
        <w:rPr>
          <w:b/>
          <w:bCs/>
          <w:sz w:val="28"/>
          <w:szCs w:val="28"/>
        </w:rPr>
        <w:t>địa phận</w:t>
      </w:r>
      <w:r>
        <w:rPr>
          <w:b/>
          <w:bCs/>
          <w:sz w:val="28"/>
          <w:szCs w:val="28"/>
        </w:rPr>
        <w:t xml:space="preserve"> </w:t>
      </w:r>
      <w:r w:rsidRPr="00512729">
        <w:rPr>
          <w:b/>
          <w:bCs/>
          <w:sz w:val="28"/>
          <w:szCs w:val="28"/>
          <w:lang w:val="vi-VN"/>
        </w:rPr>
        <w:t>tỉnh Khánh Hòa</w:t>
      </w:r>
      <w:r>
        <w:rPr>
          <w:b/>
          <w:bCs/>
          <w:sz w:val="28"/>
          <w:szCs w:val="28"/>
        </w:rPr>
        <w:t>,</w:t>
      </w:r>
      <w:r w:rsidRPr="00512729">
        <w:rPr>
          <w:b/>
          <w:bCs/>
          <w:sz w:val="28"/>
          <w:szCs w:val="28"/>
          <w:lang w:val="vi-VN"/>
        </w:rPr>
        <w:t xml:space="preserve"> </w:t>
      </w:r>
      <w:r w:rsidRPr="00E61EFC">
        <w:rPr>
          <w:b/>
          <w:bCs/>
          <w:sz w:val="28"/>
          <w:szCs w:val="28"/>
        </w:rPr>
        <w:t>vùng nước cảng biển</w:t>
      </w:r>
      <w:r w:rsidRPr="00512729">
        <w:rPr>
          <w:b/>
          <w:bCs/>
          <w:sz w:val="28"/>
          <w:szCs w:val="28"/>
          <w:lang w:val="vi-VN"/>
        </w:rPr>
        <w:t xml:space="preserve"> Ninh Thuận</w:t>
      </w:r>
      <w:r>
        <w:rPr>
          <w:b/>
          <w:bCs/>
          <w:sz w:val="28"/>
          <w:szCs w:val="28"/>
        </w:rPr>
        <w:t xml:space="preserve"> tại khu vực vịnh Phan Rang</w:t>
      </w:r>
    </w:p>
    <w:p w:rsidR="008B3FD6" w:rsidRPr="008A6448" w:rsidRDefault="008B3FD6" w:rsidP="008B3FD6">
      <w:pPr>
        <w:spacing w:before="120" w:after="120"/>
        <w:ind w:firstLine="426"/>
        <w:jc w:val="both"/>
        <w:rPr>
          <w:sz w:val="28"/>
          <w:szCs w:val="28"/>
        </w:rPr>
      </w:pPr>
      <w:r>
        <w:rPr>
          <w:sz w:val="28"/>
          <w:szCs w:val="28"/>
        </w:rPr>
        <w:t xml:space="preserve">1. </w:t>
      </w:r>
      <w:r>
        <w:rPr>
          <w:sz w:val="28"/>
          <w:szCs w:val="28"/>
          <w:lang w:val="vi-VN"/>
        </w:rPr>
        <w:t xml:space="preserve">Vùng nước </w:t>
      </w:r>
      <w:r>
        <w:rPr>
          <w:sz w:val="28"/>
          <w:szCs w:val="28"/>
        </w:rPr>
        <w:t>c</w:t>
      </w:r>
      <w:r w:rsidRPr="00512729">
        <w:rPr>
          <w:sz w:val="28"/>
          <w:szCs w:val="28"/>
          <w:lang w:val="vi-VN"/>
        </w:rPr>
        <w:t xml:space="preserve">ảng biển </w:t>
      </w:r>
      <w:r w:rsidRPr="00512729">
        <w:rPr>
          <w:bCs/>
          <w:sz w:val="28"/>
          <w:szCs w:val="28"/>
          <w:lang w:val="vi-VN"/>
        </w:rPr>
        <w:t>Khánh Hòa</w:t>
      </w:r>
      <w:r w:rsidRPr="00512729">
        <w:rPr>
          <w:sz w:val="28"/>
          <w:szCs w:val="28"/>
          <w:lang w:val="vi-VN"/>
        </w:rPr>
        <w:t xml:space="preserve"> thuộc </w:t>
      </w:r>
      <w:r w:rsidRPr="0056073F">
        <w:rPr>
          <w:sz w:val="28"/>
          <w:szCs w:val="28"/>
        </w:rPr>
        <w:t>địa phận</w:t>
      </w:r>
      <w:r>
        <w:rPr>
          <w:sz w:val="28"/>
          <w:szCs w:val="28"/>
        </w:rPr>
        <w:t xml:space="preserve"> </w:t>
      </w:r>
      <w:r w:rsidRPr="00512729">
        <w:rPr>
          <w:bCs/>
          <w:sz w:val="28"/>
          <w:szCs w:val="28"/>
          <w:lang w:val="vi-VN"/>
        </w:rPr>
        <w:t>tỉnh Khánh Hòa</w:t>
      </w:r>
      <w:r w:rsidRPr="00512729">
        <w:rPr>
          <w:sz w:val="28"/>
          <w:szCs w:val="28"/>
          <w:lang w:val="vi-VN"/>
        </w:rPr>
        <w:t xml:space="preserve"> bao gồm các vùng nước sau:</w:t>
      </w:r>
    </w:p>
    <w:p w:rsidR="008B3FD6" w:rsidRDefault="008B3FD6" w:rsidP="008B3FD6">
      <w:pPr>
        <w:spacing w:before="120" w:after="120"/>
        <w:ind w:firstLine="426"/>
        <w:jc w:val="both"/>
        <w:rPr>
          <w:sz w:val="28"/>
          <w:szCs w:val="28"/>
        </w:rPr>
      </w:pPr>
      <w:r>
        <w:rPr>
          <w:sz w:val="28"/>
          <w:szCs w:val="28"/>
        </w:rPr>
        <w:t xml:space="preserve">a) </w:t>
      </w:r>
      <w:r>
        <w:rPr>
          <w:sz w:val="28"/>
          <w:szCs w:val="28"/>
          <w:lang w:val="vi-VN"/>
        </w:rPr>
        <w:t xml:space="preserve">Vùng nước </w:t>
      </w:r>
      <w:r>
        <w:rPr>
          <w:sz w:val="28"/>
          <w:szCs w:val="28"/>
        </w:rPr>
        <w:t>c</w:t>
      </w:r>
      <w:r w:rsidRPr="00512729">
        <w:rPr>
          <w:sz w:val="28"/>
          <w:szCs w:val="28"/>
          <w:lang w:val="vi-VN"/>
        </w:rPr>
        <w:t>ảng biển Khánh Hòa tại khu vực vịnh</w:t>
      </w:r>
      <w:r>
        <w:rPr>
          <w:sz w:val="28"/>
          <w:szCs w:val="28"/>
          <w:lang w:val="vi-VN"/>
        </w:rPr>
        <w:t xml:space="preserve"> Vân Phong;</w:t>
      </w:r>
    </w:p>
    <w:p w:rsidR="008B3FD6" w:rsidRDefault="008B3FD6" w:rsidP="008B3FD6">
      <w:pPr>
        <w:spacing w:before="120" w:after="120"/>
        <w:ind w:firstLine="426"/>
        <w:jc w:val="both"/>
        <w:rPr>
          <w:sz w:val="28"/>
          <w:szCs w:val="28"/>
        </w:rPr>
      </w:pPr>
      <w:r>
        <w:rPr>
          <w:sz w:val="28"/>
          <w:szCs w:val="28"/>
        </w:rPr>
        <w:t xml:space="preserve">b) </w:t>
      </w:r>
      <w:r>
        <w:rPr>
          <w:sz w:val="28"/>
          <w:szCs w:val="28"/>
          <w:lang w:val="vi-VN"/>
        </w:rPr>
        <w:t>Vùng nước c</w:t>
      </w:r>
      <w:r w:rsidRPr="00512729">
        <w:rPr>
          <w:sz w:val="28"/>
          <w:szCs w:val="28"/>
          <w:lang w:val="vi-VN"/>
        </w:rPr>
        <w:t>ảng biển Khánh Hòa tại khu vực vịnh Nha Trang;</w:t>
      </w:r>
    </w:p>
    <w:p w:rsidR="008B3FD6" w:rsidRDefault="008B3FD6" w:rsidP="008B3FD6">
      <w:pPr>
        <w:spacing w:before="120" w:after="120"/>
        <w:ind w:firstLine="426"/>
        <w:jc w:val="both"/>
        <w:rPr>
          <w:sz w:val="28"/>
          <w:szCs w:val="28"/>
        </w:rPr>
      </w:pPr>
      <w:r>
        <w:rPr>
          <w:sz w:val="28"/>
          <w:szCs w:val="28"/>
        </w:rPr>
        <w:t xml:space="preserve">c) </w:t>
      </w:r>
      <w:r>
        <w:rPr>
          <w:sz w:val="28"/>
          <w:szCs w:val="28"/>
          <w:lang w:val="vi-VN"/>
        </w:rPr>
        <w:t xml:space="preserve">Vùng nước </w:t>
      </w:r>
      <w:r>
        <w:rPr>
          <w:sz w:val="28"/>
          <w:szCs w:val="28"/>
        </w:rPr>
        <w:t>c</w:t>
      </w:r>
      <w:r w:rsidRPr="00512729">
        <w:rPr>
          <w:sz w:val="28"/>
          <w:szCs w:val="28"/>
          <w:lang w:val="vi-VN"/>
        </w:rPr>
        <w:t xml:space="preserve">ảng biển Khánh Hòa tại khu vực vịnh </w:t>
      </w:r>
      <w:r>
        <w:rPr>
          <w:sz w:val="28"/>
          <w:szCs w:val="28"/>
          <w:lang w:val="vi-VN"/>
        </w:rPr>
        <w:t>Cam Ranh;</w:t>
      </w:r>
    </w:p>
    <w:p w:rsidR="008B3FD6" w:rsidRPr="00552C4C" w:rsidRDefault="008B3FD6" w:rsidP="008B3FD6">
      <w:pPr>
        <w:spacing w:before="120" w:after="120"/>
        <w:ind w:firstLine="426"/>
        <w:jc w:val="both"/>
        <w:rPr>
          <w:sz w:val="28"/>
          <w:szCs w:val="28"/>
          <w:lang w:val="vi-VN"/>
        </w:rPr>
      </w:pPr>
      <w:r>
        <w:rPr>
          <w:sz w:val="28"/>
          <w:szCs w:val="28"/>
        </w:rPr>
        <w:t xml:space="preserve">d) </w:t>
      </w:r>
      <w:r>
        <w:rPr>
          <w:sz w:val="28"/>
          <w:szCs w:val="28"/>
          <w:lang w:val="vi-VN"/>
        </w:rPr>
        <w:t xml:space="preserve">Vùng nước </w:t>
      </w:r>
      <w:r>
        <w:rPr>
          <w:sz w:val="28"/>
          <w:szCs w:val="28"/>
        </w:rPr>
        <w:t>c</w:t>
      </w:r>
      <w:r w:rsidRPr="00512729">
        <w:rPr>
          <w:sz w:val="28"/>
          <w:szCs w:val="28"/>
          <w:lang w:val="vi-VN"/>
        </w:rPr>
        <w:t xml:space="preserve">ảng biển Khánh Hòa tại </w:t>
      </w:r>
      <w:r w:rsidRPr="00552C4C">
        <w:rPr>
          <w:sz w:val="28"/>
          <w:szCs w:val="28"/>
          <w:lang w:val="vi-VN"/>
        </w:rPr>
        <w:t>Trường Sa.</w:t>
      </w:r>
    </w:p>
    <w:p w:rsidR="008B3FD6" w:rsidRPr="00F831FD" w:rsidRDefault="008B3FD6" w:rsidP="008B3FD6">
      <w:pPr>
        <w:spacing w:before="120" w:after="120"/>
        <w:ind w:firstLine="426"/>
        <w:jc w:val="both"/>
        <w:rPr>
          <w:sz w:val="28"/>
          <w:szCs w:val="28"/>
        </w:rPr>
      </w:pPr>
      <w:r>
        <w:rPr>
          <w:sz w:val="28"/>
          <w:szCs w:val="28"/>
        </w:rPr>
        <w:t>2. V</w:t>
      </w:r>
      <w:r>
        <w:rPr>
          <w:sz w:val="28"/>
          <w:szCs w:val="28"/>
          <w:lang w:val="vi-VN"/>
        </w:rPr>
        <w:t xml:space="preserve">ùng nước </w:t>
      </w:r>
      <w:r w:rsidRPr="00A21DDD">
        <w:rPr>
          <w:sz w:val="28"/>
          <w:szCs w:val="28"/>
        </w:rPr>
        <w:t>c</w:t>
      </w:r>
      <w:r w:rsidRPr="00A21DDD">
        <w:rPr>
          <w:sz w:val="28"/>
          <w:szCs w:val="28"/>
          <w:lang w:val="vi-VN"/>
        </w:rPr>
        <w:t>ảng biển Ninh Thuận tại</w:t>
      </w:r>
      <w:r w:rsidRPr="00512729">
        <w:rPr>
          <w:sz w:val="28"/>
          <w:szCs w:val="28"/>
          <w:lang w:val="vi-VN"/>
        </w:rPr>
        <w:t xml:space="preserve"> khu vực vịnh Phan Rang.</w:t>
      </w:r>
      <w:r>
        <w:rPr>
          <w:sz w:val="28"/>
          <w:szCs w:val="28"/>
        </w:rPr>
        <w:t xml:space="preserve"> </w:t>
      </w:r>
    </w:p>
    <w:p w:rsidR="008B3FD6" w:rsidRPr="00512729" w:rsidRDefault="008B3FD6" w:rsidP="008B3FD6">
      <w:pPr>
        <w:spacing w:before="80" w:after="80"/>
        <w:ind w:firstLine="426"/>
        <w:jc w:val="both"/>
        <w:rPr>
          <w:b/>
          <w:bCs/>
          <w:sz w:val="28"/>
          <w:szCs w:val="28"/>
          <w:lang w:val="vi-VN"/>
        </w:rPr>
      </w:pPr>
      <w:r w:rsidRPr="00512729">
        <w:rPr>
          <w:b/>
          <w:bCs/>
          <w:sz w:val="28"/>
          <w:szCs w:val="28"/>
          <w:lang w:val="vi-VN"/>
        </w:rPr>
        <w:t>Điều 2.</w:t>
      </w:r>
      <w:r w:rsidRPr="00512729">
        <w:rPr>
          <w:sz w:val="28"/>
          <w:szCs w:val="28"/>
          <w:lang w:val="vi-VN"/>
        </w:rPr>
        <w:t xml:space="preserve"> </w:t>
      </w:r>
      <w:r w:rsidRPr="00512729">
        <w:rPr>
          <w:b/>
          <w:bCs/>
          <w:sz w:val="28"/>
          <w:szCs w:val="28"/>
          <w:lang w:val="vi-VN"/>
        </w:rPr>
        <w:t xml:space="preserve">Phạm vi vùng nước cảng biển thuộc </w:t>
      </w:r>
      <w:r w:rsidRPr="0056073F">
        <w:rPr>
          <w:b/>
          <w:bCs/>
          <w:sz w:val="28"/>
          <w:szCs w:val="28"/>
        </w:rPr>
        <w:t>địa phận</w:t>
      </w:r>
      <w:r>
        <w:rPr>
          <w:b/>
          <w:bCs/>
          <w:sz w:val="28"/>
          <w:szCs w:val="28"/>
        </w:rPr>
        <w:t xml:space="preserve"> </w:t>
      </w:r>
      <w:r w:rsidRPr="00512729">
        <w:rPr>
          <w:b/>
          <w:bCs/>
          <w:sz w:val="28"/>
          <w:szCs w:val="28"/>
          <w:lang w:val="vi-VN"/>
        </w:rPr>
        <w:t xml:space="preserve">tỉnh Khánh Hòa và vùng nước cảng biển Ninh Thuận tại </w:t>
      </w:r>
      <w:r w:rsidRPr="00F45C8F">
        <w:rPr>
          <w:b/>
          <w:bCs/>
          <w:sz w:val="28"/>
          <w:szCs w:val="28"/>
        </w:rPr>
        <w:t>khu vực</w:t>
      </w:r>
      <w:r>
        <w:rPr>
          <w:b/>
          <w:bCs/>
          <w:sz w:val="28"/>
          <w:szCs w:val="28"/>
        </w:rPr>
        <w:t xml:space="preserve"> </w:t>
      </w:r>
      <w:r w:rsidRPr="00512729">
        <w:rPr>
          <w:b/>
          <w:bCs/>
          <w:sz w:val="28"/>
          <w:szCs w:val="28"/>
          <w:lang w:val="vi-VN"/>
        </w:rPr>
        <w:t>vịnh Phan Rang</w:t>
      </w:r>
    </w:p>
    <w:p w:rsidR="008B3FD6" w:rsidRDefault="008B3FD6" w:rsidP="008B3FD6">
      <w:pPr>
        <w:spacing w:before="120" w:after="120"/>
        <w:ind w:firstLine="426"/>
        <w:jc w:val="both"/>
        <w:rPr>
          <w:sz w:val="28"/>
          <w:szCs w:val="28"/>
        </w:rPr>
      </w:pPr>
      <w:r>
        <w:rPr>
          <w:sz w:val="28"/>
          <w:szCs w:val="28"/>
          <w:lang w:val="vi-VN"/>
        </w:rPr>
        <w:t xml:space="preserve">Phạm vi vùng nước </w:t>
      </w:r>
      <w:r w:rsidRPr="00512729">
        <w:rPr>
          <w:sz w:val="28"/>
          <w:szCs w:val="28"/>
          <w:lang w:val="vi-VN"/>
        </w:rPr>
        <w:t xml:space="preserve">cảng biển thuộc </w:t>
      </w:r>
      <w:r w:rsidRPr="00DE6F52">
        <w:rPr>
          <w:sz w:val="28"/>
          <w:szCs w:val="28"/>
        </w:rPr>
        <w:t xml:space="preserve">địa phận </w:t>
      </w:r>
      <w:r w:rsidRPr="00DE6F52">
        <w:rPr>
          <w:sz w:val="28"/>
          <w:szCs w:val="28"/>
          <w:lang w:val="vi-VN"/>
        </w:rPr>
        <w:t>tỉnh</w:t>
      </w:r>
      <w:r w:rsidRPr="00512729">
        <w:rPr>
          <w:sz w:val="28"/>
          <w:szCs w:val="28"/>
          <w:lang w:val="vi-VN"/>
        </w:rPr>
        <w:t xml:space="preserve"> Khánh Hòa, </w:t>
      </w:r>
      <w:r w:rsidRPr="00512729">
        <w:rPr>
          <w:bCs/>
          <w:sz w:val="28"/>
          <w:szCs w:val="28"/>
          <w:lang w:val="vi-VN"/>
        </w:rPr>
        <w:t xml:space="preserve">vùng nước cảng biển Ninh Thuận tại </w:t>
      </w:r>
      <w:r w:rsidRPr="0056073F">
        <w:rPr>
          <w:bCs/>
          <w:sz w:val="28"/>
          <w:szCs w:val="28"/>
        </w:rPr>
        <w:t>khu vực</w:t>
      </w:r>
      <w:r>
        <w:rPr>
          <w:bCs/>
          <w:sz w:val="28"/>
          <w:szCs w:val="28"/>
        </w:rPr>
        <w:t xml:space="preserve"> </w:t>
      </w:r>
      <w:r w:rsidRPr="00512729">
        <w:rPr>
          <w:bCs/>
          <w:sz w:val="28"/>
          <w:szCs w:val="28"/>
          <w:lang w:val="vi-VN"/>
        </w:rPr>
        <w:t>vịnh Phan Rang</w:t>
      </w:r>
      <w:r w:rsidRPr="00512729">
        <w:rPr>
          <w:sz w:val="28"/>
          <w:szCs w:val="28"/>
          <w:lang w:val="vi-VN"/>
        </w:rPr>
        <w:t xml:space="preserve"> tính theo mực nước thủy triều lớn nhấ</w:t>
      </w:r>
      <w:r>
        <w:rPr>
          <w:sz w:val="28"/>
          <w:szCs w:val="28"/>
          <w:lang w:val="vi-VN"/>
        </w:rPr>
        <w:t>t được quy định cụ thể như sau:</w:t>
      </w:r>
    </w:p>
    <w:p w:rsidR="008B3FD6" w:rsidRDefault="008B3FD6" w:rsidP="008B3FD6">
      <w:pPr>
        <w:spacing w:before="120" w:after="120"/>
        <w:ind w:firstLine="426"/>
        <w:jc w:val="both"/>
        <w:rPr>
          <w:sz w:val="28"/>
          <w:szCs w:val="28"/>
        </w:rPr>
      </w:pPr>
      <w:r>
        <w:rPr>
          <w:sz w:val="28"/>
          <w:szCs w:val="28"/>
        </w:rPr>
        <w:t xml:space="preserve">1. </w:t>
      </w:r>
      <w:r w:rsidRPr="0056073F">
        <w:rPr>
          <w:sz w:val="28"/>
          <w:szCs w:val="28"/>
        </w:rPr>
        <w:t>Phạm vi</w:t>
      </w:r>
      <w:r>
        <w:rPr>
          <w:sz w:val="28"/>
          <w:szCs w:val="28"/>
        </w:rPr>
        <w:t xml:space="preserve"> v</w:t>
      </w:r>
      <w:r>
        <w:rPr>
          <w:sz w:val="28"/>
          <w:szCs w:val="28"/>
          <w:lang w:val="vi-VN"/>
        </w:rPr>
        <w:t>ùng nước cảng biển Khánh Hòa:</w:t>
      </w:r>
    </w:p>
    <w:p w:rsidR="008B3FD6" w:rsidRDefault="008B3FD6" w:rsidP="008B3FD6">
      <w:pPr>
        <w:spacing w:before="120" w:after="120"/>
        <w:ind w:firstLine="426"/>
        <w:jc w:val="both"/>
        <w:rPr>
          <w:sz w:val="28"/>
          <w:szCs w:val="28"/>
        </w:rPr>
      </w:pPr>
      <w:r>
        <w:rPr>
          <w:sz w:val="28"/>
          <w:szCs w:val="28"/>
        </w:rPr>
        <w:t>a) Phạm vi vùng nước cảng biển Khánh Hòa</w:t>
      </w:r>
      <w:r>
        <w:rPr>
          <w:sz w:val="28"/>
          <w:szCs w:val="28"/>
          <w:lang w:val="vi-VN"/>
        </w:rPr>
        <w:t xml:space="preserve"> tại khu vực vịnh Vân Phong:</w:t>
      </w:r>
    </w:p>
    <w:p w:rsidR="008B3FD6" w:rsidRDefault="008B3FD6" w:rsidP="008B3FD6">
      <w:pPr>
        <w:spacing w:before="120" w:after="120"/>
        <w:ind w:firstLine="426"/>
        <w:jc w:val="both"/>
        <w:rPr>
          <w:sz w:val="28"/>
          <w:szCs w:val="28"/>
        </w:rPr>
      </w:pPr>
      <w:r w:rsidRPr="00512729">
        <w:rPr>
          <w:sz w:val="28"/>
          <w:szCs w:val="28"/>
          <w:lang w:val="vi-VN"/>
        </w:rPr>
        <w:lastRenderedPageBreak/>
        <w:t xml:space="preserve">Ranh giới về phía biển: được giới hạn bởi các đoạn thẳng nối </w:t>
      </w:r>
      <w:r w:rsidRPr="0056073F">
        <w:rPr>
          <w:sz w:val="28"/>
          <w:szCs w:val="28"/>
        </w:rPr>
        <w:t>lần lượt</w:t>
      </w:r>
      <w:r>
        <w:rPr>
          <w:sz w:val="28"/>
          <w:szCs w:val="28"/>
        </w:rPr>
        <w:t xml:space="preserve"> </w:t>
      </w:r>
      <w:r w:rsidRPr="00512729">
        <w:rPr>
          <w:sz w:val="28"/>
          <w:szCs w:val="28"/>
          <w:lang w:val="vi-VN"/>
        </w:rPr>
        <w:t>các điểm theo thứ tự VP1</w:t>
      </w:r>
      <w:r>
        <w:rPr>
          <w:sz w:val="28"/>
          <w:szCs w:val="28"/>
          <w:lang w:val="vi-VN"/>
        </w:rPr>
        <w:t>, VP2 và VP3 có tọa độ sau đây:</w:t>
      </w:r>
    </w:p>
    <w:p w:rsidR="008B3FD6" w:rsidRDefault="008B3FD6" w:rsidP="008B3FD6">
      <w:pPr>
        <w:spacing w:before="120" w:after="120"/>
        <w:ind w:firstLine="426"/>
        <w:jc w:val="both"/>
        <w:rPr>
          <w:sz w:val="28"/>
          <w:szCs w:val="28"/>
        </w:rPr>
      </w:pPr>
      <w:r w:rsidRPr="00512729">
        <w:rPr>
          <w:sz w:val="28"/>
          <w:szCs w:val="28"/>
          <w:lang w:val="vi-VN"/>
        </w:rPr>
        <w:t>VP1: 12</w:t>
      </w:r>
      <w:r w:rsidRPr="00512729">
        <w:rPr>
          <w:sz w:val="28"/>
          <w:szCs w:val="28"/>
          <w:vertAlign w:val="superscript"/>
          <w:lang w:val="vi-VN"/>
        </w:rPr>
        <w:t>o</w:t>
      </w:r>
      <w:r w:rsidRPr="00512729">
        <w:rPr>
          <w:sz w:val="28"/>
          <w:szCs w:val="28"/>
          <w:lang w:val="vi-VN"/>
        </w:rPr>
        <w:t>33</w:t>
      </w:r>
      <w:r w:rsidRPr="00F343BE">
        <w:rPr>
          <w:sz w:val="28"/>
          <w:szCs w:val="28"/>
        </w:rPr>
        <w:t>’</w:t>
      </w:r>
      <w:r>
        <w:rPr>
          <w:sz w:val="28"/>
          <w:szCs w:val="28"/>
          <w:lang w:val="vi-VN"/>
        </w:rPr>
        <w:t>3</w:t>
      </w:r>
      <w:r>
        <w:rPr>
          <w:sz w:val="28"/>
          <w:szCs w:val="28"/>
        </w:rPr>
        <w:t>6,0</w:t>
      </w:r>
      <w:r w:rsidRPr="00F343BE">
        <w:rPr>
          <w:sz w:val="28"/>
          <w:szCs w:val="28"/>
        </w:rPr>
        <w:t>”</w:t>
      </w:r>
      <w:r w:rsidRPr="00512729">
        <w:rPr>
          <w:sz w:val="28"/>
          <w:szCs w:val="28"/>
          <w:lang w:val="vi-VN"/>
        </w:rPr>
        <w:t>N, 109</w:t>
      </w:r>
      <w:r w:rsidRPr="00512729">
        <w:rPr>
          <w:sz w:val="28"/>
          <w:szCs w:val="28"/>
          <w:vertAlign w:val="superscript"/>
          <w:lang w:val="vi-VN"/>
        </w:rPr>
        <w:t>o</w:t>
      </w:r>
      <w:r>
        <w:rPr>
          <w:sz w:val="28"/>
          <w:szCs w:val="28"/>
          <w:lang w:val="vi-VN"/>
        </w:rPr>
        <w:t>2</w:t>
      </w:r>
      <w:r>
        <w:rPr>
          <w:sz w:val="28"/>
          <w:szCs w:val="28"/>
        </w:rPr>
        <w:t>6</w:t>
      </w:r>
      <w:r w:rsidRPr="00F343BE">
        <w:rPr>
          <w:sz w:val="28"/>
          <w:szCs w:val="28"/>
        </w:rPr>
        <w:t>’</w:t>
      </w:r>
      <w:r>
        <w:rPr>
          <w:sz w:val="28"/>
          <w:szCs w:val="28"/>
        </w:rPr>
        <w:t>00</w:t>
      </w:r>
      <w:r>
        <w:rPr>
          <w:sz w:val="28"/>
          <w:szCs w:val="28"/>
          <w:lang w:val="vi-VN"/>
        </w:rPr>
        <w:t>,</w:t>
      </w:r>
      <w:r>
        <w:rPr>
          <w:sz w:val="28"/>
          <w:szCs w:val="28"/>
        </w:rPr>
        <w:t>0</w:t>
      </w:r>
      <w:r w:rsidRPr="00F343BE">
        <w:rPr>
          <w:sz w:val="28"/>
          <w:szCs w:val="28"/>
        </w:rPr>
        <w:t>”</w:t>
      </w:r>
      <w:r w:rsidRPr="00512729">
        <w:rPr>
          <w:sz w:val="28"/>
          <w:szCs w:val="28"/>
          <w:lang w:val="vi-VN"/>
        </w:rPr>
        <w:t xml:space="preserve">E (mũi </w:t>
      </w:r>
      <w:r>
        <w:rPr>
          <w:sz w:val="28"/>
          <w:szCs w:val="28"/>
          <w:lang w:val="vi-VN"/>
        </w:rPr>
        <w:t>Gành-phía Nam bán đảo Hòn Gốm);</w:t>
      </w:r>
    </w:p>
    <w:p w:rsidR="008B3FD6" w:rsidRDefault="008B3FD6" w:rsidP="008B3FD6">
      <w:pPr>
        <w:spacing w:before="120" w:after="120"/>
        <w:ind w:firstLine="426"/>
        <w:jc w:val="both"/>
        <w:rPr>
          <w:sz w:val="28"/>
          <w:szCs w:val="28"/>
        </w:rPr>
      </w:pPr>
      <w:r w:rsidRPr="00512729">
        <w:rPr>
          <w:sz w:val="28"/>
          <w:szCs w:val="28"/>
          <w:lang w:val="vi-VN"/>
        </w:rPr>
        <w:t>VP2: 12</w:t>
      </w:r>
      <w:r w:rsidRPr="00512729">
        <w:rPr>
          <w:sz w:val="28"/>
          <w:szCs w:val="28"/>
          <w:vertAlign w:val="superscript"/>
          <w:lang w:val="vi-VN"/>
        </w:rPr>
        <w:t>o</w:t>
      </w:r>
      <w:r w:rsidRPr="00512729">
        <w:rPr>
          <w:sz w:val="28"/>
          <w:szCs w:val="28"/>
          <w:lang w:val="vi-VN"/>
        </w:rPr>
        <w:t>28</w:t>
      </w:r>
      <w:r w:rsidRPr="00F343BE">
        <w:rPr>
          <w:sz w:val="28"/>
          <w:szCs w:val="28"/>
        </w:rPr>
        <w:t>’</w:t>
      </w:r>
      <w:r>
        <w:rPr>
          <w:sz w:val="28"/>
          <w:szCs w:val="28"/>
          <w:lang w:val="vi-VN"/>
        </w:rPr>
        <w:t>0</w:t>
      </w:r>
      <w:r>
        <w:rPr>
          <w:sz w:val="28"/>
          <w:szCs w:val="28"/>
        </w:rPr>
        <w:t>0,0</w:t>
      </w:r>
      <w:r w:rsidRPr="00F343BE">
        <w:rPr>
          <w:sz w:val="28"/>
          <w:szCs w:val="28"/>
        </w:rPr>
        <w:t>”</w:t>
      </w:r>
      <w:r w:rsidRPr="00512729">
        <w:rPr>
          <w:sz w:val="28"/>
          <w:szCs w:val="28"/>
          <w:lang w:val="vi-VN"/>
        </w:rPr>
        <w:t>N, 109</w:t>
      </w:r>
      <w:r w:rsidRPr="00512729">
        <w:rPr>
          <w:sz w:val="28"/>
          <w:szCs w:val="28"/>
          <w:vertAlign w:val="superscript"/>
          <w:lang w:val="vi-VN"/>
        </w:rPr>
        <w:t>o</w:t>
      </w:r>
      <w:r>
        <w:rPr>
          <w:sz w:val="28"/>
          <w:szCs w:val="28"/>
          <w:lang w:val="vi-VN"/>
        </w:rPr>
        <w:t>2</w:t>
      </w:r>
      <w:r>
        <w:rPr>
          <w:sz w:val="28"/>
          <w:szCs w:val="28"/>
        </w:rPr>
        <w:t>6</w:t>
      </w:r>
      <w:r w:rsidRPr="00F343BE">
        <w:rPr>
          <w:sz w:val="28"/>
          <w:szCs w:val="28"/>
        </w:rPr>
        <w:t>’</w:t>
      </w:r>
      <w:r>
        <w:rPr>
          <w:sz w:val="28"/>
          <w:szCs w:val="28"/>
        </w:rPr>
        <w:t>00</w:t>
      </w:r>
      <w:r>
        <w:rPr>
          <w:sz w:val="28"/>
          <w:szCs w:val="28"/>
          <w:lang w:val="vi-VN"/>
        </w:rPr>
        <w:t>,</w:t>
      </w:r>
      <w:r>
        <w:rPr>
          <w:sz w:val="28"/>
          <w:szCs w:val="28"/>
        </w:rPr>
        <w:t>0</w:t>
      </w:r>
      <w:r w:rsidRPr="00F343BE">
        <w:rPr>
          <w:sz w:val="28"/>
          <w:szCs w:val="28"/>
        </w:rPr>
        <w:t>”</w:t>
      </w:r>
      <w:r w:rsidRPr="00512729">
        <w:rPr>
          <w:sz w:val="28"/>
          <w:szCs w:val="28"/>
          <w:lang w:val="vi-VN"/>
        </w:rPr>
        <w:t>E</w:t>
      </w:r>
      <w:r>
        <w:rPr>
          <w:sz w:val="28"/>
          <w:szCs w:val="28"/>
          <w:lang w:val="vi-VN"/>
        </w:rPr>
        <w:t>;</w:t>
      </w:r>
    </w:p>
    <w:p w:rsidR="008B3FD6" w:rsidRDefault="008B3FD6" w:rsidP="008B3FD6">
      <w:pPr>
        <w:spacing w:before="120" w:after="120"/>
        <w:ind w:firstLine="426"/>
        <w:jc w:val="both"/>
        <w:rPr>
          <w:sz w:val="28"/>
          <w:szCs w:val="28"/>
        </w:rPr>
      </w:pPr>
      <w:r w:rsidRPr="00512729">
        <w:rPr>
          <w:sz w:val="28"/>
          <w:szCs w:val="28"/>
          <w:lang w:val="vi-VN"/>
        </w:rPr>
        <w:t>VP3: 12</w:t>
      </w:r>
      <w:r w:rsidRPr="00512729">
        <w:rPr>
          <w:sz w:val="28"/>
          <w:szCs w:val="28"/>
          <w:vertAlign w:val="superscript"/>
          <w:lang w:val="vi-VN"/>
        </w:rPr>
        <w:t>o</w:t>
      </w:r>
      <w:r w:rsidRPr="00512729">
        <w:rPr>
          <w:sz w:val="28"/>
          <w:szCs w:val="28"/>
          <w:lang w:val="vi-VN"/>
        </w:rPr>
        <w:t>24</w:t>
      </w:r>
      <w:r w:rsidRPr="00F343BE">
        <w:rPr>
          <w:sz w:val="28"/>
          <w:szCs w:val="28"/>
        </w:rPr>
        <w:t>’</w:t>
      </w:r>
      <w:r>
        <w:rPr>
          <w:sz w:val="28"/>
          <w:szCs w:val="28"/>
        </w:rPr>
        <w:t>00</w:t>
      </w:r>
      <w:r>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sidRPr="00512729">
        <w:rPr>
          <w:sz w:val="28"/>
          <w:szCs w:val="28"/>
          <w:lang w:val="vi-VN"/>
        </w:rPr>
        <w:t>20</w:t>
      </w:r>
      <w:r w:rsidRPr="00F343BE">
        <w:rPr>
          <w:sz w:val="28"/>
          <w:szCs w:val="28"/>
        </w:rPr>
        <w:t>’</w:t>
      </w:r>
      <w:r>
        <w:rPr>
          <w:sz w:val="28"/>
          <w:szCs w:val="28"/>
        </w:rPr>
        <w:t>30</w:t>
      </w:r>
      <w:r>
        <w:rPr>
          <w:sz w:val="28"/>
          <w:szCs w:val="28"/>
          <w:lang w:val="vi-VN"/>
        </w:rPr>
        <w:t>,</w:t>
      </w:r>
      <w:r>
        <w:rPr>
          <w:sz w:val="28"/>
          <w:szCs w:val="28"/>
        </w:rPr>
        <w:t>0</w:t>
      </w:r>
      <w:r w:rsidRPr="00F343BE">
        <w:rPr>
          <w:sz w:val="28"/>
          <w:szCs w:val="28"/>
        </w:rPr>
        <w:t>”</w:t>
      </w:r>
      <w:r w:rsidRPr="00512729">
        <w:rPr>
          <w:sz w:val="28"/>
          <w:szCs w:val="28"/>
          <w:lang w:val="vi-VN"/>
        </w:rPr>
        <w:t>E</w:t>
      </w:r>
      <w:r>
        <w:rPr>
          <w:sz w:val="28"/>
          <w:szCs w:val="28"/>
          <w:lang w:val="vi-VN"/>
        </w:rPr>
        <w:t xml:space="preserve"> (mũi Bàn Thang).</w:t>
      </w:r>
    </w:p>
    <w:p w:rsidR="008B3FD6" w:rsidRDefault="008B3FD6" w:rsidP="008B3FD6">
      <w:pPr>
        <w:spacing w:before="120" w:after="120"/>
        <w:ind w:firstLine="426"/>
        <w:jc w:val="both"/>
        <w:rPr>
          <w:sz w:val="28"/>
          <w:szCs w:val="28"/>
        </w:rPr>
      </w:pPr>
      <w:r w:rsidRPr="00512729">
        <w:rPr>
          <w:sz w:val="28"/>
          <w:szCs w:val="28"/>
          <w:lang w:val="vi-VN"/>
        </w:rPr>
        <w:t>Ranh giới về phía đất liền: từ điểm VP1 (mũi Gành) chạy dọc theo đường bờ biển phía Tây của bán đảo Hòn Gốm lên phía Bắc qua mũi Cô Cổ, mũi Đa Sơn và dọc theo đường bờ biển đến cực Bắc của vũng Bến Gôi, chạy men theo đường bờ biển của các xã thuộc huyện Vạn Ninh qua mũi Hòn Giang, mũi Hòn Khơi tới đ</w:t>
      </w:r>
      <w:r>
        <w:rPr>
          <w:sz w:val="28"/>
          <w:szCs w:val="28"/>
          <w:lang w:val="vi-VN"/>
        </w:rPr>
        <w:t>iểm VP3 (mũi Bàn Thang).</w:t>
      </w:r>
    </w:p>
    <w:p w:rsidR="008B3FD6" w:rsidRDefault="008B3FD6" w:rsidP="008B3FD6">
      <w:pPr>
        <w:spacing w:before="120" w:after="120"/>
        <w:ind w:firstLine="426"/>
        <w:jc w:val="both"/>
        <w:rPr>
          <w:sz w:val="28"/>
          <w:szCs w:val="28"/>
        </w:rPr>
      </w:pPr>
      <w:r>
        <w:rPr>
          <w:sz w:val="28"/>
          <w:szCs w:val="28"/>
        </w:rPr>
        <w:t>b) Phạm vi vùng nước cảng biển Khánh Hòa</w:t>
      </w:r>
      <w:r>
        <w:rPr>
          <w:sz w:val="28"/>
          <w:szCs w:val="28"/>
          <w:lang w:val="vi-VN"/>
        </w:rPr>
        <w:t xml:space="preserve"> </w:t>
      </w:r>
      <w:r w:rsidRPr="00512729">
        <w:rPr>
          <w:sz w:val="28"/>
          <w:szCs w:val="28"/>
          <w:lang w:val="vi-VN"/>
        </w:rPr>
        <w:t>tại khu vực vịnh Nha Trang:</w:t>
      </w:r>
    </w:p>
    <w:p w:rsidR="008B3FD6" w:rsidRDefault="008B3FD6" w:rsidP="008B3FD6">
      <w:pPr>
        <w:spacing w:before="120" w:after="120"/>
        <w:ind w:firstLine="426"/>
        <w:jc w:val="both"/>
        <w:rPr>
          <w:sz w:val="28"/>
          <w:szCs w:val="28"/>
        </w:rPr>
      </w:pPr>
      <w:r>
        <w:rPr>
          <w:sz w:val="28"/>
          <w:szCs w:val="28"/>
          <w:lang w:val="vi-VN"/>
        </w:rPr>
        <w:t>Ranh giới về phía biển:</w:t>
      </w:r>
    </w:p>
    <w:p w:rsidR="008B3FD6" w:rsidRDefault="008B3FD6" w:rsidP="008B3FD6">
      <w:pPr>
        <w:spacing w:before="120" w:after="120"/>
        <w:ind w:firstLine="426"/>
        <w:jc w:val="both"/>
        <w:rPr>
          <w:sz w:val="28"/>
          <w:szCs w:val="28"/>
        </w:rPr>
      </w:pPr>
      <w:r w:rsidRPr="00512729">
        <w:rPr>
          <w:sz w:val="28"/>
          <w:lang w:val="vi-VN"/>
        </w:rPr>
        <w:t xml:space="preserve">Được giới hạn bởi các đoạn thẳng nối </w:t>
      </w:r>
      <w:r w:rsidRPr="0056073F">
        <w:rPr>
          <w:sz w:val="28"/>
        </w:rPr>
        <w:t>lần lượt</w:t>
      </w:r>
      <w:r>
        <w:rPr>
          <w:sz w:val="28"/>
        </w:rPr>
        <w:t xml:space="preserve"> </w:t>
      </w:r>
      <w:r w:rsidRPr="00512729">
        <w:rPr>
          <w:sz w:val="28"/>
          <w:lang w:val="vi-VN"/>
        </w:rPr>
        <w:t>các điểm theo thứ tự NT1, NT2, NT3 và NT4 có tọa độ sau đây:</w:t>
      </w:r>
    </w:p>
    <w:p w:rsidR="008B3FD6" w:rsidRDefault="008B3FD6" w:rsidP="008B3FD6">
      <w:pPr>
        <w:spacing w:before="120" w:after="120"/>
        <w:ind w:firstLine="426"/>
        <w:jc w:val="both"/>
        <w:rPr>
          <w:sz w:val="28"/>
          <w:szCs w:val="28"/>
        </w:rPr>
      </w:pPr>
      <w:r w:rsidRPr="00512729">
        <w:rPr>
          <w:sz w:val="28"/>
          <w:szCs w:val="28"/>
          <w:lang w:val="vi-VN"/>
        </w:rPr>
        <w:t>NT1: 12</w:t>
      </w:r>
      <w:r w:rsidRPr="00512729">
        <w:rPr>
          <w:sz w:val="28"/>
          <w:szCs w:val="28"/>
          <w:vertAlign w:val="superscript"/>
          <w:lang w:val="vi-VN"/>
        </w:rPr>
        <w:t>o</w:t>
      </w:r>
      <w:r w:rsidRPr="00512729">
        <w:rPr>
          <w:sz w:val="28"/>
          <w:szCs w:val="28"/>
          <w:lang w:val="vi-VN"/>
        </w:rPr>
        <w:t>14</w:t>
      </w:r>
      <w:r w:rsidRPr="00F343BE">
        <w:rPr>
          <w:sz w:val="28"/>
          <w:szCs w:val="28"/>
        </w:rPr>
        <w:t>’</w:t>
      </w:r>
      <w:r>
        <w:rPr>
          <w:sz w:val="28"/>
          <w:szCs w:val="28"/>
          <w:lang w:val="vi-VN"/>
        </w:rPr>
        <w:t>1</w:t>
      </w:r>
      <w:r>
        <w:rPr>
          <w:sz w:val="28"/>
          <w:szCs w:val="28"/>
        </w:rPr>
        <w:t>4</w:t>
      </w:r>
      <w:r>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Pr>
          <w:sz w:val="28"/>
          <w:szCs w:val="28"/>
          <w:lang w:val="vi-VN"/>
        </w:rPr>
        <w:t>1</w:t>
      </w:r>
      <w:r>
        <w:rPr>
          <w:sz w:val="28"/>
          <w:szCs w:val="28"/>
        </w:rPr>
        <w:t>6</w:t>
      </w:r>
      <w:r w:rsidRPr="00F343BE">
        <w:rPr>
          <w:sz w:val="28"/>
          <w:szCs w:val="28"/>
        </w:rPr>
        <w:t>’</w:t>
      </w:r>
      <w:r>
        <w:rPr>
          <w:sz w:val="28"/>
          <w:szCs w:val="28"/>
        </w:rPr>
        <w:t>00</w:t>
      </w:r>
      <w:r>
        <w:rPr>
          <w:sz w:val="28"/>
          <w:szCs w:val="28"/>
          <w:lang w:val="vi-VN"/>
        </w:rPr>
        <w:t>,</w:t>
      </w:r>
      <w:r>
        <w:rPr>
          <w:sz w:val="28"/>
          <w:szCs w:val="28"/>
        </w:rPr>
        <w:t>0</w:t>
      </w:r>
      <w:r w:rsidRPr="00F343BE">
        <w:rPr>
          <w:sz w:val="28"/>
          <w:szCs w:val="28"/>
        </w:rPr>
        <w:t>”</w:t>
      </w:r>
      <w:r w:rsidRPr="00512729">
        <w:rPr>
          <w:sz w:val="28"/>
          <w:szCs w:val="28"/>
          <w:lang w:val="vi-VN"/>
        </w:rPr>
        <w:t>E</w:t>
      </w:r>
      <w:r>
        <w:rPr>
          <w:sz w:val="28"/>
          <w:szCs w:val="28"/>
          <w:lang w:val="vi-VN"/>
        </w:rPr>
        <w:t xml:space="preserve"> (mũi Ba Cơ - Bắc Hòn Tre);</w:t>
      </w:r>
    </w:p>
    <w:p w:rsidR="008B3FD6" w:rsidRPr="00E64054" w:rsidRDefault="008B3FD6" w:rsidP="008B3FD6">
      <w:pPr>
        <w:spacing w:before="120" w:after="120"/>
        <w:ind w:firstLine="426"/>
        <w:jc w:val="both"/>
        <w:rPr>
          <w:sz w:val="28"/>
          <w:szCs w:val="28"/>
        </w:rPr>
      </w:pPr>
      <w:r w:rsidRPr="00512729">
        <w:rPr>
          <w:sz w:val="28"/>
          <w:szCs w:val="28"/>
          <w:lang w:val="vi-VN"/>
        </w:rPr>
        <w:t>NT2: 12</w:t>
      </w:r>
      <w:r w:rsidRPr="00512729">
        <w:rPr>
          <w:sz w:val="28"/>
          <w:szCs w:val="28"/>
          <w:vertAlign w:val="superscript"/>
          <w:lang w:val="vi-VN"/>
        </w:rPr>
        <w:t>o</w:t>
      </w:r>
      <w:r w:rsidRPr="00512729">
        <w:rPr>
          <w:sz w:val="28"/>
          <w:szCs w:val="28"/>
          <w:lang w:val="vi-VN"/>
        </w:rPr>
        <w:t>16</w:t>
      </w:r>
      <w:r w:rsidRPr="00F343BE">
        <w:rPr>
          <w:sz w:val="28"/>
          <w:szCs w:val="28"/>
        </w:rPr>
        <w:t>’</w:t>
      </w:r>
      <w:r>
        <w:rPr>
          <w:sz w:val="28"/>
          <w:szCs w:val="28"/>
          <w:lang w:val="vi-VN"/>
        </w:rPr>
        <w:t>0</w:t>
      </w:r>
      <w:r>
        <w:rPr>
          <w:sz w:val="28"/>
          <w:szCs w:val="28"/>
        </w:rPr>
        <w:t>0</w:t>
      </w:r>
      <w:r>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sidRPr="00512729">
        <w:rPr>
          <w:sz w:val="28"/>
          <w:szCs w:val="28"/>
          <w:lang w:val="vi-VN"/>
        </w:rPr>
        <w:t>13</w:t>
      </w:r>
      <w:r w:rsidRPr="00F343BE">
        <w:rPr>
          <w:sz w:val="28"/>
          <w:szCs w:val="28"/>
        </w:rPr>
        <w:t>’</w:t>
      </w:r>
      <w:r>
        <w:rPr>
          <w:sz w:val="28"/>
          <w:szCs w:val="28"/>
        </w:rPr>
        <w:t>42</w:t>
      </w:r>
      <w:r>
        <w:rPr>
          <w:sz w:val="28"/>
          <w:szCs w:val="28"/>
          <w:lang w:val="vi-VN"/>
        </w:rPr>
        <w:t>,</w:t>
      </w:r>
      <w:r>
        <w:rPr>
          <w:sz w:val="28"/>
          <w:szCs w:val="28"/>
        </w:rPr>
        <w:t>0</w:t>
      </w:r>
      <w:r w:rsidRPr="00F343BE">
        <w:rPr>
          <w:sz w:val="28"/>
          <w:szCs w:val="28"/>
        </w:rPr>
        <w:t>”</w:t>
      </w:r>
      <w:r w:rsidRPr="00512729">
        <w:rPr>
          <w:sz w:val="28"/>
          <w:szCs w:val="28"/>
          <w:lang w:val="vi-VN"/>
        </w:rPr>
        <w:t>E</w:t>
      </w:r>
      <w:r>
        <w:rPr>
          <w:sz w:val="28"/>
          <w:szCs w:val="28"/>
        </w:rPr>
        <w:t>;</w:t>
      </w:r>
    </w:p>
    <w:p w:rsidR="008B3FD6" w:rsidRDefault="008B3FD6" w:rsidP="008B3FD6">
      <w:pPr>
        <w:spacing w:before="120" w:after="120"/>
        <w:ind w:firstLine="426"/>
        <w:jc w:val="both"/>
        <w:rPr>
          <w:sz w:val="28"/>
          <w:szCs w:val="28"/>
        </w:rPr>
      </w:pPr>
      <w:r w:rsidRPr="00512729">
        <w:rPr>
          <w:sz w:val="28"/>
          <w:szCs w:val="28"/>
          <w:lang w:val="vi-VN"/>
        </w:rPr>
        <w:t>NT3: 12</w:t>
      </w:r>
      <w:r w:rsidRPr="00512729">
        <w:rPr>
          <w:sz w:val="28"/>
          <w:szCs w:val="28"/>
          <w:vertAlign w:val="superscript"/>
          <w:lang w:val="vi-VN"/>
        </w:rPr>
        <w:t>o</w:t>
      </w:r>
      <w:r w:rsidRPr="00512729">
        <w:rPr>
          <w:sz w:val="28"/>
          <w:szCs w:val="28"/>
          <w:lang w:val="vi-VN"/>
        </w:rPr>
        <w:t>16</w:t>
      </w:r>
      <w:r w:rsidRPr="00F343BE">
        <w:rPr>
          <w:sz w:val="28"/>
          <w:szCs w:val="28"/>
        </w:rPr>
        <w:t>’</w:t>
      </w:r>
      <w:r>
        <w:rPr>
          <w:sz w:val="28"/>
          <w:szCs w:val="28"/>
          <w:lang w:val="vi-VN"/>
        </w:rPr>
        <w:t>0</w:t>
      </w:r>
      <w:r>
        <w:rPr>
          <w:sz w:val="28"/>
          <w:szCs w:val="28"/>
        </w:rPr>
        <w:t>0</w:t>
      </w:r>
      <w:r w:rsidRPr="00512729">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Pr>
          <w:sz w:val="28"/>
          <w:szCs w:val="28"/>
          <w:lang w:val="vi-VN"/>
        </w:rPr>
        <w:t>1</w:t>
      </w:r>
      <w:r>
        <w:rPr>
          <w:sz w:val="28"/>
          <w:szCs w:val="28"/>
        </w:rPr>
        <w:t>3</w:t>
      </w:r>
      <w:r w:rsidRPr="00F343BE">
        <w:rPr>
          <w:sz w:val="28"/>
          <w:szCs w:val="28"/>
        </w:rPr>
        <w:t>’</w:t>
      </w:r>
      <w:r>
        <w:rPr>
          <w:sz w:val="28"/>
          <w:szCs w:val="28"/>
        </w:rPr>
        <w:t>04</w:t>
      </w:r>
      <w:r>
        <w:rPr>
          <w:sz w:val="28"/>
          <w:szCs w:val="28"/>
          <w:lang w:val="vi-VN"/>
        </w:rPr>
        <w:t>,</w:t>
      </w:r>
      <w:r>
        <w:rPr>
          <w:sz w:val="28"/>
          <w:szCs w:val="28"/>
        </w:rPr>
        <w:t>0</w:t>
      </w:r>
      <w:r w:rsidRPr="00F343BE">
        <w:rPr>
          <w:sz w:val="28"/>
          <w:szCs w:val="28"/>
        </w:rPr>
        <w:t>”</w:t>
      </w:r>
      <w:r w:rsidRPr="00512729">
        <w:rPr>
          <w:sz w:val="28"/>
          <w:szCs w:val="28"/>
          <w:lang w:val="vi-VN"/>
        </w:rPr>
        <w:t>E</w:t>
      </w:r>
      <w:r>
        <w:rPr>
          <w:sz w:val="28"/>
          <w:szCs w:val="28"/>
          <w:lang w:val="vi-VN"/>
        </w:rPr>
        <w:t xml:space="preserve"> (hòn Cứt Chim);</w:t>
      </w:r>
    </w:p>
    <w:p w:rsidR="008B3FD6" w:rsidRDefault="008B3FD6" w:rsidP="008B3FD6">
      <w:pPr>
        <w:spacing w:before="120" w:after="120"/>
        <w:ind w:firstLine="426"/>
        <w:jc w:val="both"/>
        <w:rPr>
          <w:sz w:val="28"/>
          <w:szCs w:val="28"/>
        </w:rPr>
      </w:pPr>
      <w:r w:rsidRPr="00512729">
        <w:rPr>
          <w:sz w:val="28"/>
          <w:szCs w:val="28"/>
          <w:lang w:val="vi-VN"/>
        </w:rPr>
        <w:t>NT4: 12</w:t>
      </w:r>
      <w:r w:rsidRPr="00512729">
        <w:rPr>
          <w:sz w:val="28"/>
          <w:szCs w:val="28"/>
          <w:vertAlign w:val="superscript"/>
          <w:lang w:val="vi-VN"/>
        </w:rPr>
        <w:t>o</w:t>
      </w:r>
      <w:r>
        <w:rPr>
          <w:sz w:val="28"/>
          <w:szCs w:val="28"/>
          <w:lang w:val="vi-VN"/>
        </w:rPr>
        <w:t>1</w:t>
      </w:r>
      <w:r>
        <w:rPr>
          <w:sz w:val="28"/>
          <w:szCs w:val="28"/>
        </w:rPr>
        <w:t>2</w:t>
      </w:r>
      <w:r w:rsidRPr="00F343BE">
        <w:rPr>
          <w:sz w:val="28"/>
          <w:szCs w:val="28"/>
        </w:rPr>
        <w:t>’</w:t>
      </w:r>
      <w:r>
        <w:rPr>
          <w:sz w:val="28"/>
          <w:szCs w:val="28"/>
        </w:rPr>
        <w:t>58</w:t>
      </w:r>
      <w:r>
        <w:rPr>
          <w:sz w:val="28"/>
          <w:szCs w:val="28"/>
          <w:lang w:val="vi-VN"/>
        </w:rPr>
        <w:t>,</w:t>
      </w:r>
      <w:r>
        <w:rPr>
          <w:sz w:val="28"/>
          <w:szCs w:val="28"/>
        </w:rPr>
        <w:t>0</w:t>
      </w:r>
      <w:r w:rsidRPr="00F343BE">
        <w:rPr>
          <w:sz w:val="28"/>
          <w:szCs w:val="28"/>
        </w:rPr>
        <w:t>”</w:t>
      </w:r>
      <w:r w:rsidRPr="00512729">
        <w:rPr>
          <w:sz w:val="28"/>
          <w:szCs w:val="28"/>
          <w:lang w:val="vi-VN"/>
        </w:rPr>
        <w:t xml:space="preserve">N, </w:t>
      </w:r>
      <w:r w:rsidRPr="0017690D">
        <w:rPr>
          <w:sz w:val="28"/>
          <w:szCs w:val="28"/>
          <w:lang w:val="vi-VN"/>
        </w:rPr>
        <w:t>109</w:t>
      </w:r>
      <w:r w:rsidRPr="0017690D">
        <w:rPr>
          <w:sz w:val="28"/>
          <w:szCs w:val="28"/>
          <w:vertAlign w:val="superscript"/>
          <w:lang w:val="vi-VN"/>
        </w:rPr>
        <w:t>o</w:t>
      </w:r>
      <w:r w:rsidRPr="0017690D">
        <w:rPr>
          <w:sz w:val="28"/>
          <w:szCs w:val="28"/>
          <w:lang w:val="vi-VN"/>
        </w:rPr>
        <w:t>12</w:t>
      </w:r>
      <w:r w:rsidRPr="0017690D">
        <w:rPr>
          <w:sz w:val="28"/>
          <w:szCs w:val="28"/>
        </w:rPr>
        <w:t>’</w:t>
      </w:r>
      <w:r>
        <w:rPr>
          <w:sz w:val="28"/>
          <w:szCs w:val="28"/>
        </w:rPr>
        <w:t>32</w:t>
      </w:r>
      <w:r>
        <w:rPr>
          <w:sz w:val="28"/>
          <w:szCs w:val="28"/>
          <w:lang w:val="vi-VN"/>
        </w:rPr>
        <w:t>,</w:t>
      </w:r>
      <w:r>
        <w:rPr>
          <w:sz w:val="28"/>
          <w:szCs w:val="28"/>
        </w:rPr>
        <w:t>0</w:t>
      </w:r>
      <w:r w:rsidRPr="00F343BE">
        <w:rPr>
          <w:sz w:val="28"/>
          <w:szCs w:val="28"/>
        </w:rPr>
        <w:t>”</w:t>
      </w:r>
      <w:r w:rsidRPr="00512729">
        <w:rPr>
          <w:sz w:val="28"/>
          <w:szCs w:val="28"/>
          <w:lang w:val="vi-VN"/>
        </w:rPr>
        <w:t>E (T</w:t>
      </w:r>
      <w:r>
        <w:rPr>
          <w:sz w:val="28"/>
          <w:szCs w:val="28"/>
          <w:lang w:val="vi-VN"/>
        </w:rPr>
        <w:t>rường Tây, phường Vĩnh Nguyên).</w:t>
      </w:r>
    </w:p>
    <w:p w:rsidR="008B3FD6" w:rsidRDefault="008B3FD6" w:rsidP="008B3FD6">
      <w:pPr>
        <w:spacing w:before="120" w:after="120"/>
        <w:ind w:firstLine="426"/>
        <w:jc w:val="both"/>
        <w:rPr>
          <w:sz w:val="28"/>
          <w:szCs w:val="28"/>
        </w:rPr>
      </w:pPr>
      <w:r w:rsidRPr="00512729">
        <w:rPr>
          <w:sz w:val="28"/>
          <w:szCs w:val="28"/>
          <w:lang w:val="vi-VN"/>
        </w:rPr>
        <w:t xml:space="preserve">Được giới hạn bởi các đoạn thẳng nối </w:t>
      </w:r>
      <w:r w:rsidRPr="0056073F">
        <w:rPr>
          <w:sz w:val="28"/>
          <w:szCs w:val="28"/>
        </w:rPr>
        <w:t>lần lượt</w:t>
      </w:r>
      <w:r>
        <w:rPr>
          <w:sz w:val="28"/>
          <w:szCs w:val="28"/>
        </w:rPr>
        <w:t xml:space="preserve"> </w:t>
      </w:r>
      <w:r w:rsidRPr="00512729">
        <w:rPr>
          <w:sz w:val="28"/>
          <w:szCs w:val="28"/>
          <w:lang w:val="vi-VN"/>
        </w:rPr>
        <w:t>các điểm theo thứ tự NT5, NT6 và NT7</w:t>
      </w:r>
      <w:r>
        <w:rPr>
          <w:sz w:val="28"/>
          <w:szCs w:val="28"/>
          <w:lang w:val="vi-VN"/>
        </w:rPr>
        <w:t xml:space="preserve"> có tọa độ sau đây:</w:t>
      </w:r>
    </w:p>
    <w:p w:rsidR="008B3FD6" w:rsidRPr="002C0BEB" w:rsidRDefault="008B3FD6" w:rsidP="008B3FD6">
      <w:pPr>
        <w:spacing w:before="120" w:after="120"/>
        <w:ind w:firstLine="426"/>
        <w:jc w:val="both"/>
        <w:rPr>
          <w:sz w:val="28"/>
          <w:szCs w:val="28"/>
        </w:rPr>
      </w:pPr>
      <w:r w:rsidRPr="00512729">
        <w:rPr>
          <w:sz w:val="28"/>
          <w:szCs w:val="28"/>
          <w:lang w:val="vi-VN"/>
        </w:rPr>
        <w:t>NT5: 12</w:t>
      </w:r>
      <w:r w:rsidRPr="00512729">
        <w:rPr>
          <w:sz w:val="28"/>
          <w:szCs w:val="28"/>
          <w:vertAlign w:val="superscript"/>
          <w:lang w:val="vi-VN"/>
        </w:rPr>
        <w:t>o</w:t>
      </w:r>
      <w:r w:rsidRPr="00512729">
        <w:rPr>
          <w:sz w:val="28"/>
          <w:szCs w:val="28"/>
          <w:lang w:val="vi-VN"/>
        </w:rPr>
        <w:t>09</w:t>
      </w:r>
      <w:r w:rsidRPr="00F343BE">
        <w:rPr>
          <w:sz w:val="28"/>
          <w:szCs w:val="28"/>
        </w:rPr>
        <w:t>’</w:t>
      </w:r>
      <w:r>
        <w:rPr>
          <w:sz w:val="28"/>
          <w:szCs w:val="28"/>
        </w:rPr>
        <w:t>17</w:t>
      </w:r>
      <w:r>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sidRPr="00512729">
        <w:rPr>
          <w:sz w:val="28"/>
          <w:szCs w:val="28"/>
          <w:lang w:val="vi-VN"/>
        </w:rPr>
        <w:t>1</w:t>
      </w:r>
      <w:r>
        <w:rPr>
          <w:sz w:val="28"/>
          <w:szCs w:val="28"/>
          <w:lang w:val="vi-VN"/>
        </w:rPr>
        <w:t>3</w:t>
      </w:r>
      <w:r w:rsidRPr="00F343BE">
        <w:rPr>
          <w:sz w:val="28"/>
          <w:szCs w:val="28"/>
        </w:rPr>
        <w:t>’</w:t>
      </w:r>
      <w:r>
        <w:rPr>
          <w:sz w:val="28"/>
          <w:szCs w:val="28"/>
        </w:rPr>
        <w:t>21,0</w:t>
      </w:r>
      <w:r w:rsidRPr="00F343BE">
        <w:rPr>
          <w:sz w:val="28"/>
          <w:szCs w:val="28"/>
        </w:rPr>
        <w:t>”</w:t>
      </w:r>
      <w:r>
        <w:rPr>
          <w:sz w:val="28"/>
          <w:szCs w:val="28"/>
          <w:lang w:val="vi-VN"/>
        </w:rPr>
        <w:t>E</w:t>
      </w:r>
      <w:r>
        <w:rPr>
          <w:sz w:val="28"/>
          <w:szCs w:val="28"/>
        </w:rPr>
        <w:t>;</w:t>
      </w:r>
    </w:p>
    <w:p w:rsidR="008B3FD6" w:rsidRDefault="008B3FD6" w:rsidP="008B3FD6">
      <w:pPr>
        <w:spacing w:before="120" w:after="120"/>
        <w:ind w:firstLine="426"/>
        <w:jc w:val="both"/>
        <w:rPr>
          <w:sz w:val="28"/>
          <w:szCs w:val="28"/>
        </w:rPr>
      </w:pPr>
      <w:r w:rsidRPr="00512729">
        <w:rPr>
          <w:sz w:val="28"/>
          <w:szCs w:val="28"/>
          <w:lang w:val="vi-VN"/>
        </w:rPr>
        <w:t>NT6: 12</w:t>
      </w:r>
      <w:r w:rsidRPr="00512729">
        <w:rPr>
          <w:sz w:val="28"/>
          <w:szCs w:val="28"/>
          <w:vertAlign w:val="superscript"/>
          <w:lang w:val="vi-VN"/>
        </w:rPr>
        <w:t>o</w:t>
      </w:r>
      <w:r w:rsidRPr="00512729">
        <w:rPr>
          <w:sz w:val="28"/>
          <w:szCs w:val="28"/>
          <w:lang w:val="vi-VN"/>
        </w:rPr>
        <w:t>09</w:t>
      </w:r>
      <w:r w:rsidRPr="00F343BE">
        <w:rPr>
          <w:sz w:val="28"/>
          <w:szCs w:val="28"/>
        </w:rPr>
        <w:t>’</w:t>
      </w:r>
      <w:r>
        <w:rPr>
          <w:sz w:val="28"/>
          <w:szCs w:val="28"/>
        </w:rPr>
        <w:t>17</w:t>
      </w:r>
      <w:r>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Pr>
          <w:sz w:val="28"/>
          <w:szCs w:val="28"/>
          <w:lang w:val="vi-VN"/>
        </w:rPr>
        <w:t>16</w:t>
      </w:r>
      <w:r w:rsidRPr="00F343BE">
        <w:rPr>
          <w:sz w:val="28"/>
          <w:szCs w:val="28"/>
        </w:rPr>
        <w:t>’</w:t>
      </w:r>
      <w:r>
        <w:rPr>
          <w:sz w:val="28"/>
          <w:szCs w:val="28"/>
          <w:lang w:val="vi-VN"/>
        </w:rPr>
        <w:t>4</w:t>
      </w:r>
      <w:r>
        <w:rPr>
          <w:sz w:val="28"/>
          <w:szCs w:val="28"/>
        </w:rPr>
        <w:t>8</w:t>
      </w:r>
      <w:r>
        <w:rPr>
          <w:sz w:val="28"/>
          <w:szCs w:val="28"/>
          <w:lang w:val="vi-VN"/>
        </w:rPr>
        <w:t>,</w:t>
      </w:r>
      <w:r>
        <w:rPr>
          <w:sz w:val="28"/>
          <w:szCs w:val="28"/>
        </w:rPr>
        <w:t>0</w:t>
      </w:r>
      <w:r w:rsidRPr="00F343BE">
        <w:rPr>
          <w:sz w:val="28"/>
          <w:szCs w:val="28"/>
        </w:rPr>
        <w:t>”</w:t>
      </w:r>
      <w:r>
        <w:rPr>
          <w:sz w:val="28"/>
          <w:szCs w:val="28"/>
          <w:lang w:val="vi-VN"/>
        </w:rPr>
        <w:t>E;</w:t>
      </w:r>
    </w:p>
    <w:p w:rsidR="008B3FD6" w:rsidRDefault="008B3FD6" w:rsidP="008B3FD6">
      <w:pPr>
        <w:spacing w:before="120" w:after="120"/>
        <w:ind w:firstLine="426"/>
        <w:jc w:val="both"/>
        <w:rPr>
          <w:sz w:val="28"/>
          <w:szCs w:val="28"/>
        </w:rPr>
      </w:pPr>
      <w:r w:rsidRPr="00512729">
        <w:rPr>
          <w:sz w:val="28"/>
          <w:szCs w:val="28"/>
          <w:lang w:val="vi-VN"/>
        </w:rPr>
        <w:t>NT7: 12</w:t>
      </w:r>
      <w:r w:rsidRPr="00512729">
        <w:rPr>
          <w:sz w:val="28"/>
          <w:szCs w:val="28"/>
          <w:vertAlign w:val="superscript"/>
          <w:lang w:val="vi-VN"/>
        </w:rPr>
        <w:t>o</w:t>
      </w:r>
      <w:r w:rsidRPr="00512729">
        <w:rPr>
          <w:sz w:val="28"/>
          <w:szCs w:val="28"/>
          <w:lang w:val="vi-VN"/>
        </w:rPr>
        <w:t>11</w:t>
      </w:r>
      <w:r w:rsidRPr="00F343BE">
        <w:rPr>
          <w:sz w:val="28"/>
          <w:szCs w:val="28"/>
        </w:rPr>
        <w:t>’</w:t>
      </w:r>
      <w:r>
        <w:rPr>
          <w:sz w:val="28"/>
          <w:szCs w:val="28"/>
          <w:lang w:val="vi-VN"/>
        </w:rPr>
        <w:t>0</w:t>
      </w:r>
      <w:r>
        <w:rPr>
          <w:sz w:val="28"/>
          <w:szCs w:val="28"/>
        </w:rPr>
        <w:t>3</w:t>
      </w:r>
      <w:r>
        <w:rPr>
          <w:sz w:val="28"/>
          <w:szCs w:val="28"/>
          <w:lang w:val="vi-VN"/>
        </w:rPr>
        <w:t>,</w:t>
      </w:r>
      <w:r>
        <w:rPr>
          <w:sz w:val="28"/>
          <w:szCs w:val="28"/>
        </w:rPr>
        <w:t>0</w:t>
      </w:r>
      <w:r w:rsidRPr="00F343BE">
        <w:rPr>
          <w:sz w:val="28"/>
          <w:szCs w:val="28"/>
        </w:rPr>
        <w:t>”</w:t>
      </w:r>
      <w:r w:rsidRPr="00512729">
        <w:rPr>
          <w:sz w:val="28"/>
          <w:szCs w:val="28"/>
          <w:lang w:val="vi-VN"/>
        </w:rPr>
        <w:t>N, 109</w:t>
      </w:r>
      <w:r w:rsidRPr="00512729">
        <w:rPr>
          <w:sz w:val="28"/>
          <w:szCs w:val="28"/>
          <w:vertAlign w:val="superscript"/>
          <w:lang w:val="vi-VN"/>
        </w:rPr>
        <w:t>o</w:t>
      </w:r>
      <w:r w:rsidRPr="00512729">
        <w:rPr>
          <w:sz w:val="28"/>
          <w:szCs w:val="28"/>
          <w:lang w:val="vi-VN"/>
        </w:rPr>
        <w:t>16</w:t>
      </w:r>
      <w:r w:rsidRPr="00F343BE">
        <w:rPr>
          <w:sz w:val="28"/>
          <w:szCs w:val="28"/>
        </w:rPr>
        <w:t>’</w:t>
      </w:r>
      <w:r>
        <w:rPr>
          <w:sz w:val="28"/>
          <w:szCs w:val="28"/>
          <w:lang w:val="vi-VN"/>
        </w:rPr>
        <w:t>4</w:t>
      </w:r>
      <w:r>
        <w:rPr>
          <w:sz w:val="28"/>
          <w:szCs w:val="28"/>
        </w:rPr>
        <w:t>8</w:t>
      </w:r>
      <w:r>
        <w:rPr>
          <w:sz w:val="28"/>
          <w:szCs w:val="28"/>
          <w:lang w:val="vi-VN"/>
        </w:rPr>
        <w:t>,</w:t>
      </w:r>
      <w:r>
        <w:rPr>
          <w:sz w:val="28"/>
          <w:szCs w:val="28"/>
        </w:rPr>
        <w:t>0</w:t>
      </w:r>
      <w:r w:rsidRPr="00F343BE">
        <w:rPr>
          <w:sz w:val="28"/>
          <w:szCs w:val="28"/>
        </w:rPr>
        <w:t>”</w:t>
      </w:r>
      <w:r w:rsidRPr="00512729">
        <w:rPr>
          <w:sz w:val="28"/>
          <w:szCs w:val="28"/>
          <w:lang w:val="vi-VN"/>
        </w:rPr>
        <w:t>E.</w:t>
      </w:r>
    </w:p>
    <w:p w:rsidR="008B3FD6" w:rsidRDefault="008B3FD6" w:rsidP="008B3FD6">
      <w:pPr>
        <w:spacing w:before="120" w:after="120"/>
        <w:ind w:firstLine="426"/>
        <w:jc w:val="both"/>
        <w:rPr>
          <w:sz w:val="28"/>
          <w:szCs w:val="28"/>
        </w:rPr>
      </w:pPr>
      <w:r w:rsidRPr="00512729">
        <w:rPr>
          <w:sz w:val="28"/>
          <w:szCs w:val="28"/>
          <w:lang w:val="vi-VN"/>
        </w:rPr>
        <w:t>Ranh giới về phía đất liền:</w:t>
      </w:r>
      <w:r>
        <w:rPr>
          <w:sz w:val="28"/>
          <w:szCs w:val="28"/>
        </w:rPr>
        <w:t xml:space="preserve"> t</w:t>
      </w:r>
      <w:r w:rsidRPr="00512729">
        <w:rPr>
          <w:sz w:val="28"/>
          <w:szCs w:val="28"/>
          <w:lang w:val="vi-VN"/>
        </w:rPr>
        <w:t>ừ điểm NT4 chạy theo đường bờ biển xuống phía Nam đến khu vực sông Tắc, chạy theo đường bờ tả ngạn cửa sông Tắc đến hành lang an toàn phía hạ lưu cầu đường bộ Bình Tân tới điểm BT1 có tọa độ 12</w:t>
      </w:r>
      <w:r w:rsidRPr="00512729">
        <w:rPr>
          <w:sz w:val="28"/>
          <w:szCs w:val="28"/>
          <w:vertAlign w:val="superscript"/>
          <w:lang w:val="vi-VN"/>
        </w:rPr>
        <w:t>o</w:t>
      </w:r>
      <w:r w:rsidRPr="00512729">
        <w:rPr>
          <w:sz w:val="28"/>
          <w:szCs w:val="28"/>
          <w:lang w:val="vi-VN"/>
        </w:rPr>
        <w:t>12</w:t>
      </w:r>
      <w:r w:rsidRPr="00F343BE">
        <w:rPr>
          <w:sz w:val="28"/>
          <w:szCs w:val="28"/>
        </w:rPr>
        <w:t>’</w:t>
      </w:r>
      <w:r>
        <w:rPr>
          <w:sz w:val="28"/>
          <w:szCs w:val="28"/>
        </w:rPr>
        <w:t>27</w:t>
      </w:r>
      <w:r>
        <w:rPr>
          <w:sz w:val="28"/>
          <w:szCs w:val="28"/>
          <w:lang w:val="vi-VN"/>
        </w:rPr>
        <w:t>,</w:t>
      </w:r>
      <w:r>
        <w:rPr>
          <w:sz w:val="28"/>
          <w:szCs w:val="28"/>
        </w:rPr>
        <w:t>9</w:t>
      </w:r>
      <w:r w:rsidRPr="00F343BE">
        <w:rPr>
          <w:sz w:val="28"/>
          <w:szCs w:val="28"/>
        </w:rPr>
        <w:t>”</w:t>
      </w:r>
      <w:r w:rsidRPr="00512729">
        <w:rPr>
          <w:sz w:val="28"/>
          <w:szCs w:val="28"/>
          <w:lang w:val="vi-VN"/>
        </w:rPr>
        <w:t>N, 109</w:t>
      </w:r>
      <w:r w:rsidRPr="00512729">
        <w:rPr>
          <w:sz w:val="28"/>
          <w:szCs w:val="28"/>
          <w:vertAlign w:val="superscript"/>
          <w:lang w:val="vi-VN"/>
        </w:rPr>
        <w:t>o</w:t>
      </w:r>
      <w:r w:rsidRPr="00512729">
        <w:rPr>
          <w:sz w:val="28"/>
          <w:szCs w:val="28"/>
          <w:lang w:val="vi-VN"/>
        </w:rPr>
        <w:t>11</w:t>
      </w:r>
      <w:r w:rsidRPr="00F343BE">
        <w:rPr>
          <w:sz w:val="28"/>
          <w:szCs w:val="28"/>
        </w:rPr>
        <w:t>’</w:t>
      </w:r>
      <w:r>
        <w:rPr>
          <w:sz w:val="28"/>
          <w:szCs w:val="28"/>
          <w:lang w:val="vi-VN"/>
        </w:rPr>
        <w:t>1</w:t>
      </w:r>
      <w:r>
        <w:rPr>
          <w:sz w:val="28"/>
          <w:szCs w:val="28"/>
        </w:rPr>
        <w:t>8,8</w:t>
      </w:r>
      <w:r w:rsidRPr="00F343BE">
        <w:rPr>
          <w:sz w:val="28"/>
          <w:szCs w:val="28"/>
        </w:rPr>
        <w:t>”</w:t>
      </w:r>
      <w:r w:rsidRPr="00512729">
        <w:rPr>
          <w:sz w:val="28"/>
          <w:szCs w:val="28"/>
          <w:lang w:val="vi-VN"/>
        </w:rPr>
        <w:t>E (</w:t>
      </w:r>
      <w:r w:rsidRPr="00512729">
        <w:rPr>
          <w:i/>
          <w:sz w:val="28"/>
          <w:szCs w:val="28"/>
          <w:lang w:val="vi-VN"/>
        </w:rPr>
        <w:t>theo quy định hiện hành về hành lang an toàn đường bộ</w:t>
      </w:r>
      <w:r w:rsidRPr="00512729">
        <w:rPr>
          <w:sz w:val="28"/>
          <w:szCs w:val="28"/>
          <w:lang w:val="vi-VN"/>
        </w:rPr>
        <w:t>), chạy dọc hành lang an toàn phía hạ lưu cầu Bình Tân sang đến đường bờ hữu ngạn của sông Tắc đến điểm BT2 có tọa độ 12</w:t>
      </w:r>
      <w:r w:rsidRPr="00512729">
        <w:rPr>
          <w:sz w:val="28"/>
          <w:szCs w:val="28"/>
          <w:vertAlign w:val="superscript"/>
          <w:lang w:val="vi-VN"/>
        </w:rPr>
        <w:t>o</w:t>
      </w:r>
      <w:r w:rsidRPr="00512729">
        <w:rPr>
          <w:sz w:val="28"/>
          <w:szCs w:val="28"/>
          <w:lang w:val="vi-VN"/>
        </w:rPr>
        <w:t>12</w:t>
      </w:r>
      <w:r w:rsidRPr="00F343BE">
        <w:rPr>
          <w:sz w:val="28"/>
          <w:szCs w:val="28"/>
        </w:rPr>
        <w:t>’</w:t>
      </w:r>
      <w:r>
        <w:rPr>
          <w:sz w:val="28"/>
          <w:szCs w:val="28"/>
        </w:rPr>
        <w:t>18</w:t>
      </w:r>
      <w:r>
        <w:rPr>
          <w:sz w:val="28"/>
          <w:szCs w:val="28"/>
          <w:lang w:val="vi-VN"/>
        </w:rPr>
        <w:t>,</w:t>
      </w:r>
      <w:r>
        <w:rPr>
          <w:sz w:val="28"/>
          <w:szCs w:val="28"/>
        </w:rPr>
        <w:t>4</w:t>
      </w:r>
      <w:r w:rsidRPr="00F343BE">
        <w:rPr>
          <w:sz w:val="28"/>
          <w:szCs w:val="28"/>
        </w:rPr>
        <w:t>”</w:t>
      </w:r>
      <w:r w:rsidRPr="00512729">
        <w:rPr>
          <w:sz w:val="28"/>
          <w:szCs w:val="28"/>
          <w:lang w:val="vi-VN"/>
        </w:rPr>
        <w:t>N, 109</w:t>
      </w:r>
      <w:r w:rsidRPr="00512729">
        <w:rPr>
          <w:sz w:val="28"/>
          <w:szCs w:val="28"/>
          <w:vertAlign w:val="superscript"/>
          <w:lang w:val="vi-VN"/>
        </w:rPr>
        <w:t>o</w:t>
      </w:r>
      <w:r w:rsidRPr="00512729">
        <w:rPr>
          <w:sz w:val="28"/>
          <w:szCs w:val="28"/>
          <w:lang w:val="vi-VN"/>
        </w:rPr>
        <w:t>11</w:t>
      </w:r>
      <w:r w:rsidRPr="00F343BE">
        <w:rPr>
          <w:sz w:val="28"/>
          <w:szCs w:val="28"/>
        </w:rPr>
        <w:t>’</w:t>
      </w:r>
      <w:r>
        <w:rPr>
          <w:sz w:val="28"/>
          <w:szCs w:val="28"/>
          <w:lang w:val="vi-VN"/>
        </w:rPr>
        <w:t>1</w:t>
      </w:r>
      <w:r>
        <w:rPr>
          <w:sz w:val="28"/>
          <w:szCs w:val="28"/>
        </w:rPr>
        <w:t>8</w:t>
      </w:r>
      <w:r>
        <w:rPr>
          <w:sz w:val="28"/>
          <w:szCs w:val="28"/>
          <w:lang w:val="vi-VN"/>
        </w:rPr>
        <w:t>,</w:t>
      </w:r>
      <w:r>
        <w:rPr>
          <w:sz w:val="28"/>
          <w:szCs w:val="28"/>
        </w:rPr>
        <w:t>4</w:t>
      </w:r>
      <w:r w:rsidRPr="00F343BE">
        <w:rPr>
          <w:sz w:val="28"/>
          <w:szCs w:val="28"/>
        </w:rPr>
        <w:t>”</w:t>
      </w:r>
      <w:r w:rsidRPr="00512729">
        <w:rPr>
          <w:sz w:val="28"/>
          <w:szCs w:val="28"/>
          <w:lang w:val="vi-VN"/>
        </w:rPr>
        <w:t>E, chạy theo đường bờ sông về phía cửa sông Tắc, tiếp tục chạy dọc theo đường bờ bi</w:t>
      </w:r>
      <w:r>
        <w:rPr>
          <w:sz w:val="28"/>
          <w:szCs w:val="28"/>
          <w:lang w:val="vi-VN"/>
        </w:rPr>
        <w:t>ển xuống phía Nam tới điểm NT5.</w:t>
      </w:r>
      <w:r>
        <w:rPr>
          <w:sz w:val="28"/>
          <w:szCs w:val="28"/>
        </w:rPr>
        <w:t xml:space="preserve"> </w:t>
      </w:r>
    </w:p>
    <w:p w:rsidR="008B3FD6" w:rsidRDefault="008B3FD6" w:rsidP="008B3FD6">
      <w:pPr>
        <w:spacing w:before="120" w:after="120"/>
        <w:ind w:firstLine="426"/>
        <w:jc w:val="both"/>
        <w:rPr>
          <w:sz w:val="28"/>
          <w:szCs w:val="28"/>
        </w:rPr>
      </w:pPr>
      <w:r w:rsidRPr="00512729">
        <w:rPr>
          <w:sz w:val="28"/>
          <w:szCs w:val="28"/>
          <w:lang w:val="vi-VN"/>
        </w:rPr>
        <w:t>Từ điểm NT7, chạy theo bờ phía Tây đảo Hòn Tre lên phía Bắc, qua mũi Nam, đế</w:t>
      </w:r>
      <w:r>
        <w:rPr>
          <w:sz w:val="28"/>
          <w:szCs w:val="28"/>
          <w:lang w:val="vi-VN"/>
        </w:rPr>
        <w:t>n mũi Lang và nối với điểm NT1.</w:t>
      </w:r>
    </w:p>
    <w:p w:rsidR="008B3FD6" w:rsidRDefault="008B3FD6" w:rsidP="008B3FD6">
      <w:pPr>
        <w:spacing w:before="120" w:after="120"/>
        <w:ind w:firstLine="426"/>
        <w:jc w:val="both"/>
        <w:rPr>
          <w:sz w:val="28"/>
          <w:szCs w:val="28"/>
        </w:rPr>
      </w:pPr>
      <w:r>
        <w:rPr>
          <w:sz w:val="28"/>
          <w:szCs w:val="28"/>
        </w:rPr>
        <w:t>c) Phạm vi vùng nước cảng biển Khánh Hòa</w:t>
      </w:r>
      <w:r>
        <w:rPr>
          <w:sz w:val="28"/>
          <w:szCs w:val="28"/>
          <w:lang w:val="vi-VN"/>
        </w:rPr>
        <w:t xml:space="preserve"> </w:t>
      </w:r>
      <w:r w:rsidRPr="00512729">
        <w:rPr>
          <w:sz w:val="28"/>
          <w:szCs w:val="28"/>
          <w:lang w:val="vi-VN"/>
        </w:rPr>
        <w:t>tại khu vự</w:t>
      </w:r>
      <w:r>
        <w:rPr>
          <w:sz w:val="28"/>
          <w:szCs w:val="28"/>
          <w:lang w:val="vi-VN"/>
        </w:rPr>
        <w:t>c vịnh Cam Ranh:</w:t>
      </w:r>
    </w:p>
    <w:p w:rsidR="008B3FD6" w:rsidRDefault="008B3FD6" w:rsidP="008B3FD6">
      <w:pPr>
        <w:spacing w:before="120" w:after="120"/>
        <w:ind w:firstLine="426"/>
        <w:jc w:val="both"/>
        <w:rPr>
          <w:sz w:val="28"/>
          <w:szCs w:val="28"/>
        </w:rPr>
      </w:pPr>
      <w:r>
        <w:rPr>
          <w:sz w:val="28"/>
          <w:szCs w:val="28"/>
          <w:lang w:val="vi-VN"/>
        </w:rPr>
        <w:t>Ranh giới về phía biển:</w:t>
      </w:r>
      <w:r>
        <w:rPr>
          <w:sz w:val="28"/>
          <w:szCs w:val="28"/>
        </w:rPr>
        <w:t xml:space="preserve"> </w:t>
      </w:r>
      <w:r w:rsidRPr="00512729">
        <w:rPr>
          <w:sz w:val="28"/>
          <w:szCs w:val="28"/>
          <w:lang w:val="vi-VN"/>
        </w:rPr>
        <w:t xml:space="preserve">được giới hạn bởi các đoạn thẳng nối </w:t>
      </w:r>
      <w:r w:rsidRPr="0056073F">
        <w:rPr>
          <w:sz w:val="28"/>
          <w:szCs w:val="28"/>
        </w:rPr>
        <w:t xml:space="preserve">lần lượt </w:t>
      </w:r>
      <w:r w:rsidRPr="0056073F">
        <w:rPr>
          <w:sz w:val="28"/>
          <w:szCs w:val="28"/>
          <w:lang w:val="vi-VN"/>
        </w:rPr>
        <w:t>c</w:t>
      </w:r>
      <w:r w:rsidRPr="00512729">
        <w:rPr>
          <w:sz w:val="28"/>
          <w:szCs w:val="28"/>
          <w:lang w:val="vi-VN"/>
        </w:rPr>
        <w:t>ác điểm theo thứ tự C1, C2, C3, C4, C5, C6, C7</w:t>
      </w:r>
      <w:r w:rsidRPr="00552C4C">
        <w:rPr>
          <w:sz w:val="28"/>
          <w:szCs w:val="28"/>
          <w:lang w:val="vi-VN"/>
        </w:rPr>
        <w:t>, TC, C8, C9,</w:t>
      </w:r>
      <w:r w:rsidRPr="00512729">
        <w:rPr>
          <w:sz w:val="28"/>
          <w:szCs w:val="28"/>
          <w:lang w:val="vi-VN"/>
        </w:rPr>
        <w:t xml:space="preserve"> C10 và C11 có tọa độ sau đây:</w:t>
      </w:r>
    </w:p>
    <w:p w:rsidR="008B3FD6" w:rsidRDefault="008B3FD6" w:rsidP="008B3FD6">
      <w:pPr>
        <w:spacing w:before="120" w:after="120"/>
        <w:ind w:firstLine="426"/>
        <w:jc w:val="both"/>
        <w:rPr>
          <w:sz w:val="28"/>
          <w:szCs w:val="28"/>
        </w:rPr>
      </w:pPr>
      <w:r w:rsidRPr="00512729">
        <w:rPr>
          <w:sz w:val="28"/>
          <w:szCs w:val="28"/>
          <w:lang w:val="vi-VN"/>
        </w:rPr>
        <w:t>C1</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58’</w:t>
      </w:r>
      <w:r>
        <w:rPr>
          <w:sz w:val="28"/>
          <w:szCs w:val="28"/>
        </w:rPr>
        <w:t>08,8</w:t>
      </w:r>
      <w:r w:rsidRPr="00F343BE">
        <w:rPr>
          <w:sz w:val="28"/>
          <w:szCs w:val="28"/>
        </w:rPr>
        <w:t>”</w:t>
      </w:r>
      <w:r w:rsidRPr="00512729">
        <w:rPr>
          <w:sz w:val="28"/>
          <w:szCs w:val="28"/>
        </w:rPr>
        <w:t xml:space="preserve">N, </w:t>
      </w:r>
      <w:r w:rsidRPr="004768C6">
        <w:rPr>
          <w:sz w:val="28"/>
          <w:szCs w:val="28"/>
        </w:rPr>
        <w:t>109</w:t>
      </w:r>
      <w:r w:rsidRPr="004768C6">
        <w:rPr>
          <w:sz w:val="28"/>
          <w:szCs w:val="28"/>
          <w:vertAlign w:val="superscript"/>
        </w:rPr>
        <w:t>o</w:t>
      </w:r>
      <w:r w:rsidRPr="004768C6">
        <w:rPr>
          <w:sz w:val="28"/>
          <w:szCs w:val="28"/>
        </w:rPr>
        <w:t>12’</w:t>
      </w:r>
      <w:r>
        <w:rPr>
          <w:sz w:val="28"/>
          <w:szCs w:val="28"/>
        </w:rPr>
        <w:t>24,9</w:t>
      </w:r>
      <w:r w:rsidRPr="004768C6">
        <w:rPr>
          <w:sz w:val="28"/>
          <w:szCs w:val="28"/>
        </w:rPr>
        <w:t>”E</w:t>
      </w:r>
      <w:r w:rsidRPr="00512729">
        <w:rPr>
          <w:sz w:val="28"/>
          <w:szCs w:val="28"/>
        </w:rPr>
        <w:t>;</w:t>
      </w:r>
    </w:p>
    <w:p w:rsidR="008B3FD6" w:rsidRDefault="008B3FD6" w:rsidP="008B3FD6">
      <w:pPr>
        <w:spacing w:before="120" w:after="120"/>
        <w:ind w:firstLine="426"/>
        <w:jc w:val="both"/>
        <w:rPr>
          <w:sz w:val="28"/>
          <w:szCs w:val="28"/>
        </w:rPr>
      </w:pPr>
      <w:r w:rsidRPr="00512729">
        <w:rPr>
          <w:sz w:val="28"/>
          <w:szCs w:val="28"/>
          <w:lang w:val="vi-VN"/>
        </w:rPr>
        <w:t>C2</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56’</w:t>
      </w:r>
      <w:r>
        <w:rPr>
          <w:sz w:val="28"/>
          <w:szCs w:val="28"/>
        </w:rPr>
        <w:t>51,3</w:t>
      </w:r>
      <w:r w:rsidRPr="004768C6">
        <w:rPr>
          <w:sz w:val="28"/>
          <w:szCs w:val="28"/>
        </w:rPr>
        <w:t>”</w:t>
      </w:r>
      <w:r w:rsidRPr="00512729">
        <w:rPr>
          <w:sz w:val="28"/>
          <w:szCs w:val="28"/>
        </w:rPr>
        <w:t xml:space="preserve">N, </w:t>
      </w:r>
      <w:r w:rsidRPr="004768C6">
        <w:rPr>
          <w:sz w:val="28"/>
          <w:szCs w:val="28"/>
        </w:rPr>
        <w:t>109</w:t>
      </w:r>
      <w:r w:rsidRPr="004768C6">
        <w:rPr>
          <w:sz w:val="28"/>
          <w:szCs w:val="28"/>
          <w:vertAlign w:val="superscript"/>
        </w:rPr>
        <w:t>o</w:t>
      </w:r>
      <w:r w:rsidRPr="004768C6">
        <w:rPr>
          <w:sz w:val="28"/>
          <w:szCs w:val="28"/>
        </w:rPr>
        <w:t>11’</w:t>
      </w:r>
      <w:r>
        <w:rPr>
          <w:sz w:val="28"/>
          <w:szCs w:val="28"/>
        </w:rPr>
        <w:t>46,5</w:t>
      </w:r>
      <w:r w:rsidRPr="004768C6">
        <w:rPr>
          <w:sz w:val="28"/>
          <w:szCs w:val="28"/>
        </w:rPr>
        <w:t>”</w:t>
      </w:r>
      <w:r w:rsidRPr="00512729">
        <w:rPr>
          <w:sz w:val="28"/>
          <w:szCs w:val="28"/>
        </w:rPr>
        <w:t>E;</w:t>
      </w:r>
    </w:p>
    <w:p w:rsidR="008B3FD6" w:rsidRDefault="008B3FD6" w:rsidP="008B3FD6">
      <w:pPr>
        <w:spacing w:before="120" w:after="120"/>
        <w:ind w:firstLine="426"/>
        <w:jc w:val="both"/>
        <w:rPr>
          <w:sz w:val="28"/>
          <w:szCs w:val="28"/>
        </w:rPr>
      </w:pPr>
      <w:r w:rsidRPr="00512729">
        <w:rPr>
          <w:sz w:val="28"/>
          <w:szCs w:val="28"/>
          <w:lang w:val="vi-VN"/>
        </w:rPr>
        <w:t>C3</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55’</w:t>
      </w:r>
      <w:r>
        <w:rPr>
          <w:sz w:val="28"/>
          <w:szCs w:val="28"/>
        </w:rPr>
        <w:t>32,9</w:t>
      </w:r>
      <w:r w:rsidRPr="004768C6">
        <w:rPr>
          <w:sz w:val="28"/>
          <w:szCs w:val="28"/>
        </w:rPr>
        <w:t>”</w:t>
      </w:r>
      <w:r w:rsidRPr="00512729">
        <w:rPr>
          <w:sz w:val="28"/>
          <w:szCs w:val="28"/>
        </w:rPr>
        <w:t xml:space="preserve">N, </w:t>
      </w:r>
      <w:r w:rsidRPr="004768C6">
        <w:rPr>
          <w:sz w:val="28"/>
          <w:szCs w:val="28"/>
        </w:rPr>
        <w:t>109</w:t>
      </w:r>
      <w:r w:rsidRPr="004768C6">
        <w:rPr>
          <w:sz w:val="28"/>
          <w:szCs w:val="28"/>
          <w:vertAlign w:val="superscript"/>
        </w:rPr>
        <w:t>o</w:t>
      </w:r>
      <w:r w:rsidRPr="004768C6">
        <w:rPr>
          <w:sz w:val="28"/>
          <w:szCs w:val="28"/>
        </w:rPr>
        <w:t>11’</w:t>
      </w:r>
      <w:r>
        <w:rPr>
          <w:sz w:val="28"/>
          <w:szCs w:val="28"/>
        </w:rPr>
        <w:t>30,6</w:t>
      </w:r>
      <w:r w:rsidRPr="004768C6">
        <w:rPr>
          <w:sz w:val="28"/>
          <w:szCs w:val="28"/>
        </w:rPr>
        <w:t>”E</w:t>
      </w:r>
      <w:r w:rsidRPr="00512729">
        <w:rPr>
          <w:sz w:val="28"/>
          <w:szCs w:val="28"/>
        </w:rPr>
        <w:t>;</w:t>
      </w:r>
    </w:p>
    <w:p w:rsidR="008B3FD6" w:rsidRDefault="008B3FD6" w:rsidP="008B3FD6">
      <w:pPr>
        <w:spacing w:before="120" w:after="120"/>
        <w:ind w:firstLine="426"/>
        <w:jc w:val="both"/>
        <w:rPr>
          <w:sz w:val="28"/>
          <w:szCs w:val="28"/>
        </w:rPr>
      </w:pPr>
      <w:r w:rsidRPr="00512729">
        <w:rPr>
          <w:sz w:val="28"/>
          <w:szCs w:val="28"/>
          <w:lang w:val="vi-VN"/>
        </w:rPr>
        <w:t>C4</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54’</w:t>
      </w:r>
      <w:r>
        <w:rPr>
          <w:sz w:val="28"/>
          <w:szCs w:val="28"/>
        </w:rPr>
        <w:t>40,8</w:t>
      </w:r>
      <w:r w:rsidRPr="004768C6">
        <w:rPr>
          <w:sz w:val="28"/>
          <w:szCs w:val="28"/>
        </w:rPr>
        <w:t>”</w:t>
      </w:r>
      <w:r w:rsidRPr="00512729">
        <w:rPr>
          <w:sz w:val="28"/>
          <w:szCs w:val="28"/>
        </w:rPr>
        <w:t xml:space="preserve">N, </w:t>
      </w:r>
      <w:r w:rsidRPr="004768C6">
        <w:rPr>
          <w:sz w:val="28"/>
          <w:szCs w:val="28"/>
        </w:rPr>
        <w:t>109</w:t>
      </w:r>
      <w:r w:rsidRPr="004768C6">
        <w:rPr>
          <w:sz w:val="28"/>
          <w:szCs w:val="28"/>
          <w:vertAlign w:val="superscript"/>
        </w:rPr>
        <w:t>o</w:t>
      </w:r>
      <w:r w:rsidRPr="004768C6">
        <w:rPr>
          <w:sz w:val="28"/>
          <w:szCs w:val="28"/>
        </w:rPr>
        <w:t>11’</w:t>
      </w:r>
      <w:r>
        <w:rPr>
          <w:sz w:val="28"/>
          <w:szCs w:val="28"/>
        </w:rPr>
        <w:t>09,5</w:t>
      </w:r>
      <w:r w:rsidRPr="004768C6">
        <w:rPr>
          <w:sz w:val="28"/>
          <w:szCs w:val="28"/>
        </w:rPr>
        <w:t>”E;</w:t>
      </w:r>
    </w:p>
    <w:p w:rsidR="008B3FD6" w:rsidRDefault="008B3FD6" w:rsidP="008B3FD6">
      <w:pPr>
        <w:spacing w:before="120" w:after="120"/>
        <w:ind w:firstLine="426"/>
        <w:jc w:val="both"/>
        <w:rPr>
          <w:sz w:val="28"/>
          <w:szCs w:val="28"/>
        </w:rPr>
      </w:pPr>
      <w:r w:rsidRPr="00512729">
        <w:rPr>
          <w:sz w:val="28"/>
          <w:szCs w:val="28"/>
          <w:lang w:val="vi-VN"/>
        </w:rPr>
        <w:t>C5</w:t>
      </w:r>
      <w:r w:rsidRPr="00512729">
        <w:rPr>
          <w:sz w:val="28"/>
          <w:szCs w:val="28"/>
        </w:rPr>
        <w:t xml:space="preserve">: </w:t>
      </w:r>
      <w:r w:rsidRPr="004768C6">
        <w:rPr>
          <w:sz w:val="28"/>
          <w:szCs w:val="28"/>
        </w:rPr>
        <w:t>11</w:t>
      </w:r>
      <w:r w:rsidRPr="004768C6">
        <w:rPr>
          <w:sz w:val="28"/>
          <w:szCs w:val="28"/>
          <w:vertAlign w:val="superscript"/>
        </w:rPr>
        <w:t>o</w:t>
      </w:r>
      <w:r>
        <w:rPr>
          <w:sz w:val="28"/>
          <w:szCs w:val="28"/>
        </w:rPr>
        <w:t>53</w:t>
      </w:r>
      <w:r w:rsidRPr="004768C6">
        <w:rPr>
          <w:sz w:val="28"/>
          <w:szCs w:val="28"/>
        </w:rPr>
        <w:t>’</w:t>
      </w:r>
      <w:r>
        <w:rPr>
          <w:sz w:val="28"/>
          <w:szCs w:val="28"/>
        </w:rPr>
        <w:t>56,3</w:t>
      </w:r>
      <w:r w:rsidRPr="004768C6">
        <w:rPr>
          <w:sz w:val="28"/>
          <w:szCs w:val="28"/>
        </w:rPr>
        <w:t>”N</w:t>
      </w:r>
      <w:r w:rsidRPr="00512729">
        <w:rPr>
          <w:sz w:val="28"/>
          <w:szCs w:val="28"/>
        </w:rPr>
        <w:t xml:space="preserve">, </w:t>
      </w:r>
      <w:r w:rsidRPr="004768C6">
        <w:rPr>
          <w:sz w:val="28"/>
          <w:szCs w:val="28"/>
        </w:rPr>
        <w:t>109</w:t>
      </w:r>
      <w:r w:rsidRPr="004768C6">
        <w:rPr>
          <w:sz w:val="28"/>
          <w:szCs w:val="28"/>
          <w:vertAlign w:val="superscript"/>
        </w:rPr>
        <w:t>o</w:t>
      </w:r>
      <w:r w:rsidRPr="004768C6">
        <w:rPr>
          <w:sz w:val="28"/>
          <w:szCs w:val="28"/>
        </w:rPr>
        <w:t>10’</w:t>
      </w:r>
      <w:r>
        <w:rPr>
          <w:sz w:val="28"/>
          <w:szCs w:val="28"/>
        </w:rPr>
        <w:t>27,8</w:t>
      </w:r>
      <w:r w:rsidRPr="004768C6">
        <w:rPr>
          <w:sz w:val="28"/>
          <w:szCs w:val="28"/>
        </w:rPr>
        <w:t>”E</w:t>
      </w:r>
      <w:r w:rsidRPr="00512729">
        <w:rPr>
          <w:sz w:val="28"/>
          <w:szCs w:val="28"/>
        </w:rPr>
        <w:t>;</w:t>
      </w:r>
    </w:p>
    <w:p w:rsidR="008B3FD6" w:rsidRDefault="008B3FD6" w:rsidP="008B3FD6">
      <w:pPr>
        <w:spacing w:before="120" w:after="120"/>
        <w:ind w:firstLine="426"/>
        <w:jc w:val="both"/>
        <w:rPr>
          <w:sz w:val="28"/>
          <w:szCs w:val="28"/>
        </w:rPr>
      </w:pPr>
      <w:r w:rsidRPr="00512729">
        <w:rPr>
          <w:sz w:val="28"/>
          <w:szCs w:val="28"/>
          <w:lang w:val="vi-VN"/>
        </w:rPr>
        <w:t>C6</w:t>
      </w:r>
      <w:r w:rsidRPr="00512729">
        <w:rPr>
          <w:sz w:val="28"/>
          <w:szCs w:val="28"/>
        </w:rPr>
        <w:t xml:space="preserve">: </w:t>
      </w:r>
      <w:r w:rsidRPr="004768C6">
        <w:rPr>
          <w:sz w:val="28"/>
          <w:szCs w:val="28"/>
        </w:rPr>
        <w:t>11</w:t>
      </w:r>
      <w:r w:rsidRPr="004768C6">
        <w:rPr>
          <w:sz w:val="28"/>
          <w:szCs w:val="28"/>
          <w:vertAlign w:val="superscript"/>
        </w:rPr>
        <w:t>o</w:t>
      </w:r>
      <w:r>
        <w:rPr>
          <w:sz w:val="28"/>
          <w:szCs w:val="28"/>
        </w:rPr>
        <w:t>52</w:t>
      </w:r>
      <w:r w:rsidRPr="004768C6">
        <w:rPr>
          <w:sz w:val="28"/>
          <w:szCs w:val="28"/>
        </w:rPr>
        <w:t>’</w:t>
      </w:r>
      <w:r>
        <w:rPr>
          <w:sz w:val="28"/>
          <w:szCs w:val="28"/>
        </w:rPr>
        <w:t>56,7</w:t>
      </w:r>
      <w:r w:rsidRPr="004768C6">
        <w:rPr>
          <w:sz w:val="28"/>
          <w:szCs w:val="28"/>
        </w:rPr>
        <w:t>”N</w:t>
      </w:r>
      <w:r w:rsidRPr="00512729">
        <w:rPr>
          <w:sz w:val="28"/>
          <w:szCs w:val="28"/>
        </w:rPr>
        <w:t xml:space="preserve">, </w:t>
      </w:r>
      <w:r w:rsidRPr="004768C6">
        <w:rPr>
          <w:sz w:val="28"/>
          <w:szCs w:val="28"/>
        </w:rPr>
        <w:t>109</w:t>
      </w:r>
      <w:r w:rsidRPr="004768C6">
        <w:rPr>
          <w:sz w:val="28"/>
          <w:szCs w:val="28"/>
          <w:vertAlign w:val="superscript"/>
        </w:rPr>
        <w:t>o</w:t>
      </w:r>
      <w:r w:rsidRPr="004768C6">
        <w:rPr>
          <w:sz w:val="28"/>
          <w:szCs w:val="28"/>
        </w:rPr>
        <w:t>11’</w:t>
      </w:r>
      <w:r>
        <w:rPr>
          <w:sz w:val="28"/>
          <w:szCs w:val="28"/>
        </w:rPr>
        <w:t>46,2</w:t>
      </w:r>
      <w:r w:rsidRPr="004768C6">
        <w:rPr>
          <w:sz w:val="28"/>
          <w:szCs w:val="28"/>
        </w:rPr>
        <w:t>”</w:t>
      </w:r>
      <w:r w:rsidRPr="00512729">
        <w:rPr>
          <w:sz w:val="28"/>
          <w:szCs w:val="28"/>
        </w:rPr>
        <w:t>E;</w:t>
      </w:r>
    </w:p>
    <w:p w:rsidR="008B3FD6" w:rsidRPr="004768C6" w:rsidRDefault="008B3FD6" w:rsidP="008B3FD6">
      <w:pPr>
        <w:spacing w:before="120" w:after="120"/>
        <w:ind w:firstLine="426"/>
        <w:jc w:val="both"/>
        <w:rPr>
          <w:sz w:val="28"/>
          <w:szCs w:val="28"/>
        </w:rPr>
      </w:pPr>
      <w:r w:rsidRPr="00512729">
        <w:rPr>
          <w:sz w:val="28"/>
          <w:szCs w:val="28"/>
          <w:lang w:val="vi-VN"/>
        </w:rPr>
        <w:t>C7</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52’</w:t>
      </w:r>
      <w:r>
        <w:rPr>
          <w:sz w:val="28"/>
          <w:szCs w:val="28"/>
        </w:rPr>
        <w:t>14,3</w:t>
      </w:r>
      <w:r w:rsidRPr="004768C6">
        <w:rPr>
          <w:sz w:val="28"/>
          <w:szCs w:val="28"/>
        </w:rPr>
        <w:t>”N, 109</w:t>
      </w:r>
      <w:r w:rsidRPr="004768C6">
        <w:rPr>
          <w:sz w:val="28"/>
          <w:szCs w:val="28"/>
          <w:vertAlign w:val="superscript"/>
        </w:rPr>
        <w:t>o</w:t>
      </w:r>
      <w:r w:rsidRPr="004768C6">
        <w:rPr>
          <w:sz w:val="28"/>
          <w:szCs w:val="28"/>
        </w:rPr>
        <w:t>12’</w:t>
      </w:r>
      <w:r>
        <w:rPr>
          <w:sz w:val="28"/>
          <w:szCs w:val="28"/>
        </w:rPr>
        <w:t>13,5</w:t>
      </w:r>
      <w:r w:rsidRPr="004768C6">
        <w:rPr>
          <w:sz w:val="28"/>
          <w:szCs w:val="28"/>
        </w:rPr>
        <w:t>”E;</w:t>
      </w:r>
    </w:p>
    <w:p w:rsidR="008B3FD6" w:rsidRPr="004768C6" w:rsidRDefault="008B3FD6" w:rsidP="008B3FD6">
      <w:pPr>
        <w:spacing w:before="120" w:after="120"/>
        <w:ind w:firstLine="426"/>
        <w:jc w:val="both"/>
        <w:rPr>
          <w:sz w:val="28"/>
          <w:szCs w:val="28"/>
        </w:rPr>
      </w:pPr>
      <w:r>
        <w:rPr>
          <w:sz w:val="28"/>
          <w:szCs w:val="28"/>
        </w:rPr>
        <w:t>C8</w:t>
      </w:r>
      <w:r w:rsidRPr="00552C4C">
        <w:rPr>
          <w:sz w:val="28"/>
          <w:szCs w:val="28"/>
        </w:rPr>
        <w:t>:</w:t>
      </w:r>
      <w:r w:rsidRPr="00552C4C">
        <w:rPr>
          <w:sz w:val="28"/>
          <w:szCs w:val="28"/>
          <w:lang w:val="vi-VN"/>
        </w:rPr>
        <w:t xml:space="preserve"> 11</w:t>
      </w:r>
      <w:r w:rsidRPr="00552C4C">
        <w:rPr>
          <w:sz w:val="28"/>
          <w:szCs w:val="28"/>
          <w:vertAlign w:val="superscript"/>
          <w:lang w:val="vi-VN"/>
        </w:rPr>
        <w:t>o</w:t>
      </w:r>
      <w:r w:rsidRPr="00552C4C">
        <w:rPr>
          <w:sz w:val="28"/>
          <w:szCs w:val="28"/>
          <w:lang w:val="vi-VN"/>
        </w:rPr>
        <w:t>51</w:t>
      </w:r>
      <w:r w:rsidRPr="00552C4C">
        <w:rPr>
          <w:sz w:val="28"/>
          <w:szCs w:val="28"/>
        </w:rPr>
        <w:t>’</w:t>
      </w:r>
      <w:r w:rsidRPr="00552C4C">
        <w:rPr>
          <w:sz w:val="28"/>
          <w:szCs w:val="28"/>
          <w:lang w:val="vi-VN"/>
        </w:rPr>
        <w:t>4</w:t>
      </w:r>
      <w:r w:rsidRPr="00552C4C">
        <w:rPr>
          <w:sz w:val="28"/>
          <w:szCs w:val="28"/>
        </w:rPr>
        <w:t>0</w:t>
      </w:r>
      <w:r w:rsidRPr="00552C4C">
        <w:rPr>
          <w:sz w:val="28"/>
          <w:szCs w:val="28"/>
          <w:lang w:val="vi-VN"/>
        </w:rPr>
        <w:t>,</w:t>
      </w:r>
      <w:r w:rsidRPr="00552C4C">
        <w:rPr>
          <w:sz w:val="28"/>
          <w:szCs w:val="28"/>
        </w:rPr>
        <w:t>2”</w:t>
      </w:r>
      <w:r w:rsidRPr="00552C4C">
        <w:rPr>
          <w:sz w:val="28"/>
          <w:szCs w:val="28"/>
          <w:lang w:val="vi-VN"/>
        </w:rPr>
        <w:t>N, 109</w:t>
      </w:r>
      <w:r w:rsidRPr="00552C4C">
        <w:rPr>
          <w:sz w:val="28"/>
          <w:szCs w:val="28"/>
          <w:vertAlign w:val="superscript"/>
          <w:lang w:val="vi-VN"/>
        </w:rPr>
        <w:t>o</w:t>
      </w:r>
      <w:r w:rsidRPr="00552C4C">
        <w:rPr>
          <w:sz w:val="28"/>
          <w:szCs w:val="28"/>
          <w:lang w:val="vi-VN"/>
        </w:rPr>
        <w:t>13</w:t>
      </w:r>
      <w:r w:rsidRPr="00552C4C">
        <w:rPr>
          <w:sz w:val="28"/>
          <w:szCs w:val="28"/>
        </w:rPr>
        <w:t>’</w:t>
      </w:r>
      <w:r w:rsidRPr="00552C4C">
        <w:rPr>
          <w:sz w:val="28"/>
          <w:szCs w:val="28"/>
          <w:lang w:val="vi-VN"/>
        </w:rPr>
        <w:t>3</w:t>
      </w:r>
      <w:r w:rsidRPr="00552C4C">
        <w:rPr>
          <w:sz w:val="28"/>
          <w:szCs w:val="28"/>
        </w:rPr>
        <w:t>7</w:t>
      </w:r>
      <w:r w:rsidRPr="00552C4C">
        <w:rPr>
          <w:sz w:val="28"/>
          <w:szCs w:val="28"/>
          <w:lang w:val="vi-VN"/>
        </w:rPr>
        <w:t>,</w:t>
      </w:r>
      <w:r w:rsidRPr="00552C4C">
        <w:rPr>
          <w:sz w:val="28"/>
          <w:szCs w:val="28"/>
        </w:rPr>
        <w:t>3”</w:t>
      </w:r>
      <w:r w:rsidRPr="004768C6">
        <w:rPr>
          <w:sz w:val="28"/>
          <w:szCs w:val="28"/>
          <w:lang w:val="vi-VN"/>
        </w:rPr>
        <w:t>E;</w:t>
      </w:r>
    </w:p>
    <w:p w:rsidR="008B3FD6" w:rsidRDefault="008B3FD6" w:rsidP="008B3FD6">
      <w:pPr>
        <w:spacing w:before="120" w:after="120"/>
        <w:ind w:firstLine="426"/>
        <w:jc w:val="both"/>
        <w:rPr>
          <w:sz w:val="28"/>
          <w:szCs w:val="28"/>
        </w:rPr>
      </w:pPr>
      <w:r w:rsidRPr="004768C6">
        <w:rPr>
          <w:sz w:val="28"/>
          <w:szCs w:val="28"/>
          <w:lang w:val="vi-VN"/>
        </w:rPr>
        <w:t>C</w:t>
      </w:r>
      <w:r>
        <w:rPr>
          <w:sz w:val="28"/>
          <w:szCs w:val="28"/>
        </w:rPr>
        <w:t>9</w:t>
      </w:r>
      <w:r w:rsidRPr="004768C6">
        <w:rPr>
          <w:sz w:val="28"/>
          <w:szCs w:val="28"/>
          <w:lang w:val="vi-VN"/>
        </w:rPr>
        <w:t>: 11</w:t>
      </w:r>
      <w:r w:rsidRPr="004768C6">
        <w:rPr>
          <w:sz w:val="28"/>
          <w:szCs w:val="28"/>
          <w:vertAlign w:val="superscript"/>
          <w:lang w:val="vi-VN"/>
        </w:rPr>
        <w:t>o</w:t>
      </w:r>
      <w:r w:rsidRPr="004768C6">
        <w:rPr>
          <w:sz w:val="28"/>
          <w:szCs w:val="28"/>
          <w:lang w:val="vi-VN"/>
        </w:rPr>
        <w:t>51</w:t>
      </w:r>
      <w:r w:rsidRPr="004768C6">
        <w:rPr>
          <w:sz w:val="28"/>
          <w:szCs w:val="28"/>
        </w:rPr>
        <w:t>’</w:t>
      </w:r>
      <w:r>
        <w:rPr>
          <w:sz w:val="28"/>
          <w:szCs w:val="28"/>
        </w:rPr>
        <w:t>06</w:t>
      </w:r>
      <w:r>
        <w:rPr>
          <w:sz w:val="28"/>
          <w:szCs w:val="28"/>
          <w:lang w:val="vi-VN"/>
        </w:rPr>
        <w:t>,</w:t>
      </w:r>
      <w:r>
        <w:rPr>
          <w:sz w:val="28"/>
          <w:szCs w:val="28"/>
        </w:rPr>
        <w:t>0</w:t>
      </w:r>
      <w:r w:rsidRPr="004768C6">
        <w:rPr>
          <w:sz w:val="28"/>
          <w:szCs w:val="28"/>
        </w:rPr>
        <w:t>”</w:t>
      </w:r>
      <w:r w:rsidRPr="004768C6">
        <w:rPr>
          <w:sz w:val="28"/>
          <w:szCs w:val="28"/>
          <w:lang w:val="vi-VN"/>
        </w:rPr>
        <w:t>N, 109</w:t>
      </w:r>
      <w:r w:rsidRPr="004768C6">
        <w:rPr>
          <w:sz w:val="28"/>
          <w:szCs w:val="28"/>
          <w:vertAlign w:val="superscript"/>
          <w:lang w:val="vi-VN"/>
        </w:rPr>
        <w:t>o</w:t>
      </w:r>
      <w:r w:rsidRPr="004768C6">
        <w:rPr>
          <w:sz w:val="28"/>
          <w:szCs w:val="28"/>
          <w:lang w:val="vi-VN"/>
        </w:rPr>
        <w:t>13</w:t>
      </w:r>
      <w:r w:rsidRPr="004768C6">
        <w:rPr>
          <w:sz w:val="28"/>
          <w:szCs w:val="28"/>
        </w:rPr>
        <w:t>’</w:t>
      </w:r>
      <w:r>
        <w:rPr>
          <w:sz w:val="28"/>
          <w:szCs w:val="28"/>
        </w:rPr>
        <w:t>16</w:t>
      </w:r>
      <w:r>
        <w:rPr>
          <w:sz w:val="28"/>
          <w:szCs w:val="28"/>
          <w:lang w:val="vi-VN"/>
        </w:rPr>
        <w:t>,</w:t>
      </w:r>
      <w:r>
        <w:rPr>
          <w:sz w:val="28"/>
          <w:szCs w:val="28"/>
        </w:rPr>
        <w:t>0</w:t>
      </w:r>
      <w:r w:rsidRPr="004768C6">
        <w:rPr>
          <w:sz w:val="28"/>
          <w:szCs w:val="28"/>
        </w:rPr>
        <w:t>”</w:t>
      </w:r>
      <w:r>
        <w:rPr>
          <w:sz w:val="28"/>
          <w:szCs w:val="28"/>
          <w:lang w:val="vi-VN"/>
        </w:rPr>
        <w:t>E (Mũi Nam);</w:t>
      </w:r>
    </w:p>
    <w:p w:rsidR="008B3FD6" w:rsidRPr="004768C6" w:rsidRDefault="008B3FD6" w:rsidP="008B3FD6">
      <w:pPr>
        <w:spacing w:before="120" w:after="120"/>
        <w:ind w:firstLine="426"/>
        <w:jc w:val="both"/>
        <w:rPr>
          <w:sz w:val="28"/>
          <w:szCs w:val="28"/>
        </w:rPr>
      </w:pPr>
      <w:r w:rsidRPr="00512729">
        <w:rPr>
          <w:sz w:val="28"/>
          <w:szCs w:val="28"/>
        </w:rPr>
        <w:t>C</w:t>
      </w:r>
      <w:r>
        <w:rPr>
          <w:sz w:val="28"/>
          <w:szCs w:val="28"/>
        </w:rPr>
        <w:t>10</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50’</w:t>
      </w:r>
      <w:r>
        <w:rPr>
          <w:sz w:val="28"/>
          <w:szCs w:val="28"/>
        </w:rPr>
        <w:t>34,0</w:t>
      </w:r>
      <w:r w:rsidRPr="004768C6">
        <w:rPr>
          <w:sz w:val="28"/>
          <w:szCs w:val="28"/>
        </w:rPr>
        <w:t>”N, 109</w:t>
      </w:r>
      <w:r w:rsidRPr="004768C6">
        <w:rPr>
          <w:sz w:val="28"/>
          <w:szCs w:val="28"/>
          <w:vertAlign w:val="superscript"/>
        </w:rPr>
        <w:t>o</w:t>
      </w:r>
      <w:r w:rsidRPr="004768C6">
        <w:rPr>
          <w:sz w:val="28"/>
          <w:szCs w:val="28"/>
        </w:rPr>
        <w:t>12’</w:t>
      </w:r>
      <w:r>
        <w:rPr>
          <w:sz w:val="28"/>
          <w:szCs w:val="28"/>
        </w:rPr>
        <w:t>52,0</w:t>
      </w:r>
      <w:r w:rsidRPr="004768C6">
        <w:rPr>
          <w:sz w:val="28"/>
          <w:szCs w:val="28"/>
        </w:rPr>
        <w:t>”E;</w:t>
      </w:r>
    </w:p>
    <w:p w:rsidR="008B3FD6" w:rsidRDefault="008B3FD6" w:rsidP="008B3FD6">
      <w:pPr>
        <w:spacing w:before="120" w:after="120"/>
        <w:ind w:firstLine="426"/>
        <w:jc w:val="both"/>
        <w:rPr>
          <w:sz w:val="28"/>
          <w:szCs w:val="28"/>
        </w:rPr>
      </w:pPr>
      <w:r w:rsidRPr="00512729">
        <w:rPr>
          <w:sz w:val="28"/>
          <w:szCs w:val="28"/>
          <w:lang w:val="vi-VN"/>
        </w:rPr>
        <w:t>C1</w:t>
      </w:r>
      <w:r>
        <w:rPr>
          <w:sz w:val="28"/>
          <w:szCs w:val="28"/>
        </w:rPr>
        <w:t>1</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48’</w:t>
      </w:r>
      <w:r>
        <w:rPr>
          <w:sz w:val="28"/>
          <w:szCs w:val="28"/>
        </w:rPr>
        <w:t>10,0</w:t>
      </w:r>
      <w:r w:rsidRPr="004768C6">
        <w:rPr>
          <w:sz w:val="28"/>
          <w:szCs w:val="28"/>
        </w:rPr>
        <w:t>”N, 109</w:t>
      </w:r>
      <w:r w:rsidRPr="004768C6">
        <w:rPr>
          <w:sz w:val="28"/>
          <w:szCs w:val="28"/>
          <w:vertAlign w:val="superscript"/>
        </w:rPr>
        <w:t>o</w:t>
      </w:r>
      <w:r w:rsidRPr="004768C6">
        <w:rPr>
          <w:sz w:val="28"/>
          <w:szCs w:val="28"/>
        </w:rPr>
        <w:t>13’</w:t>
      </w:r>
      <w:r>
        <w:rPr>
          <w:sz w:val="28"/>
          <w:szCs w:val="28"/>
        </w:rPr>
        <w:t>46,0</w:t>
      </w:r>
      <w:r w:rsidRPr="004768C6">
        <w:rPr>
          <w:sz w:val="28"/>
          <w:szCs w:val="28"/>
        </w:rPr>
        <w:t>”E;</w:t>
      </w:r>
    </w:p>
    <w:p w:rsidR="008B3FD6" w:rsidRDefault="008B3FD6" w:rsidP="008B3FD6">
      <w:pPr>
        <w:spacing w:before="120" w:after="120"/>
        <w:ind w:firstLine="426"/>
        <w:jc w:val="both"/>
        <w:rPr>
          <w:sz w:val="28"/>
          <w:szCs w:val="28"/>
        </w:rPr>
      </w:pPr>
      <w:r w:rsidRPr="00512729">
        <w:rPr>
          <w:sz w:val="28"/>
          <w:szCs w:val="28"/>
          <w:lang w:val="vi-VN"/>
        </w:rPr>
        <w:t>C1</w:t>
      </w:r>
      <w:r>
        <w:rPr>
          <w:sz w:val="28"/>
          <w:szCs w:val="28"/>
        </w:rPr>
        <w:t>2</w:t>
      </w:r>
      <w:r w:rsidRPr="00512729">
        <w:rPr>
          <w:sz w:val="28"/>
          <w:szCs w:val="28"/>
        </w:rPr>
        <w:t xml:space="preserve">: </w:t>
      </w:r>
      <w:r w:rsidRPr="004768C6">
        <w:rPr>
          <w:sz w:val="28"/>
          <w:szCs w:val="28"/>
        </w:rPr>
        <w:t>11</w:t>
      </w:r>
      <w:r w:rsidRPr="004768C6">
        <w:rPr>
          <w:sz w:val="28"/>
          <w:szCs w:val="28"/>
          <w:vertAlign w:val="superscript"/>
        </w:rPr>
        <w:t>o</w:t>
      </w:r>
      <w:r w:rsidRPr="004768C6">
        <w:rPr>
          <w:sz w:val="28"/>
          <w:szCs w:val="28"/>
        </w:rPr>
        <w:t>46’</w:t>
      </w:r>
      <w:r>
        <w:rPr>
          <w:sz w:val="28"/>
          <w:szCs w:val="28"/>
        </w:rPr>
        <w:t>54,0</w:t>
      </w:r>
      <w:r w:rsidRPr="004768C6">
        <w:rPr>
          <w:sz w:val="28"/>
          <w:szCs w:val="28"/>
        </w:rPr>
        <w:t>”N, 109</w:t>
      </w:r>
      <w:r w:rsidRPr="004768C6">
        <w:rPr>
          <w:sz w:val="28"/>
          <w:szCs w:val="28"/>
          <w:vertAlign w:val="superscript"/>
        </w:rPr>
        <w:t>o</w:t>
      </w:r>
      <w:r>
        <w:rPr>
          <w:sz w:val="28"/>
          <w:szCs w:val="28"/>
        </w:rPr>
        <w:t>12</w:t>
      </w:r>
      <w:r w:rsidRPr="004768C6">
        <w:rPr>
          <w:sz w:val="28"/>
          <w:szCs w:val="28"/>
        </w:rPr>
        <w:t>’</w:t>
      </w:r>
      <w:r>
        <w:rPr>
          <w:sz w:val="28"/>
          <w:szCs w:val="28"/>
        </w:rPr>
        <w:t>00,0</w:t>
      </w:r>
      <w:r w:rsidRPr="004768C6">
        <w:rPr>
          <w:sz w:val="28"/>
          <w:szCs w:val="28"/>
        </w:rPr>
        <w:t>”E.</w:t>
      </w:r>
    </w:p>
    <w:p w:rsidR="008B3FD6" w:rsidRDefault="008B3FD6" w:rsidP="008B3FD6">
      <w:pPr>
        <w:spacing w:before="120" w:after="120"/>
        <w:ind w:firstLine="426"/>
        <w:jc w:val="both"/>
        <w:rPr>
          <w:sz w:val="28"/>
          <w:szCs w:val="28"/>
        </w:rPr>
      </w:pPr>
      <w:r w:rsidRPr="00CE10B4">
        <w:rPr>
          <w:sz w:val="28"/>
          <w:szCs w:val="28"/>
        </w:rPr>
        <w:t xml:space="preserve">Ranh giới </w:t>
      </w:r>
      <w:r w:rsidRPr="00CE10B4">
        <w:rPr>
          <w:sz w:val="28"/>
          <w:szCs w:val="28"/>
          <w:lang w:val="vi-VN"/>
        </w:rPr>
        <w:t>về phía đất liền</w:t>
      </w:r>
      <w:r w:rsidRPr="00CE10B4">
        <w:rPr>
          <w:sz w:val="28"/>
          <w:szCs w:val="28"/>
        </w:rPr>
        <w:t>:</w:t>
      </w:r>
      <w:r>
        <w:rPr>
          <w:sz w:val="28"/>
          <w:szCs w:val="28"/>
        </w:rPr>
        <w:t xml:space="preserve"> t</w:t>
      </w:r>
      <w:r>
        <w:rPr>
          <w:sz w:val="28"/>
          <w:szCs w:val="28"/>
          <w:lang w:val="vi-VN"/>
        </w:rPr>
        <w:t>ừ điểm C1</w:t>
      </w:r>
      <w:r>
        <w:rPr>
          <w:sz w:val="28"/>
          <w:szCs w:val="28"/>
        </w:rPr>
        <w:t>2</w:t>
      </w:r>
      <w:r w:rsidRPr="00512729">
        <w:rPr>
          <w:sz w:val="28"/>
          <w:szCs w:val="28"/>
          <w:lang w:val="vi-VN"/>
        </w:rPr>
        <w:t xml:space="preserve"> chạy dọc theo đường bờ biển lên phía Bắc qua mũi Bà Tiên và mũi Sộp, chạy theo đường bờ của vịnh Cam Ranh xuống phía Nam qua mũi Ông Định lên phía Bắc của vịnh đến hành lang an toàn cầu Long Hồ, chạy dọc hành lang an toàn cầu đến điểm giữa hành lang an toàn </w:t>
      </w:r>
      <w:r>
        <w:rPr>
          <w:sz w:val="28"/>
          <w:szCs w:val="28"/>
          <w:lang w:val="vi-VN"/>
        </w:rPr>
        <w:t>cầu Long Hồ và nối với điểm C1.</w:t>
      </w:r>
    </w:p>
    <w:p w:rsidR="008B3FD6" w:rsidRDefault="008B3FD6" w:rsidP="008B3FD6">
      <w:pPr>
        <w:spacing w:before="120" w:after="120"/>
        <w:ind w:firstLine="426"/>
        <w:jc w:val="both"/>
        <w:rPr>
          <w:sz w:val="28"/>
          <w:szCs w:val="28"/>
        </w:rPr>
      </w:pPr>
      <w:r>
        <w:rPr>
          <w:sz w:val="28"/>
          <w:szCs w:val="28"/>
        </w:rPr>
        <w:t xml:space="preserve">d) Phạm vi vùng nước cảng biển Khánh Hòa tại </w:t>
      </w:r>
      <w:r w:rsidRPr="00512729">
        <w:rPr>
          <w:sz w:val="28"/>
          <w:szCs w:val="28"/>
          <w:lang w:val="vi-VN"/>
        </w:rPr>
        <w:t xml:space="preserve">Trường Sa: được giới hạn bởi các đoạn thẳng khép kín nối </w:t>
      </w:r>
      <w:r w:rsidRPr="00DE6F52">
        <w:rPr>
          <w:sz w:val="28"/>
          <w:szCs w:val="28"/>
        </w:rPr>
        <w:t>lần lượt</w:t>
      </w:r>
      <w:r>
        <w:rPr>
          <w:sz w:val="28"/>
          <w:szCs w:val="28"/>
        </w:rPr>
        <w:t xml:space="preserve"> </w:t>
      </w:r>
      <w:r w:rsidRPr="00512729">
        <w:rPr>
          <w:sz w:val="28"/>
          <w:szCs w:val="28"/>
          <w:lang w:val="vi-VN"/>
        </w:rPr>
        <w:t xml:space="preserve">các điểm TS1, TS2, TS3, TS4 và TS5 có </w:t>
      </w:r>
      <w:r>
        <w:rPr>
          <w:sz w:val="28"/>
          <w:szCs w:val="28"/>
          <w:lang w:val="vi-VN"/>
        </w:rPr>
        <w:t>tọa độ sau đây:</w:t>
      </w:r>
    </w:p>
    <w:p w:rsidR="008B3FD6" w:rsidRDefault="008B3FD6" w:rsidP="008B3FD6">
      <w:pPr>
        <w:spacing w:before="120" w:after="120"/>
        <w:ind w:firstLine="426"/>
        <w:jc w:val="both"/>
        <w:rPr>
          <w:sz w:val="28"/>
          <w:szCs w:val="28"/>
        </w:rPr>
      </w:pPr>
      <w:r w:rsidRPr="00512729">
        <w:rPr>
          <w:sz w:val="28"/>
          <w:szCs w:val="28"/>
          <w:lang w:val="vi-VN"/>
        </w:rPr>
        <w:t xml:space="preserve">TS1: </w:t>
      </w:r>
      <w:r w:rsidRPr="004768C6">
        <w:rPr>
          <w:sz w:val="28"/>
          <w:szCs w:val="28"/>
          <w:lang w:val="vi-VN"/>
        </w:rPr>
        <w:t>08</w:t>
      </w:r>
      <w:r w:rsidRPr="004768C6">
        <w:rPr>
          <w:sz w:val="28"/>
          <w:szCs w:val="28"/>
          <w:vertAlign w:val="superscript"/>
          <w:lang w:val="vi-VN"/>
        </w:rPr>
        <w:t>o</w:t>
      </w:r>
      <w:r>
        <w:rPr>
          <w:sz w:val="28"/>
          <w:szCs w:val="28"/>
          <w:lang w:val="vi-VN"/>
        </w:rPr>
        <w:t>5</w:t>
      </w:r>
      <w:r>
        <w:rPr>
          <w:sz w:val="28"/>
          <w:szCs w:val="28"/>
        </w:rPr>
        <w:t>0</w:t>
      </w:r>
      <w:r w:rsidRPr="004768C6">
        <w:rPr>
          <w:sz w:val="28"/>
          <w:szCs w:val="28"/>
        </w:rPr>
        <w:t>’</w:t>
      </w:r>
      <w:r>
        <w:rPr>
          <w:sz w:val="28"/>
          <w:szCs w:val="28"/>
        </w:rPr>
        <w:t>58</w:t>
      </w:r>
      <w:r>
        <w:rPr>
          <w:sz w:val="28"/>
          <w:szCs w:val="28"/>
          <w:lang w:val="vi-VN"/>
        </w:rPr>
        <w:t>,</w:t>
      </w:r>
      <w:r>
        <w:rPr>
          <w:sz w:val="28"/>
          <w:szCs w:val="28"/>
        </w:rPr>
        <w:t>6</w:t>
      </w:r>
      <w:r w:rsidRPr="004768C6">
        <w:rPr>
          <w:sz w:val="28"/>
          <w:szCs w:val="28"/>
        </w:rPr>
        <w:t>”</w:t>
      </w:r>
      <w:r w:rsidRPr="004768C6">
        <w:rPr>
          <w:sz w:val="28"/>
          <w:szCs w:val="28"/>
          <w:lang w:val="vi-VN"/>
        </w:rPr>
        <w:t>N, 112</w:t>
      </w:r>
      <w:r w:rsidRPr="004768C6">
        <w:rPr>
          <w:sz w:val="28"/>
          <w:szCs w:val="28"/>
          <w:vertAlign w:val="superscript"/>
          <w:lang w:val="vi-VN"/>
        </w:rPr>
        <w:t>o</w:t>
      </w:r>
      <w:r>
        <w:rPr>
          <w:sz w:val="28"/>
          <w:szCs w:val="28"/>
          <w:lang w:val="vi-VN"/>
        </w:rPr>
        <w:t>1</w:t>
      </w:r>
      <w:r>
        <w:rPr>
          <w:sz w:val="28"/>
          <w:szCs w:val="28"/>
        </w:rPr>
        <w:t>1</w:t>
      </w:r>
      <w:r w:rsidRPr="004768C6">
        <w:rPr>
          <w:sz w:val="28"/>
          <w:szCs w:val="28"/>
        </w:rPr>
        <w:t>’</w:t>
      </w:r>
      <w:r>
        <w:rPr>
          <w:sz w:val="28"/>
          <w:szCs w:val="28"/>
        </w:rPr>
        <w:t>01</w:t>
      </w:r>
      <w:r>
        <w:rPr>
          <w:sz w:val="28"/>
          <w:szCs w:val="28"/>
          <w:lang w:val="vi-VN"/>
        </w:rPr>
        <w:t>,</w:t>
      </w:r>
      <w:r>
        <w:rPr>
          <w:sz w:val="28"/>
          <w:szCs w:val="28"/>
        </w:rPr>
        <w:t>5</w:t>
      </w:r>
      <w:r w:rsidRPr="004768C6">
        <w:rPr>
          <w:sz w:val="28"/>
          <w:szCs w:val="28"/>
        </w:rPr>
        <w:t>”</w:t>
      </w:r>
      <w:r>
        <w:rPr>
          <w:sz w:val="28"/>
          <w:szCs w:val="28"/>
          <w:lang w:val="vi-VN"/>
        </w:rPr>
        <w:t>E (Đảo Đá Tây);</w:t>
      </w:r>
    </w:p>
    <w:p w:rsidR="008B3FD6" w:rsidRDefault="008B3FD6" w:rsidP="008B3FD6">
      <w:pPr>
        <w:spacing w:before="120" w:after="120"/>
        <w:ind w:firstLine="426"/>
        <w:jc w:val="both"/>
        <w:rPr>
          <w:sz w:val="28"/>
          <w:szCs w:val="28"/>
        </w:rPr>
      </w:pPr>
      <w:r w:rsidRPr="00512729">
        <w:rPr>
          <w:sz w:val="28"/>
          <w:szCs w:val="28"/>
          <w:lang w:val="vi-VN"/>
        </w:rPr>
        <w:t xml:space="preserve">TS2: </w:t>
      </w:r>
      <w:r w:rsidRPr="004768C6">
        <w:rPr>
          <w:sz w:val="28"/>
          <w:szCs w:val="28"/>
          <w:lang w:val="vi-VN"/>
        </w:rPr>
        <w:t>08</w:t>
      </w:r>
      <w:r w:rsidRPr="004768C6">
        <w:rPr>
          <w:sz w:val="28"/>
          <w:szCs w:val="28"/>
          <w:vertAlign w:val="superscript"/>
          <w:lang w:val="vi-VN"/>
        </w:rPr>
        <w:t>o</w:t>
      </w:r>
      <w:r w:rsidRPr="004768C6">
        <w:rPr>
          <w:sz w:val="28"/>
          <w:szCs w:val="28"/>
          <w:lang w:val="vi-VN"/>
        </w:rPr>
        <w:t>56</w:t>
      </w:r>
      <w:r w:rsidRPr="004768C6">
        <w:rPr>
          <w:sz w:val="28"/>
          <w:szCs w:val="28"/>
        </w:rPr>
        <w:t>’</w:t>
      </w:r>
      <w:r>
        <w:rPr>
          <w:sz w:val="28"/>
          <w:szCs w:val="28"/>
          <w:lang w:val="vi-VN"/>
        </w:rPr>
        <w:t>0</w:t>
      </w:r>
      <w:r>
        <w:rPr>
          <w:sz w:val="28"/>
          <w:szCs w:val="28"/>
        </w:rPr>
        <w:t>4</w:t>
      </w:r>
      <w:r>
        <w:rPr>
          <w:sz w:val="28"/>
          <w:szCs w:val="28"/>
          <w:lang w:val="vi-VN"/>
        </w:rPr>
        <w:t>,</w:t>
      </w:r>
      <w:r>
        <w:rPr>
          <w:sz w:val="28"/>
          <w:szCs w:val="28"/>
        </w:rPr>
        <w:t>6</w:t>
      </w:r>
      <w:r w:rsidRPr="004768C6">
        <w:rPr>
          <w:sz w:val="28"/>
          <w:szCs w:val="28"/>
        </w:rPr>
        <w:t>”</w:t>
      </w:r>
      <w:r w:rsidRPr="004768C6">
        <w:rPr>
          <w:sz w:val="28"/>
          <w:szCs w:val="28"/>
          <w:lang w:val="vi-VN"/>
        </w:rPr>
        <w:t>N, 112</w:t>
      </w:r>
      <w:r w:rsidRPr="004768C6">
        <w:rPr>
          <w:sz w:val="28"/>
          <w:szCs w:val="28"/>
          <w:vertAlign w:val="superscript"/>
          <w:lang w:val="vi-VN"/>
        </w:rPr>
        <w:t>o</w:t>
      </w:r>
      <w:r w:rsidRPr="004768C6">
        <w:rPr>
          <w:sz w:val="28"/>
          <w:szCs w:val="28"/>
          <w:lang w:val="vi-VN"/>
        </w:rPr>
        <w:t>20</w:t>
      </w:r>
      <w:r w:rsidRPr="004768C6">
        <w:rPr>
          <w:sz w:val="28"/>
          <w:szCs w:val="28"/>
        </w:rPr>
        <w:t>’</w:t>
      </w:r>
      <w:r>
        <w:rPr>
          <w:sz w:val="28"/>
          <w:szCs w:val="28"/>
        </w:rPr>
        <w:t>55</w:t>
      </w:r>
      <w:r>
        <w:rPr>
          <w:sz w:val="28"/>
          <w:szCs w:val="28"/>
          <w:lang w:val="vi-VN"/>
        </w:rPr>
        <w:t>,</w:t>
      </w:r>
      <w:r>
        <w:rPr>
          <w:sz w:val="28"/>
          <w:szCs w:val="28"/>
        </w:rPr>
        <w:t>5</w:t>
      </w:r>
      <w:r w:rsidRPr="00F343BE">
        <w:rPr>
          <w:sz w:val="28"/>
          <w:szCs w:val="28"/>
        </w:rPr>
        <w:t>”</w:t>
      </w:r>
      <w:r w:rsidRPr="00512729">
        <w:rPr>
          <w:sz w:val="28"/>
          <w:szCs w:val="28"/>
          <w:lang w:val="vi-VN"/>
        </w:rPr>
        <w:t>E (Đảo Trường Sa Đông);</w:t>
      </w:r>
    </w:p>
    <w:p w:rsidR="008B3FD6" w:rsidRPr="00195A18" w:rsidRDefault="008B3FD6" w:rsidP="008B3FD6">
      <w:pPr>
        <w:spacing w:before="120" w:after="120"/>
        <w:ind w:firstLine="426"/>
        <w:jc w:val="both"/>
        <w:rPr>
          <w:sz w:val="28"/>
          <w:szCs w:val="28"/>
        </w:rPr>
      </w:pPr>
      <w:r w:rsidRPr="00195A18">
        <w:rPr>
          <w:sz w:val="28"/>
          <w:szCs w:val="28"/>
          <w:lang w:val="vi-VN"/>
        </w:rPr>
        <w:t>TS3: 08</w:t>
      </w:r>
      <w:r w:rsidRPr="00195A18">
        <w:rPr>
          <w:sz w:val="28"/>
          <w:szCs w:val="28"/>
          <w:vertAlign w:val="superscript"/>
          <w:lang w:val="vi-VN"/>
        </w:rPr>
        <w:t>o</w:t>
      </w:r>
      <w:r w:rsidRPr="00195A18">
        <w:rPr>
          <w:sz w:val="28"/>
          <w:szCs w:val="28"/>
          <w:lang w:val="vi-VN"/>
        </w:rPr>
        <w:t>49</w:t>
      </w:r>
      <w:r w:rsidRPr="00195A18">
        <w:rPr>
          <w:sz w:val="28"/>
          <w:szCs w:val="28"/>
        </w:rPr>
        <w:t>’</w:t>
      </w:r>
      <w:r w:rsidRPr="00195A18">
        <w:rPr>
          <w:sz w:val="28"/>
          <w:szCs w:val="28"/>
          <w:lang w:val="vi-VN"/>
        </w:rPr>
        <w:t>4</w:t>
      </w:r>
      <w:r w:rsidRPr="00195A18">
        <w:rPr>
          <w:sz w:val="28"/>
          <w:szCs w:val="28"/>
        </w:rPr>
        <w:t>0</w:t>
      </w:r>
      <w:r w:rsidRPr="00195A18">
        <w:rPr>
          <w:sz w:val="28"/>
          <w:szCs w:val="28"/>
          <w:lang w:val="vi-VN"/>
        </w:rPr>
        <w:t>,</w:t>
      </w:r>
      <w:r w:rsidRPr="00195A18">
        <w:rPr>
          <w:sz w:val="28"/>
          <w:szCs w:val="28"/>
        </w:rPr>
        <w:t>6”</w:t>
      </w:r>
      <w:r w:rsidRPr="00195A18">
        <w:rPr>
          <w:sz w:val="28"/>
          <w:szCs w:val="28"/>
          <w:lang w:val="vi-VN"/>
        </w:rPr>
        <w:t>N, 112</w:t>
      </w:r>
      <w:r w:rsidRPr="00195A18">
        <w:rPr>
          <w:sz w:val="28"/>
          <w:szCs w:val="28"/>
          <w:vertAlign w:val="superscript"/>
          <w:lang w:val="vi-VN"/>
        </w:rPr>
        <w:t>o</w:t>
      </w:r>
      <w:r w:rsidRPr="00195A18">
        <w:rPr>
          <w:sz w:val="28"/>
          <w:szCs w:val="28"/>
          <w:lang w:val="vi-VN"/>
        </w:rPr>
        <w:t>35</w:t>
      </w:r>
      <w:r w:rsidRPr="00195A18">
        <w:rPr>
          <w:sz w:val="28"/>
          <w:szCs w:val="28"/>
        </w:rPr>
        <w:t>’</w:t>
      </w:r>
      <w:r w:rsidRPr="00195A18">
        <w:rPr>
          <w:sz w:val="28"/>
          <w:szCs w:val="28"/>
          <w:lang w:val="vi-VN"/>
        </w:rPr>
        <w:t>4</w:t>
      </w:r>
      <w:r w:rsidRPr="00195A18">
        <w:rPr>
          <w:sz w:val="28"/>
          <w:szCs w:val="28"/>
        </w:rPr>
        <w:t>9</w:t>
      </w:r>
      <w:r w:rsidRPr="00195A18">
        <w:rPr>
          <w:sz w:val="28"/>
          <w:szCs w:val="28"/>
          <w:lang w:val="vi-VN"/>
        </w:rPr>
        <w:t>,</w:t>
      </w:r>
      <w:r w:rsidRPr="00195A18">
        <w:rPr>
          <w:sz w:val="28"/>
          <w:szCs w:val="28"/>
        </w:rPr>
        <w:t>5”</w:t>
      </w:r>
      <w:r w:rsidRPr="00195A18">
        <w:rPr>
          <w:sz w:val="28"/>
          <w:szCs w:val="28"/>
          <w:lang w:val="vi-VN"/>
        </w:rPr>
        <w:t>E (Đảo Đá Đông);</w:t>
      </w:r>
    </w:p>
    <w:p w:rsidR="008B3FD6" w:rsidRPr="00994F1F" w:rsidRDefault="008B3FD6" w:rsidP="008B3FD6">
      <w:pPr>
        <w:spacing w:before="120" w:after="120"/>
        <w:ind w:left="426"/>
        <w:jc w:val="both"/>
        <w:rPr>
          <w:sz w:val="28"/>
          <w:szCs w:val="28"/>
        </w:rPr>
      </w:pPr>
      <w:r w:rsidRPr="00195A18">
        <w:rPr>
          <w:sz w:val="28"/>
          <w:szCs w:val="28"/>
        </w:rPr>
        <w:t>TS4: 07</w:t>
      </w:r>
      <w:r w:rsidRPr="00195A18">
        <w:rPr>
          <w:sz w:val="28"/>
          <w:szCs w:val="28"/>
          <w:vertAlign w:val="superscript"/>
        </w:rPr>
        <w:t>o</w:t>
      </w:r>
      <w:r w:rsidRPr="00195A18">
        <w:rPr>
          <w:sz w:val="28"/>
          <w:szCs w:val="28"/>
        </w:rPr>
        <w:t>44’58,6”N, 113</w:t>
      </w:r>
      <w:r w:rsidRPr="00195A18">
        <w:rPr>
          <w:sz w:val="28"/>
          <w:szCs w:val="28"/>
          <w:vertAlign w:val="superscript"/>
        </w:rPr>
        <w:t>o</w:t>
      </w:r>
      <w:r w:rsidRPr="00195A18">
        <w:rPr>
          <w:sz w:val="28"/>
          <w:szCs w:val="28"/>
        </w:rPr>
        <w:t>00’01,5”E (Đảo An Bang);</w:t>
      </w:r>
    </w:p>
    <w:p w:rsidR="008B3FD6" w:rsidRDefault="008B3FD6" w:rsidP="008B3FD6">
      <w:pPr>
        <w:spacing w:before="120" w:after="120"/>
        <w:ind w:firstLine="426"/>
        <w:jc w:val="both"/>
        <w:rPr>
          <w:sz w:val="28"/>
          <w:szCs w:val="28"/>
        </w:rPr>
      </w:pPr>
      <w:r w:rsidRPr="00512729">
        <w:rPr>
          <w:sz w:val="28"/>
          <w:szCs w:val="28"/>
        </w:rPr>
        <w:t xml:space="preserve">TS5: </w:t>
      </w:r>
      <w:r w:rsidRPr="004768C6">
        <w:rPr>
          <w:sz w:val="28"/>
          <w:szCs w:val="28"/>
        </w:rPr>
        <w:t>08</w:t>
      </w:r>
      <w:r w:rsidRPr="004768C6">
        <w:rPr>
          <w:sz w:val="28"/>
          <w:szCs w:val="28"/>
          <w:vertAlign w:val="superscript"/>
        </w:rPr>
        <w:t>o</w:t>
      </w:r>
      <w:r>
        <w:rPr>
          <w:sz w:val="28"/>
          <w:szCs w:val="28"/>
        </w:rPr>
        <w:t>40</w:t>
      </w:r>
      <w:r w:rsidRPr="004768C6">
        <w:rPr>
          <w:sz w:val="28"/>
          <w:szCs w:val="28"/>
        </w:rPr>
        <w:t>’</w:t>
      </w:r>
      <w:r>
        <w:rPr>
          <w:sz w:val="28"/>
          <w:szCs w:val="28"/>
        </w:rPr>
        <w:t>40,6</w:t>
      </w:r>
      <w:r w:rsidRPr="004768C6">
        <w:rPr>
          <w:sz w:val="28"/>
          <w:szCs w:val="28"/>
        </w:rPr>
        <w:t>”N, 111</w:t>
      </w:r>
      <w:r w:rsidRPr="004768C6">
        <w:rPr>
          <w:sz w:val="28"/>
          <w:szCs w:val="28"/>
          <w:vertAlign w:val="superscript"/>
        </w:rPr>
        <w:t>o</w:t>
      </w:r>
      <w:r w:rsidRPr="004768C6">
        <w:rPr>
          <w:sz w:val="28"/>
          <w:szCs w:val="28"/>
        </w:rPr>
        <w:t>40’</w:t>
      </w:r>
      <w:r>
        <w:rPr>
          <w:sz w:val="28"/>
          <w:szCs w:val="28"/>
        </w:rPr>
        <w:t>13,5</w:t>
      </w:r>
      <w:r w:rsidRPr="004768C6">
        <w:rPr>
          <w:sz w:val="28"/>
          <w:szCs w:val="28"/>
        </w:rPr>
        <w:t>”</w:t>
      </w:r>
      <w:r w:rsidRPr="00512729">
        <w:rPr>
          <w:sz w:val="28"/>
          <w:szCs w:val="28"/>
        </w:rPr>
        <w:t>E (Đảo Đá Lát).</w:t>
      </w:r>
    </w:p>
    <w:p w:rsidR="008B3FD6" w:rsidRDefault="008B3FD6" w:rsidP="008B3FD6">
      <w:pPr>
        <w:spacing w:before="120" w:after="120"/>
        <w:ind w:firstLine="426"/>
        <w:jc w:val="both"/>
        <w:rPr>
          <w:sz w:val="28"/>
          <w:szCs w:val="28"/>
        </w:rPr>
      </w:pPr>
      <w:r>
        <w:rPr>
          <w:sz w:val="28"/>
          <w:szCs w:val="28"/>
        </w:rPr>
        <w:t xml:space="preserve">2. </w:t>
      </w:r>
      <w:r w:rsidRPr="00DE6F52">
        <w:rPr>
          <w:sz w:val="28"/>
          <w:szCs w:val="28"/>
        </w:rPr>
        <w:t>Phạm vi</w:t>
      </w:r>
      <w:r>
        <w:rPr>
          <w:sz w:val="28"/>
          <w:szCs w:val="28"/>
        </w:rPr>
        <w:t xml:space="preserve"> v</w:t>
      </w:r>
      <w:r w:rsidRPr="00512729">
        <w:rPr>
          <w:sz w:val="28"/>
          <w:szCs w:val="28"/>
          <w:lang w:val="vi-VN"/>
        </w:rPr>
        <w:t>ùng</w:t>
      </w:r>
      <w:r w:rsidRPr="00512729">
        <w:rPr>
          <w:sz w:val="28"/>
          <w:szCs w:val="28"/>
        </w:rPr>
        <w:t xml:space="preserve"> nước </w:t>
      </w:r>
      <w:r w:rsidRPr="00DE6F52">
        <w:rPr>
          <w:sz w:val="28"/>
          <w:szCs w:val="28"/>
        </w:rPr>
        <w:t>cảng biển Ninh Thuận</w:t>
      </w:r>
      <w:r w:rsidRPr="00512729">
        <w:rPr>
          <w:lang w:val="vi-VN"/>
        </w:rPr>
        <w:t xml:space="preserve"> </w:t>
      </w:r>
      <w:r w:rsidRPr="00512729">
        <w:rPr>
          <w:sz w:val="28"/>
          <w:szCs w:val="28"/>
          <w:lang w:val="vi-VN"/>
        </w:rPr>
        <w:t>tại khu vực vịnh Phan Rang</w:t>
      </w:r>
      <w:r>
        <w:rPr>
          <w:sz w:val="28"/>
          <w:szCs w:val="28"/>
          <w:lang w:val="vi-VN"/>
        </w:rPr>
        <w:t>:</w:t>
      </w:r>
    </w:p>
    <w:p w:rsidR="008B3FD6" w:rsidRDefault="008B3FD6" w:rsidP="008B3FD6">
      <w:pPr>
        <w:spacing w:before="120" w:after="120"/>
        <w:ind w:firstLine="426"/>
        <w:jc w:val="both"/>
        <w:rPr>
          <w:sz w:val="28"/>
          <w:szCs w:val="28"/>
        </w:rPr>
      </w:pPr>
      <w:r>
        <w:rPr>
          <w:sz w:val="28"/>
          <w:szCs w:val="28"/>
        </w:rPr>
        <w:t xml:space="preserve">a) </w:t>
      </w:r>
      <w:r w:rsidRPr="00512729">
        <w:rPr>
          <w:sz w:val="28"/>
          <w:szCs w:val="28"/>
          <w:lang w:val="vi-VN"/>
        </w:rPr>
        <w:t xml:space="preserve">Ranh giới về phía biển: được giới hạn bởi các đoạn thẳng nối </w:t>
      </w:r>
      <w:r w:rsidRPr="00DE6F52">
        <w:rPr>
          <w:sz w:val="28"/>
          <w:szCs w:val="28"/>
        </w:rPr>
        <w:t>lần lượt</w:t>
      </w:r>
      <w:r>
        <w:rPr>
          <w:sz w:val="28"/>
          <w:szCs w:val="28"/>
        </w:rPr>
        <w:t xml:space="preserve"> </w:t>
      </w:r>
      <w:r w:rsidRPr="00512729">
        <w:rPr>
          <w:sz w:val="28"/>
          <w:szCs w:val="28"/>
          <w:lang w:val="vi-VN"/>
        </w:rPr>
        <w:t>các điểm theo thứ tự PR1,</w:t>
      </w:r>
      <w:r>
        <w:rPr>
          <w:sz w:val="28"/>
          <w:szCs w:val="28"/>
          <w:lang w:val="vi-VN"/>
        </w:rPr>
        <w:t xml:space="preserve"> PR2 và PR3, có tọa độ sau đây:</w:t>
      </w:r>
    </w:p>
    <w:p w:rsidR="008B3FD6" w:rsidRDefault="008B3FD6" w:rsidP="008B3FD6">
      <w:pPr>
        <w:spacing w:before="120" w:after="120"/>
        <w:ind w:firstLine="426"/>
        <w:jc w:val="both"/>
        <w:rPr>
          <w:sz w:val="28"/>
          <w:szCs w:val="28"/>
        </w:rPr>
      </w:pPr>
      <w:r w:rsidRPr="00512729">
        <w:rPr>
          <w:sz w:val="28"/>
          <w:szCs w:val="28"/>
          <w:lang w:val="fr-FR"/>
        </w:rPr>
        <w:t xml:space="preserve">PR1: </w:t>
      </w:r>
      <w:r w:rsidRPr="004768C6">
        <w:rPr>
          <w:sz w:val="28"/>
          <w:szCs w:val="28"/>
          <w:lang w:val="fr-FR"/>
        </w:rPr>
        <w:t>11</w:t>
      </w:r>
      <w:r w:rsidRPr="004768C6">
        <w:rPr>
          <w:sz w:val="28"/>
          <w:szCs w:val="28"/>
          <w:vertAlign w:val="superscript"/>
          <w:lang w:val="fr-FR"/>
        </w:rPr>
        <w:t>o</w:t>
      </w:r>
      <w:r w:rsidRPr="004768C6">
        <w:rPr>
          <w:sz w:val="28"/>
          <w:szCs w:val="28"/>
          <w:lang w:val="fr-FR"/>
        </w:rPr>
        <w:t>33</w:t>
      </w:r>
      <w:r w:rsidRPr="004768C6">
        <w:rPr>
          <w:sz w:val="28"/>
          <w:szCs w:val="28"/>
        </w:rPr>
        <w:t>’</w:t>
      </w:r>
      <w:r>
        <w:rPr>
          <w:sz w:val="28"/>
          <w:szCs w:val="28"/>
          <w:lang w:val="fr-FR"/>
        </w:rPr>
        <w:t>45,0</w:t>
      </w:r>
      <w:r w:rsidRPr="004768C6">
        <w:rPr>
          <w:sz w:val="28"/>
          <w:szCs w:val="28"/>
        </w:rPr>
        <w:t>”</w:t>
      </w:r>
      <w:r w:rsidRPr="004768C6">
        <w:rPr>
          <w:sz w:val="28"/>
          <w:szCs w:val="28"/>
          <w:lang w:val="fr-FR"/>
        </w:rPr>
        <w:t>N, 109</w:t>
      </w:r>
      <w:r w:rsidRPr="004768C6">
        <w:rPr>
          <w:sz w:val="28"/>
          <w:szCs w:val="28"/>
          <w:vertAlign w:val="superscript"/>
          <w:lang w:val="fr-FR"/>
        </w:rPr>
        <w:t>o</w:t>
      </w:r>
      <w:r w:rsidRPr="004768C6">
        <w:rPr>
          <w:sz w:val="28"/>
          <w:szCs w:val="28"/>
          <w:lang w:val="fr-FR"/>
        </w:rPr>
        <w:t>07</w:t>
      </w:r>
      <w:r w:rsidRPr="004768C6">
        <w:rPr>
          <w:sz w:val="28"/>
          <w:szCs w:val="28"/>
        </w:rPr>
        <w:t>’</w:t>
      </w:r>
      <w:r>
        <w:rPr>
          <w:sz w:val="28"/>
          <w:szCs w:val="28"/>
          <w:lang w:val="fr-FR"/>
        </w:rPr>
        <w:t>42,0</w:t>
      </w:r>
      <w:r w:rsidRPr="004768C6">
        <w:rPr>
          <w:sz w:val="28"/>
          <w:szCs w:val="28"/>
        </w:rPr>
        <w:t>”</w:t>
      </w:r>
      <w:r w:rsidRPr="004768C6">
        <w:rPr>
          <w:sz w:val="28"/>
          <w:szCs w:val="28"/>
          <w:lang w:val="fr-FR"/>
        </w:rPr>
        <w:t>E (</w:t>
      </w:r>
      <w:r w:rsidRPr="00512729">
        <w:rPr>
          <w:sz w:val="28"/>
          <w:szCs w:val="28"/>
          <w:lang w:val="fr-FR"/>
        </w:rPr>
        <w:t>Mũi Hòn Đỏ);</w:t>
      </w:r>
    </w:p>
    <w:p w:rsidR="008B3FD6" w:rsidRDefault="008B3FD6" w:rsidP="008B3FD6">
      <w:pPr>
        <w:spacing w:before="120" w:after="120"/>
        <w:ind w:firstLine="426"/>
        <w:jc w:val="both"/>
        <w:rPr>
          <w:sz w:val="28"/>
          <w:szCs w:val="28"/>
        </w:rPr>
      </w:pPr>
      <w:r w:rsidRPr="00512729">
        <w:rPr>
          <w:sz w:val="28"/>
          <w:szCs w:val="28"/>
          <w:lang w:val="fr-FR"/>
        </w:rPr>
        <w:t xml:space="preserve">PR2: </w:t>
      </w:r>
      <w:r w:rsidRPr="004768C6">
        <w:rPr>
          <w:sz w:val="28"/>
          <w:szCs w:val="28"/>
          <w:lang w:val="fr-FR"/>
        </w:rPr>
        <w:t>11</w:t>
      </w:r>
      <w:r w:rsidRPr="004768C6">
        <w:rPr>
          <w:sz w:val="28"/>
          <w:szCs w:val="28"/>
          <w:vertAlign w:val="superscript"/>
          <w:lang w:val="fr-FR"/>
        </w:rPr>
        <w:t>o</w:t>
      </w:r>
      <w:r w:rsidRPr="004768C6">
        <w:rPr>
          <w:sz w:val="28"/>
          <w:szCs w:val="28"/>
          <w:lang w:val="fr-FR"/>
        </w:rPr>
        <w:t>29</w:t>
      </w:r>
      <w:r w:rsidRPr="004768C6">
        <w:rPr>
          <w:sz w:val="28"/>
          <w:szCs w:val="28"/>
        </w:rPr>
        <w:t>’</w:t>
      </w:r>
      <w:r>
        <w:rPr>
          <w:sz w:val="28"/>
          <w:szCs w:val="28"/>
          <w:lang w:val="fr-FR"/>
        </w:rPr>
        <w:t>09,0</w:t>
      </w:r>
      <w:r w:rsidRPr="004768C6">
        <w:rPr>
          <w:sz w:val="28"/>
          <w:szCs w:val="28"/>
        </w:rPr>
        <w:t>”</w:t>
      </w:r>
      <w:r w:rsidRPr="004768C6">
        <w:rPr>
          <w:sz w:val="28"/>
          <w:szCs w:val="28"/>
          <w:lang w:val="fr-FR"/>
        </w:rPr>
        <w:t>N, 109</w:t>
      </w:r>
      <w:r w:rsidRPr="004768C6">
        <w:rPr>
          <w:sz w:val="28"/>
          <w:szCs w:val="28"/>
          <w:vertAlign w:val="superscript"/>
          <w:lang w:val="fr-FR"/>
        </w:rPr>
        <w:t>o</w:t>
      </w:r>
      <w:r w:rsidRPr="004768C6">
        <w:rPr>
          <w:sz w:val="28"/>
          <w:szCs w:val="28"/>
          <w:lang w:val="fr-FR"/>
        </w:rPr>
        <w:t>05</w:t>
      </w:r>
      <w:r w:rsidRPr="004768C6">
        <w:rPr>
          <w:sz w:val="28"/>
          <w:szCs w:val="28"/>
        </w:rPr>
        <w:t>’</w:t>
      </w:r>
      <w:r>
        <w:rPr>
          <w:sz w:val="28"/>
          <w:szCs w:val="28"/>
          <w:lang w:val="fr-FR"/>
        </w:rPr>
        <w:t>54,0</w:t>
      </w:r>
      <w:r w:rsidRPr="004768C6">
        <w:rPr>
          <w:sz w:val="28"/>
          <w:szCs w:val="28"/>
        </w:rPr>
        <w:t>”</w:t>
      </w:r>
      <w:r w:rsidRPr="00512729">
        <w:rPr>
          <w:sz w:val="28"/>
          <w:szCs w:val="28"/>
          <w:lang w:val="fr-FR"/>
        </w:rPr>
        <w:t>E;</w:t>
      </w:r>
    </w:p>
    <w:p w:rsidR="008B3FD6" w:rsidRPr="004768C6" w:rsidRDefault="008B3FD6" w:rsidP="008B3FD6">
      <w:pPr>
        <w:spacing w:before="120" w:after="120"/>
        <w:ind w:firstLine="426"/>
        <w:jc w:val="both"/>
        <w:rPr>
          <w:sz w:val="28"/>
          <w:szCs w:val="28"/>
        </w:rPr>
      </w:pPr>
      <w:r w:rsidRPr="00512729">
        <w:rPr>
          <w:sz w:val="28"/>
          <w:szCs w:val="28"/>
          <w:lang w:val="fr-FR"/>
        </w:rPr>
        <w:t xml:space="preserve">PR3: </w:t>
      </w:r>
      <w:r w:rsidRPr="004768C6">
        <w:rPr>
          <w:sz w:val="28"/>
          <w:szCs w:val="28"/>
          <w:lang w:val="fr-FR"/>
        </w:rPr>
        <w:t>11</w:t>
      </w:r>
      <w:r w:rsidRPr="004768C6">
        <w:rPr>
          <w:sz w:val="28"/>
          <w:szCs w:val="28"/>
          <w:vertAlign w:val="superscript"/>
          <w:lang w:val="fr-FR"/>
        </w:rPr>
        <w:t>o</w:t>
      </w:r>
      <w:r w:rsidRPr="004768C6">
        <w:rPr>
          <w:sz w:val="28"/>
          <w:szCs w:val="28"/>
          <w:lang w:val="fr-FR"/>
        </w:rPr>
        <w:t>29</w:t>
      </w:r>
      <w:r w:rsidRPr="004768C6">
        <w:rPr>
          <w:sz w:val="28"/>
          <w:szCs w:val="28"/>
        </w:rPr>
        <w:t>’</w:t>
      </w:r>
      <w:r>
        <w:rPr>
          <w:sz w:val="28"/>
          <w:szCs w:val="28"/>
          <w:lang w:val="fr-FR"/>
        </w:rPr>
        <w:t>09,0</w:t>
      </w:r>
      <w:r w:rsidRPr="004768C6">
        <w:rPr>
          <w:sz w:val="28"/>
          <w:szCs w:val="28"/>
        </w:rPr>
        <w:t>”</w:t>
      </w:r>
      <w:r w:rsidRPr="004768C6">
        <w:rPr>
          <w:sz w:val="28"/>
          <w:szCs w:val="28"/>
          <w:lang w:val="fr-FR"/>
        </w:rPr>
        <w:t>N, 109</w:t>
      </w:r>
      <w:r w:rsidRPr="004768C6">
        <w:rPr>
          <w:sz w:val="28"/>
          <w:szCs w:val="28"/>
          <w:vertAlign w:val="superscript"/>
          <w:lang w:val="fr-FR"/>
        </w:rPr>
        <w:t>o</w:t>
      </w:r>
      <w:r w:rsidRPr="004768C6">
        <w:rPr>
          <w:sz w:val="28"/>
          <w:szCs w:val="28"/>
          <w:lang w:val="fr-FR"/>
        </w:rPr>
        <w:t>00</w:t>
      </w:r>
      <w:r w:rsidRPr="004768C6">
        <w:rPr>
          <w:sz w:val="28"/>
          <w:szCs w:val="28"/>
        </w:rPr>
        <w:t>’</w:t>
      </w:r>
      <w:r>
        <w:rPr>
          <w:sz w:val="28"/>
          <w:szCs w:val="28"/>
          <w:lang w:val="fr-FR"/>
        </w:rPr>
        <w:t>48,0</w:t>
      </w:r>
      <w:r w:rsidRPr="004768C6">
        <w:rPr>
          <w:sz w:val="28"/>
          <w:szCs w:val="28"/>
        </w:rPr>
        <w:t>”</w:t>
      </w:r>
      <w:r w:rsidRPr="004768C6">
        <w:rPr>
          <w:sz w:val="28"/>
          <w:szCs w:val="28"/>
          <w:lang w:val="fr-FR"/>
        </w:rPr>
        <w:t>E.</w:t>
      </w:r>
    </w:p>
    <w:p w:rsidR="008B3FD6" w:rsidRDefault="008B3FD6" w:rsidP="008B3FD6">
      <w:pPr>
        <w:spacing w:before="120" w:after="120"/>
        <w:ind w:firstLine="426"/>
        <w:jc w:val="both"/>
        <w:rPr>
          <w:sz w:val="28"/>
          <w:szCs w:val="28"/>
          <w:lang w:val="fr-FR"/>
        </w:rPr>
      </w:pPr>
      <w:r>
        <w:rPr>
          <w:sz w:val="28"/>
          <w:szCs w:val="28"/>
        </w:rPr>
        <w:t xml:space="preserve">b) </w:t>
      </w:r>
      <w:r w:rsidRPr="00512729">
        <w:rPr>
          <w:sz w:val="28"/>
          <w:szCs w:val="28"/>
          <w:lang w:val="fr-FR"/>
        </w:rPr>
        <w:t>Ranh giới về phía đất liền:</w:t>
      </w:r>
    </w:p>
    <w:p w:rsidR="008B3FD6" w:rsidRPr="009F5223" w:rsidRDefault="008B3FD6" w:rsidP="008B3FD6">
      <w:pPr>
        <w:spacing w:before="120" w:after="120"/>
        <w:ind w:firstLine="426"/>
        <w:jc w:val="both"/>
        <w:rPr>
          <w:sz w:val="28"/>
          <w:szCs w:val="28"/>
        </w:rPr>
      </w:pPr>
      <w:r w:rsidRPr="00410EF1">
        <w:rPr>
          <w:sz w:val="28"/>
          <w:lang w:val="fr-FR"/>
        </w:rPr>
        <w:t>T</w:t>
      </w:r>
      <w:r w:rsidRPr="00410EF1">
        <w:rPr>
          <w:sz w:val="28"/>
          <w:lang w:val="vi-VN"/>
        </w:rPr>
        <w:t xml:space="preserve">ừ điểm PR1 chạy dọc theo đường bờ biển của vịnh Phan Rang </w:t>
      </w:r>
      <w:r w:rsidRPr="00410EF1">
        <w:rPr>
          <w:sz w:val="28"/>
          <w:lang w:val="fr-FR"/>
        </w:rPr>
        <w:t xml:space="preserve">xuống </w:t>
      </w:r>
      <w:r w:rsidRPr="00410EF1">
        <w:rPr>
          <w:sz w:val="28"/>
          <w:lang w:val="vi-VN"/>
        </w:rPr>
        <w:t xml:space="preserve">phía </w:t>
      </w:r>
      <w:r w:rsidRPr="00410EF1">
        <w:rPr>
          <w:sz w:val="28"/>
          <w:lang w:val="fr-FR"/>
        </w:rPr>
        <w:t>Nam đến khu vực</w:t>
      </w:r>
      <w:r w:rsidRPr="00410EF1">
        <w:rPr>
          <w:sz w:val="28"/>
          <w:lang w:val="vi-VN"/>
        </w:rPr>
        <w:t xml:space="preserve"> </w:t>
      </w:r>
      <w:r w:rsidRPr="00410EF1">
        <w:rPr>
          <w:sz w:val="28"/>
          <w:lang w:val="fr-FR"/>
        </w:rPr>
        <w:t>cửa luồng vào lạch Tri Hải (</w:t>
      </w:r>
      <w:r w:rsidRPr="00410EF1">
        <w:rPr>
          <w:i/>
          <w:sz w:val="28"/>
          <w:lang w:val="fr-FR"/>
        </w:rPr>
        <w:t>luồng vào bến cảng Ninh Chữ</w:t>
      </w:r>
      <w:r w:rsidRPr="00410EF1">
        <w:rPr>
          <w:sz w:val="28"/>
          <w:lang w:val="fr-FR"/>
        </w:rPr>
        <w:t xml:space="preserve">), chạy theo đường bờ tả ngạn lạch Tri Hải đến hành lang an toàn phía hạ lưu cầu đường bộ Ninh Chữ tại điểm NC1 có tọa độ </w:t>
      </w:r>
      <w:r w:rsidRPr="004768C6">
        <w:rPr>
          <w:sz w:val="28"/>
          <w:lang w:val="fr-FR"/>
        </w:rPr>
        <w:t>11</w:t>
      </w:r>
      <w:r w:rsidRPr="004768C6">
        <w:rPr>
          <w:sz w:val="28"/>
          <w:vertAlign w:val="superscript"/>
          <w:lang w:val="fr-FR"/>
        </w:rPr>
        <w:t>o</w:t>
      </w:r>
      <w:r w:rsidRPr="004768C6">
        <w:rPr>
          <w:sz w:val="28"/>
          <w:lang w:val="fr-FR"/>
        </w:rPr>
        <w:t>35</w:t>
      </w:r>
      <w:r w:rsidRPr="004768C6">
        <w:rPr>
          <w:sz w:val="28"/>
          <w:szCs w:val="28"/>
        </w:rPr>
        <w:t>’</w:t>
      </w:r>
      <w:r>
        <w:rPr>
          <w:sz w:val="28"/>
          <w:lang w:val="fr-FR"/>
        </w:rPr>
        <w:t>33,40</w:t>
      </w:r>
      <w:r w:rsidRPr="004768C6">
        <w:rPr>
          <w:sz w:val="28"/>
          <w:szCs w:val="28"/>
        </w:rPr>
        <w:t>”</w:t>
      </w:r>
      <w:r w:rsidRPr="004768C6">
        <w:rPr>
          <w:sz w:val="28"/>
          <w:lang w:val="fr-FR"/>
        </w:rPr>
        <w:t xml:space="preserve">N, </w:t>
      </w:r>
      <w:r w:rsidRPr="009F5223">
        <w:rPr>
          <w:sz w:val="28"/>
          <w:lang w:val="fr-FR"/>
        </w:rPr>
        <w:t>109</w:t>
      </w:r>
      <w:r w:rsidRPr="009F5223">
        <w:rPr>
          <w:sz w:val="28"/>
          <w:vertAlign w:val="superscript"/>
          <w:lang w:val="fr-FR"/>
        </w:rPr>
        <w:t>o</w:t>
      </w:r>
      <w:r w:rsidRPr="009F5223">
        <w:rPr>
          <w:sz w:val="28"/>
          <w:lang w:val="fr-FR"/>
        </w:rPr>
        <w:t>02</w:t>
      </w:r>
      <w:r w:rsidRPr="009F5223">
        <w:rPr>
          <w:sz w:val="28"/>
          <w:szCs w:val="28"/>
        </w:rPr>
        <w:t>’</w:t>
      </w:r>
      <w:r>
        <w:rPr>
          <w:sz w:val="28"/>
          <w:lang w:val="fr-FR"/>
        </w:rPr>
        <w:t>52,20</w:t>
      </w:r>
      <w:r w:rsidRPr="004768C6">
        <w:rPr>
          <w:sz w:val="28"/>
          <w:szCs w:val="28"/>
        </w:rPr>
        <w:t>”</w:t>
      </w:r>
      <w:r w:rsidRPr="004768C6">
        <w:rPr>
          <w:sz w:val="28"/>
          <w:lang w:val="fr-FR"/>
        </w:rPr>
        <w:t>E</w:t>
      </w:r>
      <w:r w:rsidRPr="00410EF1">
        <w:rPr>
          <w:sz w:val="28"/>
          <w:lang w:val="fr-FR"/>
        </w:rPr>
        <w:t xml:space="preserve"> (</w:t>
      </w:r>
      <w:r w:rsidRPr="00410EF1">
        <w:rPr>
          <w:i/>
          <w:sz w:val="28"/>
          <w:lang w:val="fr-FR"/>
        </w:rPr>
        <w:t>theo quy định hiện hành về hành lang an toàn đường bộ</w:t>
      </w:r>
      <w:r w:rsidRPr="00410EF1">
        <w:rPr>
          <w:sz w:val="28"/>
          <w:lang w:val="fr-FR"/>
        </w:rPr>
        <w:t xml:space="preserve">), chạy dọc hành lang an toàn phía hạ lưu cầu Ninh Chữ sang đến bờ hữu ngạn của lạch Tri Hải đến điểm NC2 có tọa độ </w:t>
      </w:r>
      <w:r w:rsidRPr="004768C6">
        <w:rPr>
          <w:sz w:val="28"/>
          <w:lang w:val="fr-FR"/>
        </w:rPr>
        <w:t>11</w:t>
      </w:r>
      <w:r w:rsidRPr="004768C6">
        <w:rPr>
          <w:sz w:val="28"/>
          <w:vertAlign w:val="superscript"/>
          <w:lang w:val="fr-FR"/>
        </w:rPr>
        <w:t>o</w:t>
      </w:r>
      <w:r>
        <w:rPr>
          <w:sz w:val="28"/>
          <w:lang w:val="fr-FR"/>
        </w:rPr>
        <w:t>35</w:t>
      </w:r>
      <w:r w:rsidRPr="004768C6">
        <w:rPr>
          <w:sz w:val="28"/>
          <w:szCs w:val="28"/>
        </w:rPr>
        <w:t>’</w:t>
      </w:r>
      <w:r>
        <w:rPr>
          <w:sz w:val="28"/>
          <w:lang w:val="fr-FR"/>
        </w:rPr>
        <w:t>29</w:t>
      </w:r>
      <w:r w:rsidRPr="004768C6">
        <w:rPr>
          <w:sz w:val="28"/>
          <w:lang w:val="fr-FR"/>
        </w:rPr>
        <w:t>,</w:t>
      </w:r>
      <w:r>
        <w:rPr>
          <w:sz w:val="28"/>
          <w:lang w:val="fr-FR"/>
        </w:rPr>
        <w:t>90</w:t>
      </w:r>
      <w:r w:rsidRPr="009F5223">
        <w:rPr>
          <w:sz w:val="28"/>
          <w:szCs w:val="28"/>
        </w:rPr>
        <w:t>”</w:t>
      </w:r>
      <w:r w:rsidRPr="009F5223">
        <w:rPr>
          <w:sz w:val="28"/>
          <w:lang w:val="fr-FR"/>
        </w:rPr>
        <w:t>N, 109</w:t>
      </w:r>
      <w:r w:rsidRPr="009F5223">
        <w:rPr>
          <w:sz w:val="28"/>
          <w:vertAlign w:val="superscript"/>
          <w:lang w:val="fr-FR"/>
        </w:rPr>
        <w:t>o</w:t>
      </w:r>
      <w:r w:rsidRPr="009F5223">
        <w:rPr>
          <w:sz w:val="28"/>
          <w:lang w:val="fr-FR"/>
        </w:rPr>
        <w:t>02</w:t>
      </w:r>
      <w:r w:rsidRPr="009F5223">
        <w:rPr>
          <w:sz w:val="28"/>
          <w:szCs w:val="28"/>
        </w:rPr>
        <w:t>’</w:t>
      </w:r>
      <w:r>
        <w:rPr>
          <w:sz w:val="28"/>
          <w:lang w:val="fr-FR"/>
        </w:rPr>
        <w:t>48,20</w:t>
      </w:r>
      <w:r w:rsidRPr="004768C6">
        <w:rPr>
          <w:sz w:val="28"/>
          <w:szCs w:val="28"/>
        </w:rPr>
        <w:t>”</w:t>
      </w:r>
      <w:r w:rsidRPr="004768C6">
        <w:rPr>
          <w:sz w:val="28"/>
          <w:lang w:val="fr-FR"/>
        </w:rPr>
        <w:t>E,</w:t>
      </w:r>
      <w:r w:rsidRPr="00410EF1">
        <w:rPr>
          <w:sz w:val="28"/>
          <w:lang w:val="fr-FR"/>
        </w:rPr>
        <w:t xml:space="preserve"> chạy theo đường bờ về phía cửa lạch Tri </w:t>
      </w:r>
      <w:r w:rsidRPr="009F5223">
        <w:rPr>
          <w:sz w:val="28"/>
          <w:lang w:val="fr-FR"/>
        </w:rPr>
        <w:t>Hải, tiếp tục chạy dọc theo đường bờ biển tới điểm SD1 có tọa độ 11</w:t>
      </w:r>
      <w:r w:rsidRPr="009F5223">
        <w:rPr>
          <w:sz w:val="28"/>
          <w:vertAlign w:val="superscript"/>
          <w:lang w:val="fr-FR"/>
        </w:rPr>
        <w:t>o</w:t>
      </w:r>
      <w:r w:rsidRPr="009F5223">
        <w:rPr>
          <w:sz w:val="28"/>
          <w:lang w:val="fr-FR"/>
        </w:rPr>
        <w:t>32</w:t>
      </w:r>
      <w:r w:rsidRPr="009F5223">
        <w:rPr>
          <w:sz w:val="28"/>
          <w:szCs w:val="28"/>
        </w:rPr>
        <w:t>’</w:t>
      </w:r>
      <w:r>
        <w:rPr>
          <w:sz w:val="28"/>
          <w:lang w:val="fr-FR"/>
        </w:rPr>
        <w:t>16,10</w:t>
      </w:r>
      <w:r w:rsidRPr="009F5223">
        <w:rPr>
          <w:sz w:val="28"/>
          <w:szCs w:val="28"/>
        </w:rPr>
        <w:t>”</w:t>
      </w:r>
      <w:r w:rsidRPr="009F5223">
        <w:rPr>
          <w:sz w:val="28"/>
          <w:lang w:val="fr-FR"/>
        </w:rPr>
        <w:t>N, 109</w:t>
      </w:r>
      <w:r w:rsidRPr="009F5223">
        <w:rPr>
          <w:sz w:val="28"/>
          <w:vertAlign w:val="superscript"/>
          <w:lang w:val="fr-FR"/>
        </w:rPr>
        <w:t>o</w:t>
      </w:r>
      <w:r w:rsidRPr="009F5223">
        <w:rPr>
          <w:sz w:val="28"/>
          <w:lang w:val="fr-FR"/>
        </w:rPr>
        <w:t>01</w:t>
      </w:r>
      <w:r w:rsidRPr="009F5223">
        <w:rPr>
          <w:sz w:val="28"/>
          <w:szCs w:val="28"/>
        </w:rPr>
        <w:t>’</w:t>
      </w:r>
      <w:r>
        <w:rPr>
          <w:sz w:val="28"/>
          <w:lang w:val="fr-FR"/>
        </w:rPr>
        <w:t>44,30</w:t>
      </w:r>
      <w:r w:rsidRPr="009F5223">
        <w:rPr>
          <w:sz w:val="28"/>
          <w:szCs w:val="28"/>
        </w:rPr>
        <w:t>”</w:t>
      </w:r>
      <w:r w:rsidRPr="009F5223">
        <w:rPr>
          <w:sz w:val="28"/>
          <w:lang w:val="fr-FR"/>
        </w:rPr>
        <w:t>E (</w:t>
      </w:r>
      <w:r w:rsidRPr="009F5223">
        <w:rPr>
          <w:i/>
          <w:sz w:val="28"/>
          <w:lang w:val="fr-FR"/>
        </w:rPr>
        <w:t>phía bờ tả ngạn</w:t>
      </w:r>
      <w:r w:rsidRPr="009F5223">
        <w:rPr>
          <w:sz w:val="28"/>
          <w:lang w:val="fr-FR"/>
        </w:rPr>
        <w:t xml:space="preserve"> </w:t>
      </w:r>
      <w:r w:rsidRPr="009F5223">
        <w:rPr>
          <w:i/>
          <w:sz w:val="28"/>
          <w:lang w:val="fr-FR"/>
        </w:rPr>
        <w:t>cửa sông Dinh</w:t>
      </w:r>
      <w:r w:rsidRPr="009F5223">
        <w:rPr>
          <w:sz w:val="28"/>
          <w:lang w:val="fr-FR"/>
        </w:rPr>
        <w:t>).</w:t>
      </w:r>
    </w:p>
    <w:p w:rsidR="008B3FD6" w:rsidRPr="009F5223" w:rsidRDefault="008B3FD6" w:rsidP="008B3FD6">
      <w:pPr>
        <w:spacing w:before="120" w:after="120"/>
        <w:ind w:firstLine="426"/>
        <w:jc w:val="both"/>
        <w:rPr>
          <w:strike/>
          <w:sz w:val="28"/>
          <w:szCs w:val="28"/>
          <w:lang w:val="fr-FR"/>
        </w:rPr>
      </w:pPr>
      <w:r w:rsidRPr="00512729">
        <w:rPr>
          <w:sz w:val="28"/>
          <w:szCs w:val="28"/>
          <w:lang w:val="fr-FR"/>
        </w:rPr>
        <w:t>T</w:t>
      </w:r>
      <w:r w:rsidRPr="00512729">
        <w:rPr>
          <w:sz w:val="28"/>
          <w:szCs w:val="28"/>
          <w:lang w:val="vi-VN"/>
        </w:rPr>
        <w:t xml:space="preserve">ừ điểm </w:t>
      </w:r>
      <w:r w:rsidRPr="00512729">
        <w:rPr>
          <w:sz w:val="28"/>
          <w:szCs w:val="28"/>
          <w:lang w:val="fr-FR"/>
        </w:rPr>
        <w:t xml:space="preserve">SD1, chạy băng ngang cửa sông Dinh về phía bờ hữu ngạn và nối với </w:t>
      </w:r>
      <w:r w:rsidRPr="009F5223">
        <w:rPr>
          <w:sz w:val="28"/>
          <w:szCs w:val="28"/>
          <w:lang w:val="fr-FR"/>
        </w:rPr>
        <w:t>điểm SD2 có tọa độ 11</w:t>
      </w:r>
      <w:r w:rsidRPr="009F5223">
        <w:rPr>
          <w:sz w:val="28"/>
          <w:szCs w:val="28"/>
          <w:vertAlign w:val="superscript"/>
          <w:lang w:val="fr-FR"/>
        </w:rPr>
        <w:t>o</w:t>
      </w:r>
      <w:r w:rsidRPr="009F5223">
        <w:rPr>
          <w:sz w:val="28"/>
          <w:szCs w:val="28"/>
          <w:lang w:val="fr-FR"/>
        </w:rPr>
        <w:t>32</w:t>
      </w:r>
      <w:r w:rsidRPr="009F5223">
        <w:rPr>
          <w:sz w:val="28"/>
          <w:szCs w:val="28"/>
        </w:rPr>
        <w:t>’</w:t>
      </w:r>
      <w:r>
        <w:rPr>
          <w:sz w:val="28"/>
          <w:szCs w:val="28"/>
          <w:lang w:val="fr-FR"/>
        </w:rPr>
        <w:t>05,0</w:t>
      </w:r>
      <w:r w:rsidRPr="009F5223">
        <w:rPr>
          <w:sz w:val="28"/>
          <w:szCs w:val="28"/>
        </w:rPr>
        <w:t>”</w:t>
      </w:r>
      <w:r w:rsidRPr="009F5223">
        <w:rPr>
          <w:sz w:val="28"/>
          <w:szCs w:val="28"/>
          <w:lang w:val="fr-FR"/>
        </w:rPr>
        <w:t>N, 109</w:t>
      </w:r>
      <w:r w:rsidRPr="009F5223">
        <w:rPr>
          <w:sz w:val="28"/>
          <w:szCs w:val="28"/>
          <w:vertAlign w:val="superscript"/>
          <w:lang w:val="fr-FR"/>
        </w:rPr>
        <w:t>o</w:t>
      </w:r>
      <w:r w:rsidRPr="009F5223">
        <w:rPr>
          <w:sz w:val="28"/>
          <w:szCs w:val="28"/>
          <w:lang w:val="fr-FR"/>
        </w:rPr>
        <w:t>01</w:t>
      </w:r>
      <w:r w:rsidRPr="009F5223">
        <w:rPr>
          <w:sz w:val="28"/>
          <w:szCs w:val="28"/>
        </w:rPr>
        <w:t>’</w:t>
      </w:r>
      <w:r>
        <w:rPr>
          <w:sz w:val="28"/>
          <w:szCs w:val="28"/>
          <w:lang w:val="fr-FR"/>
        </w:rPr>
        <w:t>36</w:t>
      </w:r>
      <w:r w:rsidRPr="009F5223">
        <w:rPr>
          <w:sz w:val="28"/>
          <w:szCs w:val="28"/>
          <w:lang w:val="fr-FR"/>
        </w:rPr>
        <w:t>,</w:t>
      </w:r>
      <w:r>
        <w:rPr>
          <w:sz w:val="28"/>
          <w:szCs w:val="28"/>
          <w:lang w:val="fr-FR"/>
        </w:rPr>
        <w:t>20</w:t>
      </w:r>
      <w:r w:rsidRPr="009F5223">
        <w:rPr>
          <w:sz w:val="28"/>
          <w:szCs w:val="28"/>
        </w:rPr>
        <w:t>”</w:t>
      </w:r>
      <w:r w:rsidRPr="009F5223">
        <w:rPr>
          <w:sz w:val="28"/>
          <w:szCs w:val="28"/>
          <w:lang w:val="fr-FR"/>
        </w:rPr>
        <w:t>E (</w:t>
      </w:r>
      <w:r w:rsidRPr="009F5223">
        <w:rPr>
          <w:i/>
          <w:sz w:val="28"/>
          <w:szCs w:val="28"/>
          <w:lang w:val="fr-FR"/>
        </w:rPr>
        <w:t>phía bờ hữu ngạn cửa sông Dinh</w:t>
      </w:r>
      <w:r w:rsidRPr="009F5223">
        <w:rPr>
          <w:sz w:val="28"/>
          <w:szCs w:val="28"/>
          <w:lang w:val="fr-FR"/>
        </w:rPr>
        <w:t xml:space="preserve">). </w:t>
      </w:r>
      <w:r w:rsidRPr="009F5223">
        <w:rPr>
          <w:sz w:val="28"/>
          <w:lang w:val="fr-FR"/>
        </w:rPr>
        <w:t>T</w:t>
      </w:r>
      <w:r w:rsidRPr="009F5223">
        <w:rPr>
          <w:sz w:val="28"/>
          <w:lang w:val="vi-VN"/>
        </w:rPr>
        <w:t>ừ</w:t>
      </w:r>
      <w:r w:rsidRPr="00512729">
        <w:rPr>
          <w:sz w:val="28"/>
          <w:lang w:val="vi-VN"/>
        </w:rPr>
        <w:t xml:space="preserve"> điểm </w:t>
      </w:r>
      <w:r w:rsidRPr="00512729">
        <w:rPr>
          <w:sz w:val="28"/>
          <w:lang w:val="fr-FR"/>
        </w:rPr>
        <w:t>SD2, tiếp tục chạy dọc theo đường bờ biển của vịnh Phan Rang về phía Nam đến điểm PR3.</w:t>
      </w:r>
    </w:p>
    <w:p w:rsidR="008B3FD6" w:rsidRDefault="008B3FD6" w:rsidP="008B3FD6">
      <w:pPr>
        <w:spacing w:before="120" w:after="120"/>
        <w:ind w:firstLine="426"/>
        <w:jc w:val="both"/>
        <w:rPr>
          <w:sz w:val="28"/>
          <w:szCs w:val="28"/>
        </w:rPr>
      </w:pPr>
      <w:r>
        <w:rPr>
          <w:sz w:val="28"/>
          <w:szCs w:val="28"/>
        </w:rPr>
        <w:t xml:space="preserve">3. </w:t>
      </w:r>
      <w:r w:rsidRPr="009F5223">
        <w:rPr>
          <w:sz w:val="28"/>
          <w:szCs w:val="28"/>
          <w:lang w:val="vi-VN"/>
        </w:rPr>
        <w:t>Ranh</w:t>
      </w:r>
      <w:r w:rsidRPr="009F5223">
        <w:rPr>
          <w:sz w:val="28"/>
          <w:szCs w:val="28"/>
          <w:lang w:val="fr-FR"/>
        </w:rPr>
        <w:t xml:space="preserve"> giới vùng nước cảng biển Khánh Hòa </w:t>
      </w:r>
      <w:r w:rsidRPr="00912AFF">
        <w:rPr>
          <w:sz w:val="28"/>
          <w:szCs w:val="28"/>
          <w:lang w:val="fr-FR"/>
        </w:rPr>
        <w:t>thuộc địa phận</w:t>
      </w:r>
      <w:r w:rsidRPr="009F5223">
        <w:rPr>
          <w:sz w:val="28"/>
          <w:szCs w:val="28"/>
          <w:lang w:val="fr-FR"/>
        </w:rPr>
        <w:t xml:space="preserve"> tỉnh Khánh Hòa và ranh giới </w:t>
      </w:r>
      <w:r w:rsidRPr="00912AFF">
        <w:rPr>
          <w:sz w:val="28"/>
          <w:szCs w:val="28"/>
          <w:lang w:val="fr-FR"/>
        </w:rPr>
        <w:t>vùng nước cảng biển Ninh Thuận tại khu vực vịnh Phan Rang</w:t>
      </w:r>
      <w:r w:rsidRPr="009F5223">
        <w:rPr>
          <w:sz w:val="28"/>
          <w:szCs w:val="28"/>
          <w:lang w:val="fr-FR"/>
        </w:rPr>
        <w:t xml:space="preserve"> </w:t>
      </w:r>
      <w:r w:rsidRPr="00512729">
        <w:rPr>
          <w:sz w:val="28"/>
          <w:szCs w:val="28"/>
          <w:lang w:val="fr-FR"/>
        </w:rPr>
        <w:t>quy định tại</w:t>
      </w:r>
      <w:r>
        <w:rPr>
          <w:sz w:val="28"/>
          <w:szCs w:val="28"/>
          <w:lang w:val="fr-FR"/>
        </w:rPr>
        <w:t xml:space="preserve"> khoản 1, khoản 2 Điều này</w:t>
      </w:r>
      <w:r w:rsidRPr="00512729">
        <w:rPr>
          <w:sz w:val="28"/>
          <w:szCs w:val="28"/>
          <w:lang w:val="fr-FR"/>
        </w:rPr>
        <w:t xml:space="preserve"> được xác định trên các Hải đồ số I-1000-04 do Hải quân nhân dân Việt Nam tái bản năm 2001 và các Hải đồ số: </w:t>
      </w:r>
      <w:r w:rsidRPr="00172EE9">
        <w:rPr>
          <w:sz w:val="28"/>
          <w:szCs w:val="28"/>
          <w:lang w:val="fr-FR"/>
        </w:rPr>
        <w:t>VN300021, VN4BN001,</w:t>
      </w:r>
      <w:r w:rsidRPr="00512729">
        <w:rPr>
          <w:sz w:val="28"/>
          <w:szCs w:val="28"/>
          <w:lang w:val="fr-FR"/>
        </w:rPr>
        <w:t xml:space="preserve"> VN4NT0</w:t>
      </w:r>
      <w:r>
        <w:rPr>
          <w:sz w:val="28"/>
          <w:szCs w:val="28"/>
          <w:lang w:val="fr-FR"/>
        </w:rPr>
        <w:t>0</w:t>
      </w:r>
      <w:r w:rsidRPr="00512729">
        <w:rPr>
          <w:sz w:val="28"/>
          <w:szCs w:val="28"/>
          <w:lang w:val="fr-FR"/>
        </w:rPr>
        <w:t>1, VN300020</w:t>
      </w:r>
      <w:r w:rsidRPr="00A21DDD">
        <w:rPr>
          <w:sz w:val="28"/>
          <w:szCs w:val="28"/>
          <w:lang w:val="fr-FR"/>
        </w:rPr>
        <w:t xml:space="preserve">, VN3KH001 do Tổng công ty Bảo đảm An toàn hàng hải miền Nam xuất bản lần 1 năm 2016. Tọa độ các điểm quy định trong Thông tư này được áp dụng theo Hệ tọa độ </w:t>
      </w:r>
      <w:r w:rsidRPr="00A21DDD">
        <w:rPr>
          <w:bCs/>
          <w:sz w:val="28"/>
          <w:szCs w:val="28"/>
        </w:rPr>
        <w:t>WGS 84</w:t>
      </w:r>
      <w:r w:rsidRPr="00A21DDD">
        <w:rPr>
          <w:sz w:val="28"/>
          <w:szCs w:val="28"/>
          <w:lang w:val="fr-FR"/>
        </w:rPr>
        <w:t xml:space="preserve"> và được chuyển đổi sang Hệ tọa độ VN-2000 tại Phụ lục ban hành kèm theo Thông tư này</w:t>
      </w:r>
      <w:r w:rsidRPr="00512729">
        <w:rPr>
          <w:sz w:val="28"/>
          <w:szCs w:val="28"/>
          <w:lang w:val="fr-FR"/>
        </w:rPr>
        <w:t>.</w:t>
      </w:r>
    </w:p>
    <w:p w:rsidR="008B3FD6" w:rsidRDefault="008B3FD6" w:rsidP="008B3FD6">
      <w:pPr>
        <w:spacing w:before="120" w:after="120"/>
        <w:ind w:firstLine="426"/>
        <w:jc w:val="both"/>
        <w:rPr>
          <w:sz w:val="28"/>
          <w:szCs w:val="28"/>
        </w:rPr>
      </w:pPr>
      <w:r w:rsidRPr="00512729">
        <w:rPr>
          <w:b/>
          <w:bCs/>
          <w:sz w:val="28"/>
          <w:szCs w:val="28"/>
          <w:lang w:val="vi-VN"/>
        </w:rPr>
        <w:t>Điều</w:t>
      </w:r>
      <w:r w:rsidRPr="00512729">
        <w:rPr>
          <w:b/>
          <w:bCs/>
          <w:sz w:val="28"/>
          <w:szCs w:val="28"/>
          <w:lang w:val="fr-FR"/>
        </w:rPr>
        <w:t xml:space="preserve"> 3. Vùng đón trả hoa tiêu, vùng kiểm dịch, khu neo đậu, khu chuyển tải, khu tránh bão, khu nước, vùng nước có liên quan khác</w:t>
      </w:r>
    </w:p>
    <w:p w:rsidR="008B3FD6" w:rsidRDefault="008B3FD6" w:rsidP="008B3FD6">
      <w:pPr>
        <w:spacing w:before="120" w:after="120"/>
        <w:ind w:firstLine="426"/>
        <w:jc w:val="both"/>
        <w:rPr>
          <w:sz w:val="28"/>
          <w:szCs w:val="28"/>
          <w:lang w:val="fr-FR"/>
        </w:rPr>
      </w:pPr>
      <w:r w:rsidRPr="00512729">
        <w:rPr>
          <w:sz w:val="28"/>
          <w:szCs w:val="28"/>
          <w:lang w:val="fr-FR"/>
        </w:rPr>
        <w:t xml:space="preserve">Cục trưởng Cục Hàng hải Việt Nam tổ chức công bố vùng đón trả hoa tiêu, vùng kiểm dịch, khu neo đậu, khu chuyển tải, khu tránh bão cho tàu thuyền </w:t>
      </w:r>
      <w:r w:rsidRPr="000E40E6">
        <w:rPr>
          <w:sz w:val="28"/>
          <w:szCs w:val="28"/>
          <w:lang w:val="fr-FR"/>
        </w:rPr>
        <w:t>vào, rời</w:t>
      </w:r>
      <w:r w:rsidRPr="00512729">
        <w:rPr>
          <w:sz w:val="28"/>
          <w:szCs w:val="28"/>
          <w:lang w:val="fr-FR"/>
        </w:rPr>
        <w:t xml:space="preserve"> </w:t>
      </w:r>
      <w:r>
        <w:rPr>
          <w:sz w:val="28"/>
          <w:szCs w:val="28"/>
          <w:lang w:val="fr-FR"/>
        </w:rPr>
        <w:t>vùng nước</w:t>
      </w:r>
      <w:r w:rsidRPr="00512729">
        <w:rPr>
          <w:sz w:val="28"/>
          <w:szCs w:val="28"/>
          <w:lang w:val="fr-FR"/>
        </w:rPr>
        <w:t xml:space="preserve"> cảng biển </w:t>
      </w:r>
      <w:r>
        <w:rPr>
          <w:sz w:val="28"/>
          <w:szCs w:val="28"/>
          <w:lang w:val="fr-FR"/>
        </w:rPr>
        <w:t xml:space="preserve">Khánh Hòa, vùng nước cảng biển </w:t>
      </w:r>
      <w:r w:rsidRPr="00512729">
        <w:rPr>
          <w:sz w:val="28"/>
          <w:szCs w:val="28"/>
          <w:lang w:val="fr-FR"/>
        </w:rPr>
        <w:t xml:space="preserve">Ninh Thuận </w:t>
      </w:r>
      <w:r w:rsidRPr="00912AFF">
        <w:rPr>
          <w:sz w:val="28"/>
          <w:szCs w:val="28"/>
          <w:lang w:val="fr-FR"/>
        </w:rPr>
        <w:t xml:space="preserve">tại </w:t>
      </w:r>
      <w:r w:rsidRPr="00512729">
        <w:rPr>
          <w:sz w:val="28"/>
          <w:szCs w:val="28"/>
          <w:lang w:val="fr-FR"/>
        </w:rPr>
        <w:t>khu vực vịnh Phan Rang và khu nước, vùng nước khác theo quy định.</w:t>
      </w:r>
    </w:p>
    <w:p w:rsidR="008B3FD6" w:rsidRDefault="008B3FD6" w:rsidP="008B3FD6">
      <w:pPr>
        <w:spacing w:before="120" w:after="120"/>
        <w:ind w:firstLine="426"/>
        <w:jc w:val="both"/>
        <w:rPr>
          <w:sz w:val="28"/>
          <w:szCs w:val="28"/>
        </w:rPr>
      </w:pPr>
      <w:r w:rsidRPr="00512729">
        <w:rPr>
          <w:b/>
          <w:bCs/>
          <w:sz w:val="28"/>
          <w:szCs w:val="28"/>
          <w:lang w:val="vi-VN"/>
        </w:rPr>
        <w:t>Điều</w:t>
      </w:r>
      <w:r w:rsidRPr="00512729">
        <w:rPr>
          <w:b/>
          <w:bCs/>
          <w:sz w:val="28"/>
          <w:szCs w:val="28"/>
          <w:lang w:val="fr-FR"/>
        </w:rPr>
        <w:t xml:space="preserve"> 4. Trách nhiệm của Cảng vụ Hàng hải Nha Trang</w:t>
      </w:r>
    </w:p>
    <w:p w:rsidR="008B3FD6" w:rsidRDefault="008B3FD6" w:rsidP="008B3FD6">
      <w:pPr>
        <w:spacing w:before="120" w:after="120"/>
        <w:ind w:firstLine="426"/>
        <w:jc w:val="both"/>
        <w:rPr>
          <w:sz w:val="28"/>
          <w:szCs w:val="28"/>
        </w:rPr>
      </w:pPr>
      <w:r>
        <w:rPr>
          <w:sz w:val="28"/>
          <w:szCs w:val="28"/>
        </w:rPr>
        <w:t xml:space="preserve">1. </w:t>
      </w:r>
      <w:r w:rsidRPr="00512729">
        <w:rPr>
          <w:sz w:val="28"/>
          <w:szCs w:val="28"/>
          <w:lang w:val="fr-FR"/>
        </w:rPr>
        <w:t xml:space="preserve">Thực hiện nhiệm vụ và quyền hạn theo quy định của Bộ luật Hàng hải Việt Nam và quy định có liên quan của pháp luật đối với hoạt động hàng hải tại </w:t>
      </w:r>
      <w:r>
        <w:rPr>
          <w:sz w:val="28"/>
          <w:szCs w:val="28"/>
          <w:lang w:val="fr-FR"/>
        </w:rPr>
        <w:t xml:space="preserve">cảng biển, </w:t>
      </w:r>
      <w:r w:rsidRPr="00512729">
        <w:rPr>
          <w:sz w:val="28"/>
          <w:szCs w:val="28"/>
          <w:lang w:val="fr-FR"/>
        </w:rPr>
        <w:t xml:space="preserve">vùng nước cảng biển </w:t>
      </w:r>
      <w:r>
        <w:rPr>
          <w:sz w:val="28"/>
          <w:szCs w:val="28"/>
          <w:lang w:val="fr-FR"/>
        </w:rPr>
        <w:t xml:space="preserve">Khánh Hòa và vùng nước cảng biển </w:t>
      </w:r>
      <w:r w:rsidRPr="00512729">
        <w:rPr>
          <w:sz w:val="28"/>
          <w:szCs w:val="28"/>
          <w:lang w:val="fr-FR"/>
        </w:rPr>
        <w:t>Ninh Thuận</w:t>
      </w:r>
      <w:r>
        <w:rPr>
          <w:sz w:val="28"/>
          <w:szCs w:val="28"/>
          <w:lang w:val="fr-FR"/>
        </w:rPr>
        <w:t xml:space="preserve"> tại khu vực vịnh Phan Rang</w:t>
      </w:r>
      <w:r w:rsidRPr="00512729">
        <w:rPr>
          <w:sz w:val="28"/>
          <w:szCs w:val="28"/>
          <w:lang w:val="fr-FR"/>
        </w:rPr>
        <w:t xml:space="preserve">.  </w:t>
      </w:r>
    </w:p>
    <w:p w:rsidR="008B3FD6" w:rsidRDefault="008B3FD6" w:rsidP="008B3FD6">
      <w:pPr>
        <w:spacing w:before="120" w:after="120"/>
        <w:ind w:firstLine="426"/>
        <w:jc w:val="both"/>
        <w:rPr>
          <w:sz w:val="28"/>
          <w:szCs w:val="28"/>
        </w:rPr>
      </w:pPr>
      <w:r>
        <w:rPr>
          <w:sz w:val="28"/>
          <w:szCs w:val="28"/>
        </w:rPr>
        <w:t xml:space="preserve">2. </w:t>
      </w:r>
      <w:r w:rsidRPr="00512729">
        <w:rPr>
          <w:sz w:val="28"/>
          <w:szCs w:val="28"/>
          <w:lang w:val="fr-FR"/>
        </w:rPr>
        <w:t>Căn cứ vào tình hình thực tế về thời tiết, sóng gió, mớn nước, trọng tải của tàu thuyền và tính chất hàng hóa, chỉ định vị trí cụ thể cho tàu thuyền đón trả hoa tiêu, kiểm dịch, neo đậu, chuyển tải và tránh bão trong vùng nước theo quy định, bảo đảm an toàn hàng hải, an ninh hàng hải và phòng ngừa ô nhiễm môi trường.</w:t>
      </w:r>
    </w:p>
    <w:p w:rsidR="008B3FD6" w:rsidRDefault="008B3FD6" w:rsidP="008B3FD6">
      <w:pPr>
        <w:spacing w:before="120" w:after="120"/>
        <w:ind w:firstLine="426"/>
        <w:jc w:val="both"/>
        <w:rPr>
          <w:sz w:val="28"/>
          <w:szCs w:val="28"/>
        </w:rPr>
      </w:pPr>
      <w:r w:rsidRPr="00512729">
        <w:rPr>
          <w:b/>
          <w:bCs/>
          <w:sz w:val="28"/>
          <w:szCs w:val="28"/>
          <w:lang w:val="vi-VN"/>
        </w:rPr>
        <w:t>Điều</w:t>
      </w:r>
      <w:r w:rsidRPr="00512729">
        <w:rPr>
          <w:b/>
          <w:bCs/>
          <w:sz w:val="28"/>
          <w:szCs w:val="28"/>
          <w:lang w:val="fr-FR"/>
        </w:rPr>
        <w:t xml:space="preserve"> 5. Trách nhiệm quản lý nhà nước về hàng hải trong vùng biển thuộc tỉnh Khánh Hòa, tỉnh Ninh Thuận</w:t>
      </w:r>
    </w:p>
    <w:p w:rsidR="008B3FD6" w:rsidRPr="00864E82" w:rsidRDefault="008B3FD6" w:rsidP="008B3FD6">
      <w:pPr>
        <w:spacing w:before="120" w:after="120"/>
        <w:ind w:firstLine="426"/>
        <w:jc w:val="both"/>
        <w:rPr>
          <w:sz w:val="28"/>
          <w:szCs w:val="28"/>
          <w:lang w:val="fr-FR"/>
        </w:rPr>
      </w:pPr>
      <w:r w:rsidRPr="00512729">
        <w:rPr>
          <w:sz w:val="28"/>
          <w:szCs w:val="28"/>
          <w:lang w:val="fr-FR"/>
        </w:rPr>
        <w:t xml:space="preserve">Ngoài phạm vi vùng nước các cảng biển quy định tại Điều 2 của Thông tư này, Cảng vụ Hàng hải Nha Trang có trách nhiệm quản lý nhà nước về an toàn hàng hải, an ninh hàng hải, phòng ngừa ô nhiễm môi trường trên vùng biển thuộc tỉnh Khánh Hòa và </w:t>
      </w:r>
      <w:r w:rsidRPr="00512729">
        <w:rPr>
          <w:iCs/>
          <w:sz w:val="28"/>
          <w:szCs w:val="28"/>
          <w:lang w:val="fr-FR"/>
        </w:rPr>
        <w:t xml:space="preserve">vùng biển thuộc tỉnh Ninh Thuận tính từ vĩ tuyến </w:t>
      </w:r>
      <w:r w:rsidRPr="000E40E6">
        <w:rPr>
          <w:sz w:val="28"/>
          <w:szCs w:val="28"/>
        </w:rPr>
        <w:t>11</w:t>
      </w:r>
      <w:r w:rsidRPr="000E40E6">
        <w:rPr>
          <w:sz w:val="28"/>
          <w:szCs w:val="28"/>
          <w:vertAlign w:val="superscript"/>
        </w:rPr>
        <w:t>o</w:t>
      </w:r>
      <w:r w:rsidRPr="000E40E6">
        <w:rPr>
          <w:sz w:val="28"/>
          <w:szCs w:val="28"/>
        </w:rPr>
        <w:t>25’00,0”</w:t>
      </w:r>
      <w:r>
        <w:rPr>
          <w:sz w:val="28"/>
          <w:szCs w:val="28"/>
          <w:lang w:val="fr-FR"/>
        </w:rPr>
        <w:t xml:space="preserve">N </w:t>
      </w:r>
      <w:r w:rsidRPr="00864E82">
        <w:rPr>
          <w:iCs/>
          <w:sz w:val="28"/>
          <w:szCs w:val="28"/>
          <w:lang w:val="fr-FR"/>
        </w:rPr>
        <w:t>trở</w:t>
      </w:r>
      <w:r w:rsidRPr="00512729">
        <w:rPr>
          <w:iCs/>
          <w:sz w:val="28"/>
          <w:szCs w:val="28"/>
          <w:lang w:val="fr-FR"/>
        </w:rPr>
        <w:t xml:space="preserve"> lên hết vùng biển phía Bắc của tỉnh Ninh Thuận.</w:t>
      </w:r>
    </w:p>
    <w:p w:rsidR="008B3FD6" w:rsidRDefault="008B3FD6" w:rsidP="008B3FD6">
      <w:pPr>
        <w:spacing w:before="120" w:after="120"/>
        <w:ind w:firstLine="426"/>
        <w:jc w:val="both"/>
        <w:rPr>
          <w:sz w:val="28"/>
          <w:szCs w:val="28"/>
        </w:rPr>
      </w:pPr>
      <w:r w:rsidRPr="00512729">
        <w:rPr>
          <w:b/>
          <w:bCs/>
          <w:sz w:val="28"/>
          <w:szCs w:val="28"/>
          <w:lang w:val="fr-FR"/>
        </w:rPr>
        <w:t>Điều 6. Hiệu lực thi hành</w:t>
      </w:r>
    </w:p>
    <w:p w:rsidR="008B3FD6" w:rsidRDefault="008B3FD6" w:rsidP="008B3FD6">
      <w:pPr>
        <w:spacing w:before="120" w:after="120"/>
        <w:ind w:firstLine="426"/>
        <w:jc w:val="both"/>
        <w:rPr>
          <w:sz w:val="28"/>
          <w:szCs w:val="28"/>
          <w:lang w:val="fr-FR"/>
        </w:rPr>
      </w:pPr>
      <w:r w:rsidRPr="00512729">
        <w:rPr>
          <w:sz w:val="28"/>
          <w:szCs w:val="28"/>
          <w:lang w:val="fr-FR"/>
        </w:rPr>
        <w:t>Thông tư này có hiệu lực kể từ ngày</w:t>
      </w:r>
      <w:r>
        <w:rPr>
          <w:sz w:val="28"/>
          <w:szCs w:val="28"/>
          <w:lang w:val="fr-FR"/>
        </w:rPr>
        <w:t xml:space="preserve"> 01</w:t>
      </w:r>
      <w:r w:rsidRPr="00512729">
        <w:rPr>
          <w:sz w:val="28"/>
          <w:szCs w:val="28"/>
          <w:lang w:val="fr-FR"/>
        </w:rPr>
        <w:t xml:space="preserve"> tháng </w:t>
      </w:r>
      <w:r>
        <w:rPr>
          <w:sz w:val="28"/>
          <w:szCs w:val="28"/>
          <w:lang w:val="fr-FR"/>
        </w:rPr>
        <w:t>8</w:t>
      </w:r>
      <w:r w:rsidRPr="00512729">
        <w:rPr>
          <w:sz w:val="28"/>
          <w:szCs w:val="28"/>
          <w:lang w:val="fr-FR"/>
        </w:rPr>
        <w:t xml:space="preserve"> năm 201</w:t>
      </w:r>
      <w:r>
        <w:rPr>
          <w:sz w:val="28"/>
          <w:szCs w:val="28"/>
          <w:lang w:val="fr-FR"/>
        </w:rPr>
        <w:t xml:space="preserve">9. Bãi bỏ </w:t>
      </w:r>
      <w:r w:rsidRPr="00512729">
        <w:rPr>
          <w:sz w:val="28"/>
          <w:szCs w:val="28"/>
          <w:lang w:val="fr-FR"/>
        </w:rPr>
        <w:t xml:space="preserve">Thông tư số 21/2014/TT-BGTVT ngày 04 tháng 06 năm 2014 của Bộ trưởng Bộ Giao thông </w:t>
      </w:r>
      <w:r>
        <w:rPr>
          <w:sz w:val="28"/>
          <w:szCs w:val="28"/>
          <w:lang w:val="fr-FR"/>
        </w:rPr>
        <w:t>v</w:t>
      </w:r>
      <w:r w:rsidRPr="00512729">
        <w:rPr>
          <w:sz w:val="28"/>
          <w:szCs w:val="28"/>
          <w:lang w:val="fr-FR"/>
        </w:rPr>
        <w:t>ận tải</w:t>
      </w:r>
      <w:r>
        <w:rPr>
          <w:sz w:val="28"/>
          <w:szCs w:val="28"/>
          <w:lang w:val="fr-FR"/>
        </w:rPr>
        <w:t xml:space="preserve"> </w:t>
      </w:r>
      <w:r w:rsidRPr="00512729">
        <w:rPr>
          <w:sz w:val="28"/>
          <w:szCs w:val="28"/>
          <w:lang w:val="fr-FR"/>
        </w:rPr>
        <w:t xml:space="preserve">công bố vùng nước cảng biển thuộc </w:t>
      </w:r>
      <w:r w:rsidRPr="00DE6F52">
        <w:rPr>
          <w:sz w:val="28"/>
          <w:szCs w:val="28"/>
          <w:lang w:val="fr-FR"/>
        </w:rPr>
        <w:t>địa phận</w:t>
      </w:r>
      <w:r>
        <w:rPr>
          <w:sz w:val="28"/>
          <w:szCs w:val="28"/>
          <w:lang w:val="fr-FR"/>
        </w:rPr>
        <w:t xml:space="preserve"> </w:t>
      </w:r>
      <w:r w:rsidRPr="00512729">
        <w:rPr>
          <w:sz w:val="28"/>
          <w:szCs w:val="28"/>
          <w:lang w:val="fr-FR"/>
        </w:rPr>
        <w:t>tỉnh Khánh Hòa, tỉnh Ninh Thuận và khu vực quản lý</w:t>
      </w:r>
      <w:r>
        <w:rPr>
          <w:sz w:val="28"/>
          <w:szCs w:val="28"/>
          <w:lang w:val="fr-FR"/>
        </w:rPr>
        <w:t xml:space="preserve"> của Cảng vụ Hàng hải Nha Trang.</w:t>
      </w:r>
    </w:p>
    <w:p w:rsidR="008B3FD6" w:rsidRDefault="008B3FD6" w:rsidP="008B3FD6">
      <w:pPr>
        <w:spacing w:before="120" w:after="120"/>
        <w:ind w:firstLine="426"/>
        <w:jc w:val="both"/>
        <w:rPr>
          <w:sz w:val="28"/>
          <w:szCs w:val="28"/>
        </w:rPr>
      </w:pPr>
      <w:r w:rsidRPr="00512729">
        <w:rPr>
          <w:b/>
          <w:bCs/>
          <w:sz w:val="28"/>
          <w:szCs w:val="28"/>
          <w:lang w:val="vi-VN"/>
        </w:rPr>
        <w:t>Điều</w:t>
      </w:r>
      <w:r w:rsidRPr="00512729">
        <w:rPr>
          <w:b/>
          <w:bCs/>
          <w:sz w:val="28"/>
          <w:szCs w:val="28"/>
          <w:lang w:val="fr-FR"/>
        </w:rPr>
        <w:t xml:space="preserve"> 7. Tổ chức </w:t>
      </w:r>
      <w:r w:rsidRPr="00512729">
        <w:rPr>
          <w:b/>
          <w:bCs/>
          <w:sz w:val="28"/>
          <w:szCs w:val="28"/>
          <w:shd w:val="solid" w:color="FFFFFF" w:fill="auto"/>
          <w:lang w:val="fr-FR"/>
        </w:rPr>
        <w:t>thực hiện</w:t>
      </w:r>
    </w:p>
    <w:p w:rsidR="008B3FD6" w:rsidRPr="00226DB3" w:rsidRDefault="008B3FD6" w:rsidP="008B3FD6">
      <w:pPr>
        <w:spacing w:before="120" w:after="120"/>
        <w:ind w:firstLine="426"/>
        <w:jc w:val="both"/>
        <w:rPr>
          <w:sz w:val="28"/>
          <w:szCs w:val="28"/>
        </w:rPr>
      </w:pPr>
      <w:r w:rsidRPr="00512729">
        <w:rPr>
          <w:sz w:val="28"/>
          <w:szCs w:val="28"/>
          <w:lang w:val="fr-FR"/>
        </w:rPr>
        <w:t xml:space="preserve">Chánh Văn phòng Bộ, Chánh Thanh tra Bộ, các Vụ trưởng thuộc Bộ, Cục trưởng Cục Hàng hải Việt Nam, Cục trưởng Cục Đường thủy nội địa Việt Nam, Giám đốc Sở Giao thông </w:t>
      </w:r>
      <w:r>
        <w:rPr>
          <w:sz w:val="28"/>
          <w:szCs w:val="28"/>
          <w:lang w:val="fr-FR"/>
        </w:rPr>
        <w:t>v</w:t>
      </w:r>
      <w:r w:rsidRPr="00512729">
        <w:rPr>
          <w:sz w:val="28"/>
          <w:szCs w:val="28"/>
          <w:lang w:val="fr-FR"/>
        </w:rPr>
        <w:t xml:space="preserve">ận tải tỉnh Khánh Hòa, Giám đốc Sở Giao thông </w:t>
      </w:r>
      <w:r>
        <w:rPr>
          <w:sz w:val="28"/>
          <w:szCs w:val="28"/>
          <w:lang w:val="fr-FR"/>
        </w:rPr>
        <w:t>v</w:t>
      </w:r>
      <w:r w:rsidRPr="00512729">
        <w:rPr>
          <w:sz w:val="28"/>
          <w:szCs w:val="28"/>
          <w:lang w:val="fr-FR"/>
        </w:rPr>
        <w:t xml:space="preserve">ận tải tỉnh Ninh Thuận, Giám đốc Cảng vụ Hàng hải Nha Trang, Giám đốc Cảng vụ Hàng hải </w:t>
      </w:r>
      <w:r>
        <w:rPr>
          <w:sz w:val="28"/>
          <w:szCs w:val="28"/>
          <w:lang w:val="fr-FR"/>
        </w:rPr>
        <w:t xml:space="preserve">Bình Thuận, </w:t>
      </w:r>
      <w:r w:rsidRPr="00512729">
        <w:rPr>
          <w:sz w:val="28"/>
          <w:szCs w:val="28"/>
          <w:lang w:val="fr-FR"/>
        </w:rPr>
        <w:t>Thủ trưởng các cơ quan, tổ chức và cá nhân liên quan chịu trách nhiệm thi hành Thông tư này.</w:t>
      </w:r>
      <w:r>
        <w:rPr>
          <w:sz w:val="28"/>
          <w:szCs w:val="28"/>
          <w:lang w:val="fr-FR"/>
        </w:rPr>
        <w:t>/.</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461"/>
      </w:tblGrid>
      <w:tr w:rsidR="008B3FD6" w:rsidRPr="00512729" w:rsidTr="00B81B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B3FD6" w:rsidRDefault="008B3FD6" w:rsidP="00B81B63">
            <w:pPr>
              <w:spacing w:before="120"/>
              <w:rPr>
                <w:sz w:val="22"/>
                <w:szCs w:val="22"/>
                <w:lang w:val="fr-FR"/>
              </w:rPr>
            </w:pPr>
            <w:r w:rsidRPr="00512729">
              <w:rPr>
                <w:lang w:val="fr-FR"/>
              </w:rPr>
              <w:t> </w:t>
            </w:r>
            <w:r w:rsidRPr="00512729">
              <w:rPr>
                <w:b/>
                <w:bCs/>
                <w:i/>
                <w:iCs/>
                <w:lang w:val="fr-FR"/>
              </w:rPr>
              <w:t>Nơi nhận:</w:t>
            </w:r>
            <w:r w:rsidRPr="00512729">
              <w:rPr>
                <w:lang w:val="fr-FR"/>
              </w:rPr>
              <w:br/>
            </w:r>
            <w:r w:rsidRPr="00F94416">
              <w:rPr>
                <w:sz w:val="22"/>
                <w:szCs w:val="22"/>
                <w:lang w:val="fr-FR"/>
              </w:rPr>
              <w:t>- Như Điều 7;</w:t>
            </w:r>
          </w:p>
          <w:p w:rsidR="008B3FD6" w:rsidRPr="00512729" w:rsidRDefault="008B3FD6" w:rsidP="00B81B63">
            <w:pPr>
              <w:rPr>
                <w:lang w:val="fr-FR"/>
              </w:rPr>
            </w:pPr>
            <w:r>
              <w:rPr>
                <w:sz w:val="22"/>
                <w:szCs w:val="22"/>
                <w:lang w:val="fr-FR"/>
              </w:rPr>
              <w:t>- Bộ trưởng Bộ GTVT;</w:t>
            </w:r>
            <w:r w:rsidRPr="00F94416">
              <w:rPr>
                <w:sz w:val="22"/>
                <w:szCs w:val="22"/>
                <w:lang w:val="fr-FR"/>
              </w:rPr>
              <w:br/>
              <w:t>- Văn phòng Chính phủ;</w:t>
            </w:r>
            <w:r w:rsidRPr="00F94416">
              <w:rPr>
                <w:sz w:val="22"/>
                <w:szCs w:val="22"/>
                <w:lang w:val="fr-FR"/>
              </w:rPr>
              <w:br/>
              <w:t>- Các Bộ, cơ quan ngang Bộ, cơ quan thuộc Chính phủ;</w:t>
            </w:r>
            <w:r w:rsidRPr="00F94416">
              <w:rPr>
                <w:sz w:val="22"/>
                <w:szCs w:val="22"/>
                <w:lang w:val="fr-FR"/>
              </w:rPr>
              <w:br/>
              <w:t>- UBND các tỉnh, thành phố trực thuộc TW;</w:t>
            </w:r>
            <w:r w:rsidRPr="00F94416">
              <w:rPr>
                <w:sz w:val="22"/>
                <w:szCs w:val="22"/>
                <w:lang w:val="fr-FR"/>
              </w:rPr>
              <w:br/>
              <w:t>- Các Thứ trưởng Bộ GTVT;</w:t>
            </w:r>
            <w:r w:rsidRPr="00F94416">
              <w:rPr>
                <w:sz w:val="22"/>
                <w:szCs w:val="22"/>
                <w:lang w:val="fr-FR"/>
              </w:rPr>
              <w:br/>
              <w:t>- Cục Kiểm tra văn bản</w:t>
            </w:r>
            <w:r>
              <w:rPr>
                <w:sz w:val="22"/>
                <w:szCs w:val="22"/>
                <w:lang w:val="fr-FR"/>
              </w:rPr>
              <w:t xml:space="preserve"> qppl</w:t>
            </w:r>
            <w:r w:rsidRPr="00F94416">
              <w:rPr>
                <w:sz w:val="22"/>
                <w:szCs w:val="22"/>
                <w:lang w:val="fr-FR"/>
              </w:rPr>
              <w:t xml:space="preserve"> (Bộ Tư pháp);</w:t>
            </w:r>
            <w:r w:rsidRPr="00F94416">
              <w:rPr>
                <w:sz w:val="22"/>
                <w:szCs w:val="22"/>
                <w:lang w:val="fr-FR"/>
              </w:rPr>
              <w:br/>
              <w:t xml:space="preserve">- Công </w:t>
            </w:r>
            <w:r>
              <w:rPr>
                <w:sz w:val="22"/>
                <w:szCs w:val="22"/>
                <w:lang w:val="fr-FR"/>
              </w:rPr>
              <w:t>báo;</w:t>
            </w:r>
            <w:r>
              <w:rPr>
                <w:sz w:val="22"/>
                <w:szCs w:val="22"/>
                <w:lang w:val="fr-FR"/>
              </w:rPr>
              <w:br/>
              <w:t>- Cổng T</w:t>
            </w:r>
            <w:r w:rsidRPr="00F94416">
              <w:rPr>
                <w:sz w:val="22"/>
                <w:szCs w:val="22"/>
                <w:lang w:val="fr-FR"/>
              </w:rPr>
              <w:t>hông tin điện tử Chính phủ;</w:t>
            </w:r>
            <w:r w:rsidRPr="00F94416">
              <w:rPr>
                <w:sz w:val="22"/>
                <w:szCs w:val="22"/>
                <w:lang w:val="fr-FR"/>
              </w:rPr>
              <w:br/>
              <w:t xml:space="preserve">- </w:t>
            </w:r>
            <w:r>
              <w:rPr>
                <w:sz w:val="22"/>
                <w:szCs w:val="22"/>
                <w:lang w:val="fr-FR"/>
              </w:rPr>
              <w:t>Cổng T</w:t>
            </w:r>
            <w:r w:rsidRPr="00F94416">
              <w:rPr>
                <w:sz w:val="22"/>
                <w:szCs w:val="22"/>
                <w:lang w:val="fr-FR"/>
              </w:rPr>
              <w:t>hông tin điện tử Bộ GTVT;</w:t>
            </w:r>
            <w:r w:rsidRPr="00F94416">
              <w:rPr>
                <w:sz w:val="22"/>
                <w:szCs w:val="22"/>
                <w:lang w:val="fr-FR"/>
              </w:rPr>
              <w:br/>
              <w:t>- Báo Giao thông, Tạp chí GTVT;</w:t>
            </w:r>
            <w:r w:rsidRPr="00F94416">
              <w:rPr>
                <w:sz w:val="22"/>
                <w:szCs w:val="22"/>
                <w:lang w:val="fr-FR"/>
              </w:rPr>
              <w:br/>
              <w:t>- Lưu: VT, PC.</w:t>
            </w:r>
          </w:p>
        </w:tc>
        <w:tc>
          <w:tcPr>
            <w:tcW w:w="5461" w:type="dxa"/>
            <w:tcBorders>
              <w:top w:val="nil"/>
              <w:left w:val="nil"/>
              <w:bottom w:val="nil"/>
              <w:right w:val="nil"/>
              <w:tl2br w:val="nil"/>
              <w:tr2bl w:val="nil"/>
            </w:tcBorders>
            <w:shd w:val="clear" w:color="auto" w:fill="auto"/>
            <w:tcMar>
              <w:top w:w="0" w:type="dxa"/>
              <w:left w:w="108" w:type="dxa"/>
              <w:bottom w:w="0" w:type="dxa"/>
              <w:right w:w="108" w:type="dxa"/>
            </w:tcMar>
          </w:tcPr>
          <w:p w:rsidR="008B3FD6" w:rsidRPr="00920309" w:rsidRDefault="008B3FD6" w:rsidP="00B81B63">
            <w:pPr>
              <w:spacing w:before="120"/>
              <w:jc w:val="center"/>
              <w:rPr>
                <w:sz w:val="26"/>
                <w:szCs w:val="26"/>
                <w:lang w:val="fr-FR"/>
              </w:rPr>
            </w:pPr>
            <w:r w:rsidRPr="00920309">
              <w:rPr>
                <w:b/>
                <w:bCs/>
                <w:sz w:val="26"/>
                <w:szCs w:val="26"/>
                <w:lang w:val="fr-FR"/>
              </w:rPr>
              <w:t>KT. BỘ TRƯỞNG</w:t>
            </w:r>
            <w:r w:rsidRPr="00920309">
              <w:rPr>
                <w:b/>
                <w:bCs/>
                <w:sz w:val="26"/>
                <w:szCs w:val="26"/>
                <w:lang w:val="fr-FR"/>
              </w:rPr>
              <w:br/>
              <w:t>THỨ TRƯỞNG</w:t>
            </w:r>
            <w:r w:rsidRPr="00920309">
              <w:rPr>
                <w:b/>
                <w:bCs/>
                <w:sz w:val="26"/>
                <w:szCs w:val="26"/>
                <w:lang w:val="fr-FR"/>
              </w:rPr>
              <w:br/>
            </w:r>
          </w:p>
          <w:p w:rsidR="008B3FD6" w:rsidRDefault="008B3FD6" w:rsidP="00B81B63">
            <w:pPr>
              <w:spacing w:before="120"/>
              <w:jc w:val="center"/>
              <w:rPr>
                <w:sz w:val="28"/>
                <w:szCs w:val="28"/>
                <w:lang w:val="fr-FR"/>
              </w:rPr>
            </w:pPr>
          </w:p>
          <w:p w:rsidR="008B3FD6" w:rsidRDefault="008B3FD6" w:rsidP="00B81B63">
            <w:pPr>
              <w:spacing w:before="120"/>
              <w:rPr>
                <w:sz w:val="28"/>
                <w:szCs w:val="28"/>
                <w:lang w:val="fr-FR"/>
              </w:rPr>
            </w:pPr>
          </w:p>
          <w:p w:rsidR="008B3FD6" w:rsidRPr="00A21DDD" w:rsidRDefault="008B3FD6" w:rsidP="00B81B63">
            <w:pPr>
              <w:spacing w:before="360"/>
              <w:jc w:val="center"/>
              <w:rPr>
                <w:b/>
                <w:sz w:val="28"/>
                <w:szCs w:val="28"/>
                <w:lang w:val="fr-FR"/>
              </w:rPr>
            </w:pPr>
            <w:r w:rsidRPr="00A21DDD">
              <w:rPr>
                <w:b/>
                <w:sz w:val="28"/>
                <w:szCs w:val="28"/>
                <w:lang w:val="fr-FR"/>
              </w:rPr>
              <w:t xml:space="preserve">Nguyễn </w:t>
            </w:r>
            <w:r>
              <w:rPr>
                <w:b/>
                <w:sz w:val="28"/>
                <w:szCs w:val="28"/>
                <w:lang w:val="fr-FR"/>
              </w:rPr>
              <w:t>Văn Công</w:t>
            </w:r>
          </w:p>
        </w:tc>
      </w:tr>
    </w:tbl>
    <w:p w:rsidR="008B3FD6" w:rsidRPr="00512729" w:rsidRDefault="008B3FD6" w:rsidP="008B3FD6">
      <w:pPr>
        <w:spacing w:before="120" w:after="280" w:afterAutospacing="1"/>
      </w:pPr>
    </w:p>
    <w:p w:rsidR="008B3FD6" w:rsidRPr="000C43E3" w:rsidRDefault="008B3FD6" w:rsidP="008B3FD6">
      <w:pPr>
        <w:jc w:val="center"/>
        <w:outlineLvl w:val="0"/>
        <w:rPr>
          <w:sz w:val="28"/>
          <w:szCs w:val="28"/>
          <w:lang w:val="fr-FR"/>
        </w:rPr>
      </w:pPr>
      <w:r w:rsidRPr="00512729">
        <w:rPr>
          <w:b/>
          <w:bCs/>
          <w:lang w:val="vi-VN"/>
        </w:rPr>
        <w:br w:type="page"/>
      </w:r>
      <w:r w:rsidRPr="000C43E3">
        <w:rPr>
          <w:b/>
          <w:bCs/>
          <w:sz w:val="28"/>
          <w:szCs w:val="28"/>
          <w:lang w:val="vi-VN"/>
        </w:rPr>
        <w:t>PHỤ LỤC</w:t>
      </w:r>
    </w:p>
    <w:p w:rsidR="008B3FD6" w:rsidRPr="00967A70" w:rsidRDefault="008B3FD6" w:rsidP="008B3FD6">
      <w:pPr>
        <w:jc w:val="center"/>
        <w:rPr>
          <w:i/>
          <w:iCs/>
          <w:sz w:val="27"/>
          <w:szCs w:val="27"/>
          <w:lang w:val="fr-FR"/>
        </w:rPr>
      </w:pPr>
      <w:r w:rsidRPr="00071E3C">
        <w:rPr>
          <w:sz w:val="26"/>
          <w:szCs w:val="26"/>
          <w:lang w:val="vi-VN"/>
        </w:rPr>
        <w:t>CHUYỂN ĐỔI HỆ TỌA ĐỘ CÁC VỊ TRÍ</w:t>
      </w:r>
      <w:r w:rsidRPr="00071E3C">
        <w:rPr>
          <w:sz w:val="26"/>
          <w:szCs w:val="26"/>
          <w:lang w:val="vi-VN"/>
        </w:rPr>
        <w:br/>
      </w:r>
      <w:r w:rsidRPr="00172EE9">
        <w:rPr>
          <w:i/>
          <w:iCs/>
          <w:sz w:val="27"/>
          <w:szCs w:val="27"/>
          <w:lang w:val="vi-VN"/>
        </w:rPr>
        <w:t>(Ban hành kèm theo Thông tư số</w:t>
      </w:r>
      <w:r w:rsidRPr="00172EE9">
        <w:rPr>
          <w:i/>
          <w:iCs/>
          <w:sz w:val="27"/>
          <w:szCs w:val="27"/>
        </w:rPr>
        <w:t xml:space="preserve">     </w:t>
      </w:r>
      <w:r>
        <w:rPr>
          <w:i/>
          <w:iCs/>
          <w:sz w:val="27"/>
          <w:szCs w:val="27"/>
        </w:rPr>
        <w:t>20</w:t>
      </w:r>
      <w:r w:rsidRPr="00172EE9">
        <w:rPr>
          <w:i/>
          <w:iCs/>
          <w:sz w:val="27"/>
          <w:szCs w:val="27"/>
        </w:rPr>
        <w:t xml:space="preserve">  /2019</w:t>
      </w:r>
      <w:r w:rsidRPr="00172EE9">
        <w:rPr>
          <w:i/>
          <w:iCs/>
          <w:sz w:val="27"/>
          <w:szCs w:val="27"/>
          <w:lang w:val="vi-VN"/>
        </w:rPr>
        <w:t>/TT-BGTVT ngày</w:t>
      </w:r>
      <w:r w:rsidRPr="00172EE9">
        <w:rPr>
          <w:i/>
          <w:iCs/>
          <w:sz w:val="27"/>
          <w:szCs w:val="27"/>
        </w:rPr>
        <w:t xml:space="preserve">  </w:t>
      </w:r>
      <w:r>
        <w:rPr>
          <w:i/>
          <w:iCs/>
          <w:sz w:val="27"/>
          <w:szCs w:val="27"/>
        </w:rPr>
        <w:t>12</w:t>
      </w:r>
      <w:r w:rsidRPr="00172EE9">
        <w:rPr>
          <w:i/>
          <w:iCs/>
          <w:sz w:val="27"/>
          <w:szCs w:val="27"/>
        </w:rPr>
        <w:t xml:space="preserve">      </w:t>
      </w:r>
      <w:r w:rsidRPr="00172EE9">
        <w:rPr>
          <w:i/>
          <w:iCs/>
          <w:sz w:val="27"/>
          <w:szCs w:val="27"/>
          <w:lang w:val="fr-FR"/>
        </w:rPr>
        <w:t xml:space="preserve">tháng  </w:t>
      </w:r>
      <w:r>
        <w:rPr>
          <w:i/>
          <w:iCs/>
          <w:sz w:val="27"/>
          <w:szCs w:val="27"/>
          <w:lang w:val="fr-FR"/>
        </w:rPr>
        <w:t>6</w:t>
      </w:r>
      <w:r w:rsidRPr="00172EE9">
        <w:rPr>
          <w:i/>
          <w:iCs/>
          <w:sz w:val="27"/>
          <w:szCs w:val="27"/>
          <w:lang w:val="fr-FR"/>
        </w:rPr>
        <w:t xml:space="preserve">     năm 2019 </w:t>
      </w:r>
      <w:r w:rsidRPr="00172EE9">
        <w:rPr>
          <w:i/>
          <w:iCs/>
          <w:sz w:val="27"/>
          <w:szCs w:val="27"/>
          <w:lang w:val="vi-VN"/>
        </w:rPr>
        <w:t xml:space="preserve">của Bộ trưởng Bộ Giao thông </w:t>
      </w:r>
      <w:r w:rsidRPr="00172EE9">
        <w:rPr>
          <w:i/>
          <w:iCs/>
          <w:sz w:val="27"/>
          <w:szCs w:val="27"/>
        </w:rPr>
        <w:t>v</w:t>
      </w:r>
      <w:r w:rsidRPr="00172EE9">
        <w:rPr>
          <w:i/>
          <w:iCs/>
          <w:sz w:val="27"/>
          <w:szCs w:val="27"/>
          <w:lang w:val="vi-VN"/>
        </w:rPr>
        <w:t>ận tải)</w:t>
      </w:r>
    </w:p>
    <w:p w:rsidR="008B3FD6" w:rsidRPr="002071E9" w:rsidRDefault="008B3FD6" w:rsidP="008B3FD6">
      <w:pPr>
        <w:jc w:val="both"/>
        <w:rPr>
          <w:sz w:val="28"/>
          <w:szCs w:val="28"/>
        </w:rPr>
      </w:pPr>
      <w:r w:rsidRPr="002071E9">
        <w:rPr>
          <w:sz w:val="28"/>
          <w:szCs w:val="28"/>
        </w:rPr>
        <w:t xml:space="preserve">1. </w:t>
      </w:r>
      <w:r w:rsidRPr="002071E9">
        <w:rPr>
          <w:sz w:val="28"/>
          <w:szCs w:val="28"/>
          <w:lang w:val="vi-VN"/>
        </w:rPr>
        <w:t>Tọa độ các điểm giới hạn ranh giới vùng nước cảng biển Khánh Hòa</w:t>
      </w:r>
      <w:r w:rsidRPr="002071E9">
        <w:rPr>
          <w:sz w:val="28"/>
          <w:szCs w:val="28"/>
        </w:rPr>
        <w:t xml:space="preserve"> tại các khu vực: vịnh Vân Phong, vịnh Nha Trang, vịnh Cam Ranh</w:t>
      </w:r>
    </w:p>
    <w:p w:rsidR="008B3FD6" w:rsidRDefault="008B3FD6" w:rsidP="008B3FD6">
      <w:pPr>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2122"/>
        <w:gridCol w:w="2011"/>
        <w:gridCol w:w="2144"/>
        <w:gridCol w:w="1969"/>
      </w:tblGrid>
      <w:tr w:rsidR="008B3FD6" w:rsidRPr="002071E9" w:rsidTr="00B81B63">
        <w:trPr>
          <w:trHeight w:val="321"/>
          <w:jc w:val="center"/>
        </w:trPr>
        <w:tc>
          <w:tcPr>
            <w:tcW w:w="1142" w:type="dxa"/>
            <w:vMerge w:val="restart"/>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lang w:val="fr-FR"/>
              </w:rPr>
            </w:pPr>
            <w:r w:rsidRPr="002071E9">
              <w:rPr>
                <w:b/>
                <w:bCs/>
                <w:sz w:val="26"/>
                <w:szCs w:val="26"/>
                <w:lang w:val="fr-FR"/>
              </w:rPr>
              <w:t>Điểm</w:t>
            </w:r>
          </w:p>
        </w:tc>
        <w:tc>
          <w:tcPr>
            <w:tcW w:w="4133"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lang w:val="fr-FR"/>
              </w:rPr>
            </w:pPr>
            <w:r w:rsidRPr="002071E9">
              <w:rPr>
                <w:b/>
                <w:bCs/>
                <w:sz w:val="26"/>
                <w:szCs w:val="26"/>
                <w:lang w:val="fr-FR"/>
              </w:rPr>
              <w:t>Hệ WGS - 84</w:t>
            </w:r>
          </w:p>
        </w:tc>
        <w:tc>
          <w:tcPr>
            <w:tcW w:w="4113" w:type="dxa"/>
            <w:gridSpan w:val="2"/>
          </w:tcPr>
          <w:p w:rsidR="008B3FD6" w:rsidRPr="002071E9" w:rsidRDefault="008B3FD6" w:rsidP="00B81B63">
            <w:pPr>
              <w:spacing w:before="120"/>
              <w:jc w:val="center"/>
              <w:rPr>
                <w:b/>
                <w:bCs/>
                <w:sz w:val="26"/>
                <w:szCs w:val="26"/>
                <w:lang w:val="fr-FR"/>
              </w:rPr>
            </w:pPr>
            <w:r w:rsidRPr="002071E9">
              <w:rPr>
                <w:b/>
                <w:bCs/>
                <w:sz w:val="26"/>
                <w:szCs w:val="26"/>
                <w:lang w:val="fr-FR"/>
              </w:rPr>
              <w:t>Hệ VN - 2000</w:t>
            </w:r>
          </w:p>
        </w:tc>
      </w:tr>
      <w:tr w:rsidR="008B3FD6" w:rsidRPr="002071E9" w:rsidTr="00B81B63">
        <w:trPr>
          <w:trHeight w:val="291"/>
          <w:jc w:val="center"/>
        </w:trPr>
        <w:tc>
          <w:tcPr>
            <w:tcW w:w="1142" w:type="dxa"/>
            <w:vMerge/>
            <w:shd w:val="clear" w:color="auto" w:fill="auto"/>
            <w:vAlign w:val="center"/>
          </w:tcPr>
          <w:p w:rsidR="008B3FD6" w:rsidRPr="002071E9" w:rsidRDefault="008B3FD6" w:rsidP="00B81B63">
            <w:pPr>
              <w:spacing w:before="120"/>
              <w:jc w:val="center"/>
              <w:rPr>
                <w:sz w:val="26"/>
                <w:szCs w:val="26"/>
                <w:lang w:val="fr-FR"/>
              </w:rPr>
            </w:pP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c>
          <w:tcPr>
            <w:tcW w:w="2144" w:type="dxa"/>
            <w:vAlign w:val="center"/>
          </w:tcPr>
          <w:p w:rsidR="008B3FD6" w:rsidRPr="002071E9" w:rsidRDefault="008B3FD6" w:rsidP="00B81B63">
            <w:pPr>
              <w:spacing w:before="120"/>
              <w:jc w:val="center"/>
              <w:rPr>
                <w:sz w:val="26"/>
                <w:szCs w:val="26"/>
              </w:rPr>
            </w:pPr>
            <w:r w:rsidRPr="002071E9">
              <w:rPr>
                <w:b/>
                <w:bCs/>
                <w:sz w:val="26"/>
                <w:szCs w:val="26"/>
                <w:lang w:val="fr-FR"/>
              </w:rPr>
              <w:t>V</w:t>
            </w:r>
            <w:r w:rsidRPr="002071E9">
              <w:rPr>
                <w:b/>
                <w:bCs/>
                <w:sz w:val="26"/>
                <w:szCs w:val="26"/>
              </w:rPr>
              <w:t>ĩ độ (N)</w:t>
            </w:r>
          </w:p>
        </w:tc>
        <w:tc>
          <w:tcPr>
            <w:tcW w:w="1969" w:type="dxa"/>
            <w:vAlign w:val="center"/>
          </w:tcPr>
          <w:p w:rsidR="008B3FD6" w:rsidRPr="002071E9" w:rsidRDefault="008B3FD6" w:rsidP="00B81B63">
            <w:pPr>
              <w:spacing w:before="120"/>
              <w:jc w:val="center"/>
              <w:rPr>
                <w:sz w:val="26"/>
                <w:szCs w:val="26"/>
              </w:rPr>
            </w:pPr>
            <w:r w:rsidRPr="002071E9">
              <w:rPr>
                <w:b/>
                <w:bCs/>
                <w:sz w:val="26"/>
                <w:szCs w:val="26"/>
              </w:rPr>
              <w:t>Kinh độ (E)</w:t>
            </w:r>
          </w:p>
        </w:tc>
      </w:tr>
      <w:tr w:rsidR="008B3FD6" w:rsidRPr="002071E9" w:rsidTr="00B81B63">
        <w:trPr>
          <w:trHeight w:val="269"/>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VP1</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33’36,0”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26’00,0”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33’39,7”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25’53,6”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VP2</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28’00,0”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26’00,0”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28’03,7”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25’53,6”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VP3</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24’00,0”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20’30,0”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24’03,7”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20’23,6”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NT1</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14’14,0”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16’00,0”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14’17,7”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15’53,6”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NT2</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16’00,0”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13’42,0”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16’03,7”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13’35,6”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NT3</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16’00,0”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13’04,0”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16’03,7”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12’57,6”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NT4</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12’58,0”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12’32,0”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13’01,7”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12’25,6”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BT1</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12’27,9”</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11’18,8”</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12’31,6”</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11’12,4”</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BT2</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12’18,4”</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11’18,4”</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12’22,1”</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11’12,0”</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NT5</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09’17,0”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13’21,0”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09’20,7”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13’14,6”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NT6</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09’17,0”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16’48,0”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09’20,7”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16’41,6”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NT7</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11’03,0”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16’48,0”</w:t>
            </w:r>
          </w:p>
        </w:tc>
        <w:tc>
          <w:tcPr>
            <w:tcW w:w="2144" w:type="dxa"/>
            <w:vAlign w:val="center"/>
          </w:tcPr>
          <w:p w:rsidR="008B3FD6" w:rsidRPr="002071E9" w:rsidRDefault="008B3FD6" w:rsidP="00B81B63">
            <w:pPr>
              <w:spacing w:before="120"/>
              <w:jc w:val="center"/>
              <w:rPr>
                <w:sz w:val="26"/>
                <w:szCs w:val="26"/>
              </w:rPr>
            </w:pPr>
            <w:r w:rsidRPr="002071E9">
              <w:rPr>
                <w:sz w:val="26"/>
                <w:szCs w:val="26"/>
              </w:rPr>
              <w:t>12</w:t>
            </w:r>
            <w:r w:rsidRPr="002071E9">
              <w:rPr>
                <w:sz w:val="26"/>
                <w:szCs w:val="26"/>
                <w:vertAlign w:val="superscript"/>
              </w:rPr>
              <w:t>o</w:t>
            </w:r>
            <w:r w:rsidRPr="002071E9">
              <w:rPr>
                <w:sz w:val="26"/>
                <w:szCs w:val="26"/>
              </w:rPr>
              <w:t>11’06,7”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16’41,6”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C1</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58’08,8”</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12’24,9”</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58’12,5”</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12’18,4”</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C2</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56’51,3”</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11’46,5”</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56’55,0”</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11’40,0”</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C3</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55’32,9”</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11’30,6”</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55’36,6”</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11’24,1”</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C4</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54’40,8”</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11’09,5”</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54’44,5”</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11’03,0”</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C5</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53’56,3”</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10’27,8”</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54’00,0”</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10’21,3”</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C6</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52’56,7”</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11’46,2”</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53’00,4”</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11’39,7”</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C7</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52’14,3”</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12’13,5”</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52’18,0”</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12’07,0”</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Pr>
                <w:sz w:val="26"/>
                <w:szCs w:val="26"/>
              </w:rPr>
              <w:t>C8</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51’40,2”</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13’37,3”</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51’43,9”</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13’30,9”</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w:t>
            </w:r>
            <w:r>
              <w:rPr>
                <w:sz w:val="26"/>
                <w:szCs w:val="26"/>
              </w:rPr>
              <w:t>9</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51’06,0”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13’16,0”</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51’09,7”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13’09,6”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w:t>
            </w:r>
            <w:r>
              <w:rPr>
                <w:sz w:val="26"/>
                <w:szCs w:val="26"/>
              </w:rPr>
              <w:t>10</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50’34,0”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12’52,0”</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50’37,7”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12’45,6”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C1</w:t>
            </w:r>
            <w:r>
              <w:rPr>
                <w:sz w:val="26"/>
                <w:szCs w:val="26"/>
              </w:rPr>
              <w:t>1</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48’10,0”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13’46,0”</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48’13,7”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13’39,6”</w:t>
            </w:r>
          </w:p>
        </w:tc>
      </w:tr>
      <w:tr w:rsidR="008B3FD6" w:rsidRPr="002071E9" w:rsidTr="00B81B63">
        <w:trPr>
          <w:jc w:val="center"/>
        </w:trPr>
        <w:tc>
          <w:tcPr>
            <w:tcW w:w="114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C1</w:t>
            </w:r>
            <w:r>
              <w:rPr>
                <w:sz w:val="26"/>
                <w:szCs w:val="26"/>
              </w:rPr>
              <w:t>2</w:t>
            </w:r>
          </w:p>
        </w:tc>
        <w:tc>
          <w:tcPr>
            <w:tcW w:w="212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46’54,0”</w:t>
            </w:r>
          </w:p>
        </w:tc>
        <w:tc>
          <w:tcPr>
            <w:tcW w:w="201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12’00,0”</w:t>
            </w:r>
          </w:p>
        </w:tc>
        <w:tc>
          <w:tcPr>
            <w:tcW w:w="2144" w:type="dxa"/>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46’57,7”</w:t>
            </w:r>
          </w:p>
        </w:tc>
        <w:tc>
          <w:tcPr>
            <w:tcW w:w="1969" w:type="dxa"/>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11’53,5”</w:t>
            </w:r>
          </w:p>
        </w:tc>
      </w:tr>
    </w:tbl>
    <w:p w:rsidR="008B3FD6" w:rsidRPr="008B3FD6" w:rsidRDefault="008B3FD6" w:rsidP="008B3FD6">
      <w:pPr>
        <w:spacing w:before="360" w:after="100" w:afterAutospacing="1"/>
        <w:jc w:val="both"/>
        <w:rPr>
          <w:sz w:val="28"/>
          <w:szCs w:val="28"/>
        </w:rPr>
      </w:pPr>
      <w:r w:rsidRPr="008B3FD6">
        <w:rPr>
          <w:sz w:val="28"/>
          <w:szCs w:val="28"/>
        </w:rPr>
        <w:t xml:space="preserve">2. </w:t>
      </w:r>
      <w:r w:rsidRPr="008B3FD6">
        <w:rPr>
          <w:sz w:val="28"/>
          <w:szCs w:val="28"/>
          <w:lang w:val="vi-VN"/>
        </w:rPr>
        <w:t>Tọa độ các điểm giới hạn ranh giới</w:t>
      </w:r>
      <w:r w:rsidRPr="008B3FD6">
        <w:rPr>
          <w:sz w:val="28"/>
          <w:szCs w:val="28"/>
        </w:rPr>
        <w:t xml:space="preserve"> vùng nước cảng biển Khánh Hòa tại</w:t>
      </w:r>
      <w:r w:rsidRPr="008B3FD6">
        <w:rPr>
          <w:sz w:val="28"/>
          <w:szCs w:val="28"/>
          <w:lang w:val="vi-VN"/>
        </w:rPr>
        <w:t xml:space="preserve"> Trường Sa</w:t>
      </w:r>
      <w:r w:rsidRPr="008B3FD6">
        <w:rPr>
          <w:sz w:val="28"/>
          <w:szCs w:val="28"/>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1"/>
        <w:gridCol w:w="1552"/>
        <w:gridCol w:w="1616"/>
        <w:gridCol w:w="1574"/>
        <w:gridCol w:w="1677"/>
        <w:gridCol w:w="1330"/>
        <w:gridCol w:w="1440"/>
      </w:tblGrid>
      <w:tr w:rsidR="008B3FD6" w:rsidRPr="002071E9" w:rsidTr="00B81B63">
        <w:tc>
          <w:tcPr>
            <w:tcW w:w="891" w:type="dxa"/>
            <w:vMerge w:val="restart"/>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Điểm</w:t>
            </w:r>
          </w:p>
        </w:tc>
        <w:tc>
          <w:tcPr>
            <w:tcW w:w="3168"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Hệ WGS - 84</w:t>
            </w:r>
          </w:p>
        </w:tc>
        <w:tc>
          <w:tcPr>
            <w:tcW w:w="3251"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Hệ VN - 2000</w:t>
            </w:r>
          </w:p>
        </w:tc>
        <w:tc>
          <w:tcPr>
            <w:tcW w:w="2770" w:type="dxa"/>
            <w:gridSpan w:val="2"/>
          </w:tcPr>
          <w:p w:rsidR="008B3FD6" w:rsidRDefault="008B3FD6" w:rsidP="00B81B63">
            <w:pPr>
              <w:jc w:val="center"/>
              <w:rPr>
                <w:b/>
                <w:bCs/>
                <w:sz w:val="26"/>
                <w:szCs w:val="26"/>
              </w:rPr>
            </w:pPr>
            <w:r>
              <w:rPr>
                <w:b/>
                <w:bCs/>
                <w:sz w:val="26"/>
                <w:szCs w:val="26"/>
              </w:rPr>
              <w:t xml:space="preserve">Hệ tọa độ </w:t>
            </w:r>
          </w:p>
          <w:p w:rsidR="008B3FD6" w:rsidRPr="002071E9" w:rsidRDefault="008B3FD6" w:rsidP="00B81B63">
            <w:pPr>
              <w:jc w:val="center"/>
              <w:rPr>
                <w:b/>
                <w:bCs/>
                <w:sz w:val="26"/>
                <w:szCs w:val="26"/>
              </w:rPr>
            </w:pPr>
            <w:r>
              <w:rPr>
                <w:b/>
                <w:bCs/>
                <w:sz w:val="26"/>
                <w:szCs w:val="26"/>
              </w:rPr>
              <w:t>Hải đồ sử dụng</w:t>
            </w:r>
          </w:p>
        </w:tc>
      </w:tr>
      <w:tr w:rsidR="008B3FD6" w:rsidRPr="002071E9" w:rsidTr="00B81B63">
        <w:tc>
          <w:tcPr>
            <w:tcW w:w="891" w:type="dxa"/>
            <w:vMerge/>
            <w:shd w:val="clear" w:color="auto" w:fill="auto"/>
            <w:vAlign w:val="center"/>
          </w:tcPr>
          <w:p w:rsidR="008B3FD6" w:rsidRPr="002071E9" w:rsidRDefault="008B3FD6" w:rsidP="00B81B63">
            <w:pPr>
              <w:spacing w:before="120"/>
              <w:jc w:val="center"/>
              <w:rPr>
                <w:sz w:val="26"/>
                <w:szCs w:val="26"/>
              </w:rPr>
            </w:pPr>
          </w:p>
        </w:tc>
        <w:tc>
          <w:tcPr>
            <w:tcW w:w="155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1616"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c>
          <w:tcPr>
            <w:tcW w:w="15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1677"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c>
          <w:tcPr>
            <w:tcW w:w="1330" w:type="dxa"/>
            <w:vAlign w:val="center"/>
          </w:tcPr>
          <w:p w:rsidR="008B3FD6" w:rsidRPr="00A77604" w:rsidRDefault="008B3FD6" w:rsidP="00B81B63">
            <w:pPr>
              <w:spacing w:before="120"/>
              <w:jc w:val="center"/>
            </w:pPr>
            <w:r w:rsidRPr="00A77604">
              <w:rPr>
                <w:b/>
                <w:bCs/>
              </w:rPr>
              <w:t>Vĩ độ (N)</w:t>
            </w:r>
          </w:p>
        </w:tc>
        <w:tc>
          <w:tcPr>
            <w:tcW w:w="1440" w:type="dxa"/>
            <w:vAlign w:val="center"/>
          </w:tcPr>
          <w:p w:rsidR="008B3FD6" w:rsidRPr="00A77604" w:rsidRDefault="008B3FD6" w:rsidP="00B81B63">
            <w:pPr>
              <w:spacing w:before="120"/>
              <w:jc w:val="center"/>
            </w:pPr>
            <w:r w:rsidRPr="00A77604">
              <w:rPr>
                <w:b/>
                <w:bCs/>
              </w:rPr>
              <w:t>Kinh độ (E)</w:t>
            </w:r>
          </w:p>
        </w:tc>
      </w:tr>
      <w:tr w:rsidR="008B3FD6" w:rsidRPr="002071E9" w:rsidTr="00B81B63">
        <w:tc>
          <w:tcPr>
            <w:tcW w:w="89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TS1</w:t>
            </w:r>
          </w:p>
        </w:tc>
        <w:tc>
          <w:tcPr>
            <w:tcW w:w="155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50’58,6”</w:t>
            </w:r>
          </w:p>
        </w:tc>
        <w:tc>
          <w:tcPr>
            <w:tcW w:w="1616"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11’01,5”</w:t>
            </w:r>
          </w:p>
        </w:tc>
        <w:tc>
          <w:tcPr>
            <w:tcW w:w="15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51’02,3”</w:t>
            </w:r>
          </w:p>
        </w:tc>
        <w:tc>
          <w:tcPr>
            <w:tcW w:w="1677"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10’55,0”</w:t>
            </w:r>
          </w:p>
        </w:tc>
        <w:tc>
          <w:tcPr>
            <w:tcW w:w="1330" w:type="dxa"/>
            <w:vAlign w:val="center"/>
          </w:tcPr>
          <w:p w:rsidR="008B3FD6" w:rsidRPr="00A77604" w:rsidRDefault="008B3FD6" w:rsidP="00B81B63">
            <w:pPr>
              <w:spacing w:before="120"/>
              <w:jc w:val="center"/>
            </w:pPr>
            <w:r w:rsidRPr="00A77604">
              <w:t>08</w:t>
            </w:r>
            <w:r w:rsidRPr="00A77604">
              <w:rPr>
                <w:vertAlign w:val="superscript"/>
              </w:rPr>
              <w:t>o</w:t>
            </w:r>
            <w:r>
              <w:t>51’00,0”</w:t>
            </w:r>
          </w:p>
        </w:tc>
        <w:tc>
          <w:tcPr>
            <w:tcW w:w="1440" w:type="dxa"/>
            <w:vAlign w:val="center"/>
          </w:tcPr>
          <w:p w:rsidR="008B3FD6" w:rsidRPr="00A77604" w:rsidRDefault="008B3FD6" w:rsidP="00B81B63">
            <w:pPr>
              <w:spacing w:before="120"/>
              <w:jc w:val="center"/>
            </w:pPr>
            <w:r w:rsidRPr="00A77604">
              <w:t>112</w:t>
            </w:r>
            <w:r w:rsidRPr="00A77604">
              <w:rPr>
                <w:vertAlign w:val="superscript"/>
              </w:rPr>
              <w:t>o</w:t>
            </w:r>
            <w:r w:rsidRPr="00A77604">
              <w:t>11</w:t>
            </w:r>
            <w:r>
              <w:t>’00,0”</w:t>
            </w:r>
          </w:p>
        </w:tc>
      </w:tr>
      <w:tr w:rsidR="008B3FD6" w:rsidRPr="002071E9" w:rsidTr="00B81B63">
        <w:tc>
          <w:tcPr>
            <w:tcW w:w="89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TS2</w:t>
            </w:r>
          </w:p>
        </w:tc>
        <w:tc>
          <w:tcPr>
            <w:tcW w:w="155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56’04,6”</w:t>
            </w:r>
          </w:p>
        </w:tc>
        <w:tc>
          <w:tcPr>
            <w:tcW w:w="1616"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20’55,5”</w:t>
            </w:r>
          </w:p>
        </w:tc>
        <w:tc>
          <w:tcPr>
            <w:tcW w:w="15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56’08,3”</w:t>
            </w:r>
          </w:p>
        </w:tc>
        <w:tc>
          <w:tcPr>
            <w:tcW w:w="1677"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20’49,0”</w:t>
            </w:r>
          </w:p>
        </w:tc>
        <w:tc>
          <w:tcPr>
            <w:tcW w:w="1330" w:type="dxa"/>
            <w:vAlign w:val="center"/>
          </w:tcPr>
          <w:p w:rsidR="008B3FD6" w:rsidRPr="00A77604" w:rsidRDefault="008B3FD6" w:rsidP="00B81B63">
            <w:pPr>
              <w:spacing w:before="120"/>
              <w:jc w:val="center"/>
            </w:pPr>
            <w:r w:rsidRPr="00A77604">
              <w:t>08</w:t>
            </w:r>
            <w:r w:rsidRPr="00A77604">
              <w:rPr>
                <w:vertAlign w:val="superscript"/>
              </w:rPr>
              <w:t>o</w:t>
            </w:r>
            <w:r>
              <w:t>56’06,0”</w:t>
            </w:r>
          </w:p>
        </w:tc>
        <w:tc>
          <w:tcPr>
            <w:tcW w:w="1440" w:type="dxa"/>
            <w:vAlign w:val="center"/>
          </w:tcPr>
          <w:p w:rsidR="008B3FD6" w:rsidRPr="00A77604" w:rsidRDefault="008B3FD6" w:rsidP="00B81B63">
            <w:pPr>
              <w:spacing w:before="120"/>
              <w:jc w:val="center"/>
            </w:pPr>
            <w:r w:rsidRPr="00A77604">
              <w:t>112</w:t>
            </w:r>
            <w:r w:rsidRPr="00A77604">
              <w:rPr>
                <w:vertAlign w:val="superscript"/>
              </w:rPr>
              <w:t>o</w:t>
            </w:r>
            <w:r>
              <w:t>20’54,0”</w:t>
            </w:r>
          </w:p>
        </w:tc>
      </w:tr>
      <w:tr w:rsidR="008B3FD6" w:rsidRPr="002071E9" w:rsidTr="00B81B63">
        <w:tc>
          <w:tcPr>
            <w:tcW w:w="89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TS3</w:t>
            </w:r>
          </w:p>
        </w:tc>
        <w:tc>
          <w:tcPr>
            <w:tcW w:w="155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49’40,6”</w:t>
            </w:r>
          </w:p>
        </w:tc>
        <w:tc>
          <w:tcPr>
            <w:tcW w:w="1616"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35’49,5”</w:t>
            </w:r>
          </w:p>
        </w:tc>
        <w:tc>
          <w:tcPr>
            <w:tcW w:w="15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49’44,3”</w:t>
            </w:r>
          </w:p>
        </w:tc>
        <w:tc>
          <w:tcPr>
            <w:tcW w:w="1677"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35’43,0”</w:t>
            </w:r>
          </w:p>
        </w:tc>
        <w:tc>
          <w:tcPr>
            <w:tcW w:w="1330" w:type="dxa"/>
            <w:vAlign w:val="center"/>
          </w:tcPr>
          <w:p w:rsidR="008B3FD6" w:rsidRPr="00A77604" w:rsidRDefault="008B3FD6" w:rsidP="00B81B63">
            <w:pPr>
              <w:spacing w:before="120"/>
              <w:jc w:val="center"/>
            </w:pPr>
            <w:r w:rsidRPr="00A77604">
              <w:t>08</w:t>
            </w:r>
            <w:r w:rsidRPr="00A77604">
              <w:rPr>
                <w:vertAlign w:val="superscript"/>
              </w:rPr>
              <w:t>o</w:t>
            </w:r>
            <w:r>
              <w:t>49’42,0”</w:t>
            </w:r>
          </w:p>
        </w:tc>
        <w:tc>
          <w:tcPr>
            <w:tcW w:w="1440" w:type="dxa"/>
            <w:vAlign w:val="center"/>
          </w:tcPr>
          <w:p w:rsidR="008B3FD6" w:rsidRPr="00A77604" w:rsidRDefault="008B3FD6" w:rsidP="00B81B63">
            <w:pPr>
              <w:spacing w:before="120"/>
              <w:jc w:val="center"/>
            </w:pPr>
            <w:r w:rsidRPr="00A77604">
              <w:t>112</w:t>
            </w:r>
            <w:r w:rsidRPr="00A77604">
              <w:rPr>
                <w:vertAlign w:val="superscript"/>
              </w:rPr>
              <w:t>o</w:t>
            </w:r>
            <w:r>
              <w:t>35’48,0”</w:t>
            </w:r>
          </w:p>
        </w:tc>
      </w:tr>
      <w:tr w:rsidR="008B3FD6" w:rsidRPr="002071E9" w:rsidTr="00B81B63">
        <w:tc>
          <w:tcPr>
            <w:tcW w:w="89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TS4</w:t>
            </w:r>
          </w:p>
        </w:tc>
        <w:tc>
          <w:tcPr>
            <w:tcW w:w="155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07</w:t>
            </w:r>
            <w:r w:rsidRPr="002071E9">
              <w:rPr>
                <w:sz w:val="26"/>
                <w:szCs w:val="26"/>
                <w:vertAlign w:val="superscript"/>
              </w:rPr>
              <w:t>o</w:t>
            </w:r>
            <w:r w:rsidRPr="002071E9">
              <w:rPr>
                <w:sz w:val="26"/>
                <w:szCs w:val="26"/>
              </w:rPr>
              <w:t>44’58,6”</w:t>
            </w:r>
          </w:p>
        </w:tc>
        <w:tc>
          <w:tcPr>
            <w:tcW w:w="1616"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113</w:t>
            </w:r>
            <w:r w:rsidRPr="002071E9">
              <w:rPr>
                <w:sz w:val="26"/>
                <w:szCs w:val="26"/>
                <w:vertAlign w:val="superscript"/>
              </w:rPr>
              <w:t>o</w:t>
            </w:r>
            <w:r w:rsidRPr="002071E9">
              <w:rPr>
                <w:sz w:val="26"/>
                <w:szCs w:val="26"/>
              </w:rPr>
              <w:t>00’01,5”</w:t>
            </w:r>
          </w:p>
        </w:tc>
        <w:tc>
          <w:tcPr>
            <w:tcW w:w="15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07</w:t>
            </w:r>
            <w:r w:rsidRPr="002071E9">
              <w:rPr>
                <w:sz w:val="26"/>
                <w:szCs w:val="26"/>
                <w:vertAlign w:val="superscript"/>
              </w:rPr>
              <w:t>o</w:t>
            </w:r>
            <w:r w:rsidRPr="002071E9">
              <w:rPr>
                <w:sz w:val="26"/>
                <w:szCs w:val="26"/>
              </w:rPr>
              <w:t>45’02,3”</w:t>
            </w:r>
          </w:p>
        </w:tc>
        <w:tc>
          <w:tcPr>
            <w:tcW w:w="1677"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112</w:t>
            </w:r>
            <w:r w:rsidRPr="002071E9">
              <w:rPr>
                <w:sz w:val="26"/>
                <w:szCs w:val="26"/>
                <w:vertAlign w:val="superscript"/>
              </w:rPr>
              <w:t>o</w:t>
            </w:r>
            <w:r w:rsidRPr="002071E9">
              <w:rPr>
                <w:sz w:val="26"/>
                <w:szCs w:val="26"/>
              </w:rPr>
              <w:t>59’55,0”</w:t>
            </w:r>
          </w:p>
        </w:tc>
        <w:tc>
          <w:tcPr>
            <w:tcW w:w="1330" w:type="dxa"/>
            <w:vAlign w:val="center"/>
          </w:tcPr>
          <w:p w:rsidR="008B3FD6" w:rsidRPr="00A77604" w:rsidRDefault="008B3FD6" w:rsidP="00B81B63">
            <w:pPr>
              <w:spacing w:before="120"/>
              <w:jc w:val="center"/>
            </w:pPr>
            <w:r w:rsidRPr="00A77604">
              <w:t>07</w:t>
            </w:r>
            <w:r w:rsidRPr="00A77604">
              <w:rPr>
                <w:vertAlign w:val="superscript"/>
              </w:rPr>
              <w:t>o</w:t>
            </w:r>
            <w:r>
              <w:t>45’00,0”</w:t>
            </w:r>
          </w:p>
        </w:tc>
        <w:tc>
          <w:tcPr>
            <w:tcW w:w="1440" w:type="dxa"/>
            <w:vAlign w:val="center"/>
          </w:tcPr>
          <w:p w:rsidR="008B3FD6" w:rsidRPr="00A77604" w:rsidRDefault="008B3FD6" w:rsidP="00B81B63">
            <w:pPr>
              <w:spacing w:before="120"/>
              <w:jc w:val="center"/>
            </w:pPr>
            <w:r w:rsidRPr="00A77604">
              <w:t>113</w:t>
            </w:r>
            <w:r w:rsidRPr="00A77604">
              <w:rPr>
                <w:vertAlign w:val="superscript"/>
              </w:rPr>
              <w:t>o</w:t>
            </w:r>
            <w:r>
              <w:t>00’00,0”</w:t>
            </w:r>
          </w:p>
        </w:tc>
      </w:tr>
      <w:tr w:rsidR="008B3FD6" w:rsidRPr="002071E9" w:rsidTr="00B81B63">
        <w:tc>
          <w:tcPr>
            <w:tcW w:w="891"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TS5</w:t>
            </w:r>
          </w:p>
        </w:tc>
        <w:tc>
          <w:tcPr>
            <w:tcW w:w="1552"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40’40,6”</w:t>
            </w:r>
          </w:p>
        </w:tc>
        <w:tc>
          <w:tcPr>
            <w:tcW w:w="1616"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111</w:t>
            </w:r>
            <w:r w:rsidRPr="002071E9">
              <w:rPr>
                <w:sz w:val="26"/>
                <w:szCs w:val="26"/>
                <w:vertAlign w:val="superscript"/>
              </w:rPr>
              <w:t>o</w:t>
            </w:r>
            <w:r w:rsidRPr="002071E9">
              <w:rPr>
                <w:sz w:val="26"/>
                <w:szCs w:val="26"/>
              </w:rPr>
              <w:t>40’13,5”</w:t>
            </w:r>
          </w:p>
        </w:tc>
        <w:tc>
          <w:tcPr>
            <w:tcW w:w="15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08</w:t>
            </w:r>
            <w:r w:rsidRPr="002071E9">
              <w:rPr>
                <w:sz w:val="26"/>
                <w:szCs w:val="26"/>
                <w:vertAlign w:val="superscript"/>
              </w:rPr>
              <w:t>o</w:t>
            </w:r>
            <w:r w:rsidRPr="002071E9">
              <w:rPr>
                <w:sz w:val="26"/>
                <w:szCs w:val="26"/>
              </w:rPr>
              <w:t>40’44,3”</w:t>
            </w:r>
          </w:p>
        </w:tc>
        <w:tc>
          <w:tcPr>
            <w:tcW w:w="1677"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111</w:t>
            </w:r>
            <w:r w:rsidRPr="002071E9">
              <w:rPr>
                <w:sz w:val="26"/>
                <w:szCs w:val="26"/>
                <w:vertAlign w:val="superscript"/>
              </w:rPr>
              <w:t>o</w:t>
            </w:r>
            <w:r w:rsidRPr="002071E9">
              <w:rPr>
                <w:sz w:val="26"/>
                <w:szCs w:val="26"/>
              </w:rPr>
              <w:t>40’07,0”</w:t>
            </w:r>
          </w:p>
        </w:tc>
        <w:tc>
          <w:tcPr>
            <w:tcW w:w="1330" w:type="dxa"/>
            <w:vAlign w:val="center"/>
          </w:tcPr>
          <w:p w:rsidR="008B3FD6" w:rsidRPr="00A77604" w:rsidRDefault="008B3FD6" w:rsidP="00B81B63">
            <w:pPr>
              <w:spacing w:before="120"/>
              <w:jc w:val="center"/>
            </w:pPr>
            <w:r w:rsidRPr="00A77604">
              <w:t>08</w:t>
            </w:r>
            <w:r w:rsidRPr="00A77604">
              <w:rPr>
                <w:vertAlign w:val="superscript"/>
              </w:rPr>
              <w:t>o</w:t>
            </w:r>
            <w:r>
              <w:t>40’42,0”</w:t>
            </w:r>
          </w:p>
        </w:tc>
        <w:tc>
          <w:tcPr>
            <w:tcW w:w="1440" w:type="dxa"/>
            <w:vAlign w:val="center"/>
          </w:tcPr>
          <w:p w:rsidR="008B3FD6" w:rsidRPr="00A77604" w:rsidRDefault="008B3FD6" w:rsidP="00B81B63">
            <w:pPr>
              <w:spacing w:before="120"/>
              <w:jc w:val="center"/>
            </w:pPr>
            <w:r w:rsidRPr="00A77604">
              <w:t>111</w:t>
            </w:r>
            <w:r w:rsidRPr="00A77604">
              <w:rPr>
                <w:vertAlign w:val="superscript"/>
              </w:rPr>
              <w:t>o</w:t>
            </w:r>
            <w:r>
              <w:t>40’12,0”</w:t>
            </w:r>
          </w:p>
        </w:tc>
      </w:tr>
    </w:tbl>
    <w:p w:rsidR="008B3FD6" w:rsidRPr="002071E9" w:rsidRDefault="008B3FD6" w:rsidP="008B3FD6">
      <w:pPr>
        <w:spacing w:before="240" w:after="100" w:afterAutospacing="1"/>
        <w:jc w:val="both"/>
        <w:rPr>
          <w:sz w:val="28"/>
          <w:szCs w:val="28"/>
        </w:rPr>
      </w:pPr>
      <w:r w:rsidRPr="002071E9">
        <w:rPr>
          <w:sz w:val="28"/>
          <w:szCs w:val="28"/>
        </w:rPr>
        <w:t xml:space="preserve">3. </w:t>
      </w:r>
      <w:r w:rsidRPr="002071E9">
        <w:rPr>
          <w:sz w:val="28"/>
          <w:szCs w:val="28"/>
          <w:lang w:val="vi-VN"/>
        </w:rPr>
        <w:t xml:space="preserve">Tọa độ các điểm giới hạn ranh giới vùng nước cảng biển </w:t>
      </w:r>
      <w:r w:rsidRPr="002071E9">
        <w:rPr>
          <w:sz w:val="28"/>
          <w:szCs w:val="28"/>
        </w:rPr>
        <w:t>Ninh Thuận</w:t>
      </w:r>
      <w:r>
        <w:rPr>
          <w:sz w:val="28"/>
          <w:szCs w:val="28"/>
        </w:rPr>
        <w:t xml:space="preserve"> tại khu vực vịnh Phan Rang: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
        <w:gridCol w:w="2160"/>
        <w:gridCol w:w="2164"/>
        <w:gridCol w:w="2157"/>
        <w:gridCol w:w="2160"/>
      </w:tblGrid>
      <w:tr w:rsidR="008B3FD6" w:rsidRPr="002071E9" w:rsidTr="00B81B63">
        <w:trPr>
          <w:jc w:val="center"/>
        </w:trPr>
        <w:tc>
          <w:tcPr>
            <w:tcW w:w="763" w:type="dxa"/>
            <w:vMerge w:val="restart"/>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Điểm</w:t>
            </w:r>
          </w:p>
        </w:tc>
        <w:tc>
          <w:tcPr>
            <w:tcW w:w="4347"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Hệ WGS - 84</w:t>
            </w:r>
          </w:p>
        </w:tc>
        <w:tc>
          <w:tcPr>
            <w:tcW w:w="4348"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Hệ VN - 2000</w:t>
            </w:r>
          </w:p>
        </w:tc>
      </w:tr>
      <w:tr w:rsidR="008B3FD6" w:rsidRPr="002071E9" w:rsidTr="00B81B63">
        <w:trPr>
          <w:jc w:val="center"/>
        </w:trPr>
        <w:tc>
          <w:tcPr>
            <w:tcW w:w="0" w:type="auto"/>
            <w:vMerge/>
            <w:shd w:val="clear" w:color="auto" w:fill="auto"/>
            <w:vAlign w:val="center"/>
          </w:tcPr>
          <w:p w:rsidR="008B3FD6" w:rsidRPr="002071E9" w:rsidRDefault="008B3FD6" w:rsidP="00B81B63">
            <w:pPr>
              <w:spacing w:before="120"/>
              <w:jc w:val="center"/>
              <w:rPr>
                <w:sz w:val="26"/>
                <w:szCs w:val="26"/>
              </w:rPr>
            </w:pP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PR1</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33’45,0”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07’42,0”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33’48,7”</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07’35,6”</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PR2</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29’09,0”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05’54,0”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29’12,7”</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05’47,6”</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PR3</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29’09,0”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00’48,0”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29’12,7”</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00’41,6”</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NC1</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35’33,4</w:t>
            </w:r>
            <w:r>
              <w:rPr>
                <w:sz w:val="26"/>
                <w:szCs w:val="26"/>
              </w:rPr>
              <w:t>0</w:t>
            </w: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02’52,2</w:t>
            </w:r>
            <w:r>
              <w:rPr>
                <w:sz w:val="26"/>
                <w:szCs w:val="26"/>
              </w:rPr>
              <w:t>0</w:t>
            </w: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35’37,1”</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02’45,8”</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NC2</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35’29,9</w:t>
            </w:r>
            <w:r>
              <w:rPr>
                <w:sz w:val="26"/>
                <w:szCs w:val="26"/>
              </w:rPr>
              <w:t>0</w:t>
            </w: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02’48,2</w:t>
            </w:r>
            <w:r>
              <w:rPr>
                <w:sz w:val="26"/>
                <w:szCs w:val="26"/>
              </w:rPr>
              <w:t>0</w:t>
            </w: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25’33,6”</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02’41,8”</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SD1</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32’16,1</w:t>
            </w:r>
            <w:r>
              <w:rPr>
                <w:sz w:val="26"/>
                <w:szCs w:val="26"/>
              </w:rPr>
              <w:t>0</w:t>
            </w: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01’44,3</w:t>
            </w:r>
            <w:r>
              <w:rPr>
                <w:sz w:val="26"/>
                <w:szCs w:val="26"/>
              </w:rPr>
              <w:t>0</w:t>
            </w: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32’19,8”</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01’37,9”</w:t>
            </w:r>
          </w:p>
        </w:tc>
      </w:tr>
      <w:tr w:rsidR="008B3FD6" w:rsidRPr="002071E9" w:rsidTr="00B81B63">
        <w:trPr>
          <w:jc w:val="center"/>
        </w:trPr>
        <w:tc>
          <w:tcPr>
            <w:tcW w:w="76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SD2</w:t>
            </w:r>
          </w:p>
        </w:tc>
        <w:tc>
          <w:tcPr>
            <w:tcW w:w="217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32’05,0”</w:t>
            </w:r>
          </w:p>
        </w:tc>
        <w:tc>
          <w:tcPr>
            <w:tcW w:w="2174" w:type="dxa"/>
            <w:shd w:val="clear" w:color="auto" w:fill="auto"/>
            <w:tcMar>
              <w:top w:w="28" w:type="dxa"/>
              <w:left w:w="108" w:type="dxa"/>
              <w:bottom w:w="28" w:type="dxa"/>
              <w:right w:w="108" w:type="dxa"/>
            </w:tcMar>
            <w:vAlign w:val="center"/>
          </w:tcPr>
          <w:p w:rsidR="008B3FD6"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01’36,2</w:t>
            </w:r>
            <w:r>
              <w:rPr>
                <w:sz w:val="26"/>
                <w:szCs w:val="26"/>
              </w:rPr>
              <w:t>0</w:t>
            </w:r>
          </w:p>
          <w:p w:rsidR="008B3FD6" w:rsidRPr="002071E9" w:rsidRDefault="008B3FD6" w:rsidP="00B81B63">
            <w:pPr>
              <w:spacing w:before="120"/>
              <w:jc w:val="center"/>
              <w:rPr>
                <w:sz w:val="26"/>
                <w:szCs w:val="26"/>
              </w:rPr>
            </w:pP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 xml:space="preserve">32’08,7” </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109</w:t>
            </w:r>
            <w:r w:rsidRPr="002071E9">
              <w:rPr>
                <w:sz w:val="26"/>
                <w:szCs w:val="26"/>
                <w:vertAlign w:val="superscript"/>
              </w:rPr>
              <w:t>o</w:t>
            </w:r>
            <w:r w:rsidRPr="002071E9">
              <w:rPr>
                <w:sz w:val="26"/>
                <w:szCs w:val="26"/>
              </w:rPr>
              <w:t>01’29,8”</w:t>
            </w:r>
          </w:p>
        </w:tc>
      </w:tr>
    </w:tbl>
    <w:p w:rsidR="008B3FD6" w:rsidRPr="002071E9" w:rsidRDefault="008B3FD6" w:rsidP="008B3FD6">
      <w:pPr>
        <w:spacing w:before="120" w:after="120"/>
        <w:jc w:val="both"/>
        <w:rPr>
          <w:sz w:val="28"/>
          <w:szCs w:val="28"/>
        </w:rPr>
      </w:pPr>
      <w:r w:rsidRPr="00512729">
        <w:rPr>
          <w:sz w:val="26"/>
          <w:szCs w:val="26"/>
        </w:rPr>
        <w:t> </w:t>
      </w:r>
      <w:r w:rsidRPr="002071E9">
        <w:rPr>
          <w:sz w:val="28"/>
          <w:szCs w:val="28"/>
        </w:rPr>
        <w:t>4. R</w:t>
      </w:r>
      <w:r w:rsidRPr="002071E9">
        <w:rPr>
          <w:sz w:val="28"/>
          <w:szCs w:val="28"/>
          <w:lang w:val="vi-VN"/>
        </w:rPr>
        <w:t xml:space="preserve">anh giới </w:t>
      </w:r>
      <w:r w:rsidRPr="002071E9">
        <w:rPr>
          <w:sz w:val="28"/>
          <w:szCs w:val="28"/>
        </w:rPr>
        <w:t>quy định trách nhiệm quản lý về an toàn hàng hải, an ninh hàng hải và phòng ngừa ô nhiễm môi trường trong vùng biển thuộc địa phận tỉnh Ninh Thuận (</w:t>
      </w:r>
      <w:r w:rsidRPr="002071E9">
        <w:rPr>
          <w:i/>
          <w:sz w:val="28"/>
          <w:szCs w:val="28"/>
        </w:rPr>
        <w:t>tính từ đường ranh giới về phía Bắc</w:t>
      </w:r>
      <w:r w:rsidRPr="002071E9">
        <w:rPr>
          <w:sz w:val="28"/>
          <w:szCs w:val="28"/>
        </w:rPr>
        <w:t>):</w:t>
      </w:r>
    </w:p>
    <w:p w:rsidR="008B3FD6" w:rsidRDefault="008B3FD6" w:rsidP="008B3FD6">
      <w:pPr>
        <w:spacing w:before="120" w:after="12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2174"/>
        <w:gridCol w:w="2174"/>
        <w:gridCol w:w="2174"/>
        <w:gridCol w:w="1955"/>
      </w:tblGrid>
      <w:tr w:rsidR="008B3FD6" w:rsidRPr="002071E9" w:rsidTr="00B81B63">
        <w:trPr>
          <w:jc w:val="center"/>
        </w:trPr>
        <w:tc>
          <w:tcPr>
            <w:tcW w:w="823" w:type="dxa"/>
            <w:vMerge w:val="restart"/>
            <w:shd w:val="clear" w:color="auto" w:fill="auto"/>
            <w:tcMar>
              <w:top w:w="28" w:type="dxa"/>
              <w:left w:w="108" w:type="dxa"/>
              <w:bottom w:w="28" w:type="dxa"/>
              <w:right w:w="108" w:type="dxa"/>
            </w:tcMar>
            <w:vAlign w:val="center"/>
          </w:tcPr>
          <w:p w:rsidR="008B3FD6" w:rsidRPr="002071E9" w:rsidRDefault="008B3FD6" w:rsidP="00B81B63">
            <w:pPr>
              <w:spacing w:before="120"/>
              <w:jc w:val="center"/>
              <w:rPr>
                <w:b/>
                <w:sz w:val="26"/>
                <w:szCs w:val="26"/>
              </w:rPr>
            </w:pPr>
            <w:r w:rsidRPr="002071E9">
              <w:rPr>
                <w:b/>
                <w:sz w:val="26"/>
                <w:szCs w:val="26"/>
              </w:rPr>
              <w:t xml:space="preserve">Ranh giới </w:t>
            </w:r>
          </w:p>
        </w:tc>
        <w:tc>
          <w:tcPr>
            <w:tcW w:w="4348"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Hệ WGS - 84</w:t>
            </w:r>
          </w:p>
        </w:tc>
        <w:tc>
          <w:tcPr>
            <w:tcW w:w="4129" w:type="dxa"/>
            <w:gridSpan w:val="2"/>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Hệ VN - 2000</w:t>
            </w:r>
          </w:p>
        </w:tc>
      </w:tr>
      <w:tr w:rsidR="008B3FD6" w:rsidRPr="002071E9" w:rsidTr="00B81B63">
        <w:trPr>
          <w:jc w:val="center"/>
        </w:trPr>
        <w:tc>
          <w:tcPr>
            <w:tcW w:w="0" w:type="auto"/>
            <w:vMerge/>
            <w:shd w:val="clear" w:color="auto" w:fill="auto"/>
            <w:vAlign w:val="center"/>
          </w:tcPr>
          <w:p w:rsidR="008B3FD6" w:rsidRPr="002071E9" w:rsidRDefault="008B3FD6" w:rsidP="00B81B63">
            <w:pPr>
              <w:spacing w:before="120"/>
              <w:jc w:val="center"/>
              <w:rPr>
                <w:sz w:val="26"/>
                <w:szCs w:val="26"/>
              </w:rPr>
            </w:pP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Vĩ độ (N)</w:t>
            </w:r>
          </w:p>
        </w:tc>
        <w:tc>
          <w:tcPr>
            <w:tcW w:w="1955"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b/>
                <w:bCs/>
                <w:sz w:val="26"/>
                <w:szCs w:val="26"/>
              </w:rPr>
              <w:t>Kinh độ (E)</w:t>
            </w:r>
          </w:p>
        </w:tc>
      </w:tr>
      <w:tr w:rsidR="008B3FD6" w:rsidRPr="002071E9" w:rsidTr="00B81B63">
        <w:trPr>
          <w:jc w:val="center"/>
        </w:trPr>
        <w:tc>
          <w:tcPr>
            <w:tcW w:w="823"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25’00,0”</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w:t>
            </w:r>
          </w:p>
        </w:tc>
        <w:tc>
          <w:tcPr>
            <w:tcW w:w="2174"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11</w:t>
            </w:r>
            <w:r w:rsidRPr="002071E9">
              <w:rPr>
                <w:sz w:val="26"/>
                <w:szCs w:val="26"/>
                <w:vertAlign w:val="superscript"/>
              </w:rPr>
              <w:t>o</w:t>
            </w:r>
            <w:r w:rsidRPr="002071E9">
              <w:rPr>
                <w:sz w:val="26"/>
                <w:szCs w:val="26"/>
              </w:rPr>
              <w:t>25’03,7”</w:t>
            </w:r>
          </w:p>
        </w:tc>
        <w:tc>
          <w:tcPr>
            <w:tcW w:w="1955" w:type="dxa"/>
            <w:shd w:val="clear" w:color="auto" w:fill="auto"/>
            <w:tcMar>
              <w:top w:w="28" w:type="dxa"/>
              <w:left w:w="108" w:type="dxa"/>
              <w:bottom w:w="28" w:type="dxa"/>
              <w:right w:w="108" w:type="dxa"/>
            </w:tcMar>
            <w:vAlign w:val="center"/>
          </w:tcPr>
          <w:p w:rsidR="008B3FD6" w:rsidRPr="002071E9" w:rsidRDefault="008B3FD6" w:rsidP="00B81B63">
            <w:pPr>
              <w:spacing w:before="120"/>
              <w:jc w:val="center"/>
              <w:rPr>
                <w:sz w:val="26"/>
                <w:szCs w:val="26"/>
              </w:rPr>
            </w:pPr>
            <w:r w:rsidRPr="002071E9">
              <w:rPr>
                <w:sz w:val="26"/>
                <w:szCs w:val="26"/>
              </w:rPr>
              <w:t>-</w:t>
            </w:r>
          </w:p>
        </w:tc>
      </w:tr>
    </w:tbl>
    <w:p w:rsidR="008B3FD6" w:rsidRPr="00512729" w:rsidRDefault="008B3FD6" w:rsidP="008B3FD6">
      <w:pPr>
        <w:spacing w:before="120" w:after="280" w:afterAutospacing="1"/>
      </w:pPr>
    </w:p>
    <w:p w:rsidR="00D62FEC" w:rsidRDefault="00D62FEC"/>
    <w:sectPr w:rsidR="00D62FEC" w:rsidSect="002342AF">
      <w:headerReference w:type="default" r:id="rId5"/>
      <w:footerReference w:type="default" r:id="rId6"/>
      <w:headerReference w:type="first" r:id="rId7"/>
      <w:pgSz w:w="11907" w:h="16840" w:code="9"/>
      <w:pgMar w:top="1008" w:right="1008" w:bottom="1008" w:left="1440" w:header="288" w:footer="403"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F6" w:rsidRPr="002F3602" w:rsidRDefault="008B3FD6" w:rsidP="002F3602">
    <w:pPr>
      <w:pStyle w:val="Footer"/>
      <w:jc w:val="center"/>
      <w:rPr>
        <w:sz w:val="20"/>
        <w:szCs w:val="2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F6" w:rsidRDefault="008B3FD6">
    <w:pPr>
      <w:pStyle w:val="Header"/>
      <w:jc w:val="center"/>
    </w:pPr>
    <w:r>
      <w:fldChar w:fldCharType="begin"/>
    </w:r>
    <w:r>
      <w:instrText xml:space="preserve"> PAGE   \* MERGEFORMAT </w:instrText>
    </w:r>
    <w:r>
      <w:fldChar w:fldCharType="separate"/>
    </w:r>
    <w:r>
      <w:rPr>
        <w:noProof/>
      </w:rPr>
      <w:t>7</w:t>
    </w:r>
    <w:r>
      <w:rPr>
        <w:noProof/>
      </w:rPr>
      <w:fldChar w:fldCharType="end"/>
    </w:r>
  </w:p>
  <w:p w:rsidR="00EE67F6" w:rsidRDefault="008B3F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F6" w:rsidRDefault="008B3FD6">
    <w:pPr>
      <w:pStyle w:val="Header"/>
      <w:jc w:val="center"/>
    </w:pPr>
  </w:p>
  <w:p w:rsidR="00EE67F6" w:rsidRDefault="008B3F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526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C68EC"/>
    <w:multiLevelType w:val="hybridMultilevel"/>
    <w:tmpl w:val="E6641D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44E1E"/>
    <w:multiLevelType w:val="hybridMultilevel"/>
    <w:tmpl w:val="7E9A4D66"/>
    <w:lvl w:ilvl="0" w:tplc="04090017">
      <w:start w:val="1"/>
      <w:numFmt w:val="lowerLetter"/>
      <w:lvlText w:val="%1)"/>
      <w:lvlJc w:val="left"/>
      <w:pPr>
        <w:ind w:left="720" w:hanging="360"/>
      </w:pPr>
    </w:lvl>
    <w:lvl w:ilvl="1" w:tplc="DCFA0A5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F669B"/>
    <w:multiLevelType w:val="hybridMultilevel"/>
    <w:tmpl w:val="4FF858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B0EAC"/>
    <w:multiLevelType w:val="hybridMultilevel"/>
    <w:tmpl w:val="33B2A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552C6"/>
    <w:multiLevelType w:val="hybridMultilevel"/>
    <w:tmpl w:val="55D674BA"/>
    <w:lvl w:ilvl="0" w:tplc="9222A4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A526E"/>
    <w:multiLevelType w:val="hybridMultilevel"/>
    <w:tmpl w:val="8452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A518F"/>
    <w:multiLevelType w:val="hybridMultilevel"/>
    <w:tmpl w:val="4BA4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41F12"/>
    <w:multiLevelType w:val="hybridMultilevel"/>
    <w:tmpl w:val="4F362A10"/>
    <w:lvl w:ilvl="0" w:tplc="9222A4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B214D"/>
    <w:multiLevelType w:val="hybridMultilevel"/>
    <w:tmpl w:val="61881BC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F43279F"/>
    <w:multiLevelType w:val="hybridMultilevel"/>
    <w:tmpl w:val="70166CDA"/>
    <w:lvl w:ilvl="0" w:tplc="0409000F">
      <w:start w:val="1"/>
      <w:numFmt w:val="decimal"/>
      <w:lvlText w:val="%1."/>
      <w:lvlJc w:val="left"/>
      <w:pPr>
        <w:ind w:left="720" w:hanging="360"/>
      </w:pPr>
      <w:rPr>
        <w:rFonts w:hint="default"/>
      </w:rPr>
    </w:lvl>
    <w:lvl w:ilvl="1" w:tplc="776017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845CD"/>
    <w:multiLevelType w:val="hybridMultilevel"/>
    <w:tmpl w:val="F4AC1682"/>
    <w:lvl w:ilvl="0" w:tplc="4ABCA23A">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43165438"/>
    <w:multiLevelType w:val="hybridMultilevel"/>
    <w:tmpl w:val="43BE40E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463E79EF"/>
    <w:multiLevelType w:val="hybridMultilevel"/>
    <w:tmpl w:val="D44E4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D7F69"/>
    <w:multiLevelType w:val="hybridMultilevel"/>
    <w:tmpl w:val="E00487A0"/>
    <w:lvl w:ilvl="0" w:tplc="04090017">
      <w:start w:val="1"/>
      <w:numFmt w:val="lowerLetter"/>
      <w:lvlText w:val="%1)"/>
      <w:lvlJc w:val="left"/>
      <w:pPr>
        <w:ind w:left="720" w:hanging="360"/>
      </w:pPr>
      <w:rPr>
        <w:rFonts w:hint="default"/>
      </w:rPr>
    </w:lvl>
    <w:lvl w:ilvl="1" w:tplc="AA6C8E3A">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C7C8B"/>
    <w:multiLevelType w:val="hybridMultilevel"/>
    <w:tmpl w:val="6D4201AE"/>
    <w:lvl w:ilvl="0" w:tplc="04090017">
      <w:start w:val="1"/>
      <w:numFmt w:val="lowerLetter"/>
      <w:lvlText w:val="%1)"/>
      <w:lvlJc w:val="left"/>
      <w:pPr>
        <w:ind w:left="1287" w:hanging="360"/>
      </w:pPr>
    </w:lvl>
    <w:lvl w:ilvl="1" w:tplc="CAE08D50">
      <w:start w:val="1"/>
      <w:numFmt w:val="lowerLetter"/>
      <w:lvlText w:val="%2)"/>
      <w:lvlJc w:val="left"/>
      <w:pPr>
        <w:ind w:left="2007" w:hanging="360"/>
      </w:pPr>
      <w:rPr>
        <w:rFonts w:ascii="Times New Roman" w:eastAsia="Times New Roman" w:hAnsi="Times New Roman" w:cs="Times New Roman"/>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54644AAE"/>
    <w:multiLevelType w:val="hybridMultilevel"/>
    <w:tmpl w:val="EFDA19C6"/>
    <w:lvl w:ilvl="0" w:tplc="04090017">
      <w:start w:val="1"/>
      <w:numFmt w:val="lowerLetter"/>
      <w:lvlText w:val="%1)"/>
      <w:lvlJc w:val="left"/>
      <w:pPr>
        <w:ind w:left="720" w:hanging="360"/>
      </w:pPr>
      <w:rPr>
        <w:rFonts w:hint="default"/>
      </w:rPr>
    </w:lvl>
    <w:lvl w:ilvl="1" w:tplc="91AE3A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37DA0"/>
    <w:multiLevelType w:val="hybridMultilevel"/>
    <w:tmpl w:val="DF6A80CC"/>
    <w:lvl w:ilvl="0" w:tplc="61706B2C">
      <w:start w:val="1"/>
      <w:numFmt w:val="decimal"/>
      <w:lvlText w:val="%1."/>
      <w:lvlJc w:val="left"/>
      <w:pPr>
        <w:ind w:left="1116" w:hanging="69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881260C"/>
    <w:multiLevelType w:val="hybridMultilevel"/>
    <w:tmpl w:val="BCEC62F8"/>
    <w:lvl w:ilvl="0" w:tplc="4ABCA23A">
      <w:start w:val="1"/>
      <w:numFmt w:val="bullet"/>
      <w:lvlText w:val=""/>
      <w:lvlJc w:val="left"/>
      <w:pPr>
        <w:ind w:left="928"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DB06E55"/>
    <w:multiLevelType w:val="hybridMultilevel"/>
    <w:tmpl w:val="E65CEF2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780365D4"/>
    <w:multiLevelType w:val="hybridMultilevel"/>
    <w:tmpl w:val="85AA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C6654"/>
    <w:multiLevelType w:val="hybridMultilevel"/>
    <w:tmpl w:val="E6FCE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7"/>
  </w:num>
  <w:num w:numId="5">
    <w:abstractNumId w:val="13"/>
  </w:num>
  <w:num w:numId="6">
    <w:abstractNumId w:val="14"/>
  </w:num>
  <w:num w:numId="7">
    <w:abstractNumId w:val="5"/>
  </w:num>
  <w:num w:numId="8">
    <w:abstractNumId w:val="16"/>
  </w:num>
  <w:num w:numId="9">
    <w:abstractNumId w:val="11"/>
  </w:num>
  <w:num w:numId="10">
    <w:abstractNumId w:val="18"/>
  </w:num>
  <w:num w:numId="11">
    <w:abstractNumId w:val="20"/>
  </w:num>
  <w:num w:numId="12">
    <w:abstractNumId w:val="10"/>
  </w:num>
  <w:num w:numId="13">
    <w:abstractNumId w:val="12"/>
  </w:num>
  <w:num w:numId="14">
    <w:abstractNumId w:val="1"/>
  </w:num>
  <w:num w:numId="15">
    <w:abstractNumId w:val="2"/>
  </w:num>
  <w:num w:numId="16">
    <w:abstractNumId w:val="9"/>
  </w:num>
  <w:num w:numId="17">
    <w:abstractNumId w:val="3"/>
  </w:num>
  <w:num w:numId="18">
    <w:abstractNumId w:val="15"/>
  </w:num>
  <w:num w:numId="19">
    <w:abstractNumId w:val="21"/>
  </w:num>
  <w:num w:numId="20">
    <w:abstractNumId w:val="19"/>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D6"/>
    <w:rsid w:val="008B3FD6"/>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2280"/>
  <w15:chartTrackingRefBased/>
  <w15:docId w15:val="{DB948430-C730-42B6-9937-AD38667D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F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FD6"/>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B3FD6"/>
    <w:rPr>
      <w:rFonts w:eastAsia="Times New Roman" w:cs="Times New Roman"/>
      <w:sz w:val="24"/>
      <w:szCs w:val="24"/>
      <w:lang w:val="x-none" w:eastAsia="x-none"/>
    </w:rPr>
  </w:style>
  <w:style w:type="paragraph" w:styleId="Footer">
    <w:name w:val="footer"/>
    <w:basedOn w:val="Normal"/>
    <w:link w:val="FooterChar"/>
    <w:uiPriority w:val="99"/>
    <w:unhideWhenUsed/>
    <w:rsid w:val="008B3FD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B3FD6"/>
    <w:rPr>
      <w:rFonts w:eastAsia="Times New Roman" w:cs="Times New Roman"/>
      <w:sz w:val="24"/>
      <w:szCs w:val="24"/>
      <w:lang w:val="x-none" w:eastAsia="x-none"/>
    </w:rPr>
  </w:style>
  <w:style w:type="paragraph" w:styleId="DocumentMap">
    <w:name w:val="Document Map"/>
    <w:basedOn w:val="Normal"/>
    <w:link w:val="DocumentMapChar"/>
    <w:uiPriority w:val="99"/>
    <w:semiHidden/>
    <w:unhideWhenUsed/>
    <w:rsid w:val="008B3FD6"/>
    <w:rPr>
      <w:rFonts w:ascii="Tahoma" w:hAnsi="Tahoma" w:cs="Tahoma"/>
      <w:sz w:val="16"/>
      <w:szCs w:val="16"/>
    </w:rPr>
  </w:style>
  <w:style w:type="character" w:customStyle="1" w:styleId="DocumentMapChar">
    <w:name w:val="Document Map Char"/>
    <w:basedOn w:val="DefaultParagraphFont"/>
    <w:link w:val="DocumentMap"/>
    <w:uiPriority w:val="99"/>
    <w:semiHidden/>
    <w:rsid w:val="008B3FD6"/>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8B3FD6"/>
    <w:rPr>
      <w:rFonts w:ascii="Tahoma" w:hAnsi="Tahoma" w:cs="Tahoma"/>
      <w:sz w:val="16"/>
      <w:szCs w:val="16"/>
    </w:rPr>
  </w:style>
  <w:style w:type="character" w:customStyle="1" w:styleId="BalloonTextChar">
    <w:name w:val="Balloon Text Char"/>
    <w:basedOn w:val="DefaultParagraphFont"/>
    <w:link w:val="BalloonText"/>
    <w:uiPriority w:val="99"/>
    <w:semiHidden/>
    <w:rsid w:val="008B3FD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2020-05-02T10:29:00Z</dcterms:created>
  <dcterms:modified xsi:type="dcterms:W3CDTF">2020-05-02T10:31:00Z</dcterms:modified>
</cp:coreProperties>
</file>