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2E0D8D" w:rsidRPr="001071B5" w14:paraId="2E388018" w14:textId="77777777" w:rsidTr="001F5E8E">
        <w:trPr>
          <w:jc w:val="center"/>
        </w:trPr>
        <w:tc>
          <w:tcPr>
            <w:tcW w:w="3652" w:type="dxa"/>
            <w:vAlign w:val="center"/>
          </w:tcPr>
          <w:p w14:paraId="6ACFCC75" w14:textId="77777777" w:rsidR="002E0D8D" w:rsidRPr="001071B5" w:rsidRDefault="002E0D8D" w:rsidP="001F5E8E">
            <w:pPr>
              <w:spacing w:line="240" w:lineRule="atLeast"/>
              <w:jc w:val="center"/>
              <w:rPr>
                <w:b/>
                <w:sz w:val="24"/>
              </w:rPr>
            </w:pPr>
            <w:r w:rsidRPr="001071B5">
              <w:rPr>
                <w:b/>
                <w:sz w:val="24"/>
              </w:rPr>
              <w:t xml:space="preserve">NGÂN HÀNG NHÀ NƯỚC </w:t>
            </w:r>
          </w:p>
          <w:p w14:paraId="40E3962C" w14:textId="77777777" w:rsidR="002E0D8D" w:rsidRPr="001071B5" w:rsidRDefault="002E0D8D" w:rsidP="001F5E8E">
            <w:pPr>
              <w:spacing w:line="240" w:lineRule="atLeast"/>
              <w:jc w:val="center"/>
              <w:rPr>
                <w:b/>
                <w:sz w:val="24"/>
              </w:rPr>
            </w:pPr>
            <w:r w:rsidRPr="001071B5">
              <w:rPr>
                <w:b/>
                <w:sz w:val="24"/>
              </w:rPr>
              <w:t>VIỆT NAM</w:t>
            </w:r>
          </w:p>
          <w:p w14:paraId="7604DE96" w14:textId="23C0C373" w:rsidR="002E0D8D" w:rsidRPr="001071B5" w:rsidRDefault="002E0D8D" w:rsidP="001F5E8E">
            <w:pPr>
              <w:spacing w:before="120"/>
              <w:jc w:val="center"/>
              <w:rPr>
                <w:sz w:val="26"/>
                <w:szCs w:val="26"/>
              </w:rPr>
            </w:pPr>
            <w:r w:rsidRPr="00FD4A5B">
              <w:rPr>
                <w:b/>
                <w:noProof/>
                <w:sz w:val="26"/>
                <w:szCs w:val="26"/>
              </w:rPr>
              <mc:AlternateContent>
                <mc:Choice Requires="wps">
                  <w:drawing>
                    <wp:anchor distT="0" distB="0" distL="114300" distR="114300" simplePos="0" relativeHeight="251666432" behindDoc="0" locked="0" layoutInCell="1" allowOverlap="1" wp14:anchorId="4A707304" wp14:editId="56F93FC3">
                      <wp:simplePos x="0" y="0"/>
                      <wp:positionH relativeFrom="column">
                        <wp:posOffset>713740</wp:posOffset>
                      </wp:positionH>
                      <wp:positionV relativeFrom="paragraph">
                        <wp:posOffset>24130</wp:posOffset>
                      </wp:positionV>
                      <wp:extent cx="733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38B6D"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9pt" to="11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" strokecolor="black [3040]"/>
                  </w:pict>
                </mc:Fallback>
              </mc:AlternateContent>
            </w:r>
            <w:r w:rsidR="00D947A1">
              <w:rPr>
                <w:sz w:val="26"/>
                <w:szCs w:val="26"/>
              </w:rPr>
              <w:t>Số:20</w:t>
            </w:r>
            <w:r w:rsidRPr="001071B5">
              <w:rPr>
                <w:sz w:val="26"/>
                <w:szCs w:val="26"/>
              </w:rPr>
              <w:t>/2019/TT-NHNN</w:t>
            </w:r>
          </w:p>
        </w:tc>
        <w:tc>
          <w:tcPr>
            <w:tcW w:w="5528" w:type="dxa"/>
            <w:vAlign w:val="center"/>
          </w:tcPr>
          <w:p w14:paraId="33DC2112" w14:textId="77777777" w:rsidR="002E0D8D" w:rsidRPr="001071B5" w:rsidRDefault="002E0D8D" w:rsidP="001F5E8E">
            <w:pPr>
              <w:ind w:right="-108"/>
              <w:jc w:val="center"/>
              <w:rPr>
                <w:b/>
                <w:sz w:val="24"/>
              </w:rPr>
            </w:pPr>
            <w:r w:rsidRPr="001071B5">
              <w:rPr>
                <w:b/>
                <w:sz w:val="24"/>
              </w:rPr>
              <w:t>CỘNG HÒA XÃ HỘI CHỦ NGHĨA VIỆT NAM</w:t>
            </w:r>
          </w:p>
          <w:p w14:paraId="1EED7DB1" w14:textId="77777777" w:rsidR="002E0D8D" w:rsidRPr="001071B5" w:rsidRDefault="002E0D8D" w:rsidP="001F5E8E">
            <w:pPr>
              <w:ind w:right="-108"/>
              <w:jc w:val="center"/>
              <w:rPr>
                <w:b/>
              </w:rPr>
            </w:pPr>
            <w:r w:rsidRPr="001071B5">
              <w:rPr>
                <w:b/>
              </w:rPr>
              <w:t>Độc lập – Tự do – Hạnh phúc</w:t>
            </w:r>
          </w:p>
          <w:p w14:paraId="17FBB416" w14:textId="3CC2B0F3" w:rsidR="002E0D8D" w:rsidRPr="001071B5" w:rsidRDefault="002E0D8D" w:rsidP="001F5E8E">
            <w:pPr>
              <w:spacing w:before="240"/>
              <w:ind w:right="-113"/>
              <w:jc w:val="center"/>
              <w:rPr>
                <w:sz w:val="24"/>
              </w:rPr>
            </w:pPr>
            <w:r w:rsidRPr="00FD4A5B">
              <w:rPr>
                <w:b/>
                <w:noProof/>
                <w:sz w:val="12"/>
              </w:rPr>
              <mc:AlternateContent>
                <mc:Choice Requires="wps">
                  <w:drawing>
                    <wp:anchor distT="0" distB="0" distL="114300" distR="114300" simplePos="0" relativeHeight="251664384" behindDoc="0" locked="0" layoutInCell="1" allowOverlap="1" wp14:anchorId="330FF77A" wp14:editId="0695E2C8">
                      <wp:simplePos x="0" y="0"/>
                      <wp:positionH relativeFrom="column">
                        <wp:posOffset>609600</wp:posOffset>
                      </wp:positionH>
                      <wp:positionV relativeFrom="page">
                        <wp:posOffset>381000</wp:posOffset>
                      </wp:positionV>
                      <wp:extent cx="222821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21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0D90C1"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30pt" to="223.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" strokecolor="black [3040]">
                      <w10:wrap anchory="page"/>
                    </v:line>
                  </w:pict>
                </mc:Fallback>
              </mc:AlternateContent>
            </w:r>
            <w:r w:rsidR="00D947A1">
              <w:rPr>
                <w:i/>
              </w:rPr>
              <w:t>Hà Nội, ngày  14  tháng 11</w:t>
            </w:r>
            <w:r w:rsidRPr="001071B5">
              <w:rPr>
                <w:i/>
              </w:rPr>
              <w:t xml:space="preserve"> năm 2019</w:t>
            </w:r>
          </w:p>
        </w:tc>
      </w:tr>
    </w:tbl>
    <w:p w14:paraId="4896D2DD" w14:textId="77777777" w:rsidR="002E0D8D" w:rsidRPr="001071B5" w:rsidRDefault="002E0D8D" w:rsidP="002E0D8D">
      <w:pPr>
        <w:spacing w:before="120"/>
        <w:ind w:left="720" w:hanging="720"/>
        <w:jc w:val="center"/>
        <w:rPr>
          <w:b/>
        </w:rPr>
      </w:pPr>
    </w:p>
    <w:p w14:paraId="5D244053" w14:textId="77777777" w:rsidR="002E0D8D" w:rsidRPr="001071B5" w:rsidRDefault="002E0D8D" w:rsidP="002E0D8D">
      <w:pPr>
        <w:spacing w:before="120" w:after="120" w:line="264" w:lineRule="auto"/>
        <w:ind w:left="720" w:hanging="720"/>
        <w:jc w:val="center"/>
        <w:rPr>
          <w:b/>
        </w:rPr>
      </w:pPr>
      <w:r w:rsidRPr="001071B5">
        <w:rPr>
          <w:b/>
        </w:rPr>
        <w:t>THÔNG TƯ</w:t>
      </w:r>
    </w:p>
    <w:p w14:paraId="52C49A66" w14:textId="7F2C79A2" w:rsidR="002E0D8D" w:rsidRPr="000F07C5" w:rsidRDefault="002E0D8D" w:rsidP="000F07C5">
      <w:pPr>
        <w:spacing w:before="120" w:after="120" w:line="264" w:lineRule="auto"/>
        <w:jc w:val="center"/>
        <w:rPr>
          <w:b/>
          <w:lang w:val="vi-VN"/>
        </w:rPr>
      </w:pPr>
      <w:r w:rsidRPr="001071B5">
        <w:rPr>
          <w:b/>
        </w:rPr>
        <w:t>Sửa đổi, bổ sung mộ</w:t>
      </w:r>
      <w:bookmarkStart w:id="0" w:name="_GoBack"/>
      <w:bookmarkEnd w:id="0"/>
      <w:r w:rsidRPr="001071B5">
        <w:rPr>
          <w:b/>
        </w:rPr>
        <w:t>t số điều của Thông tư số 35/2013/TT-NHNN ngày 31/12/2013 hướng dẫn thực hiện một số quy định về phòng, chống rửa tiền</w:t>
      </w:r>
    </w:p>
    <w:p w14:paraId="5B642A9F" w14:textId="7142803C" w:rsidR="002E0D8D" w:rsidRPr="001071B5" w:rsidRDefault="002E0D8D" w:rsidP="002E0D8D">
      <w:pPr>
        <w:spacing w:before="120" w:after="120"/>
        <w:ind w:left="720" w:hanging="720"/>
      </w:pPr>
    </w:p>
    <w:p w14:paraId="2CC4015C" w14:textId="77777777" w:rsidR="002E0D8D" w:rsidRDefault="002E0D8D" w:rsidP="002E0D8D">
      <w:pPr>
        <w:spacing w:before="120" w:after="120"/>
        <w:ind w:firstLine="720"/>
        <w:jc w:val="both"/>
        <w:rPr>
          <w:rFonts w:asciiTheme="majorHAnsi" w:hAnsiTheme="majorHAnsi" w:cstheme="majorHAnsi"/>
          <w:i/>
          <w:szCs w:val="28"/>
        </w:rPr>
      </w:pPr>
      <w:r w:rsidRPr="001071B5">
        <w:rPr>
          <w:rFonts w:asciiTheme="majorHAnsi" w:hAnsiTheme="majorHAnsi" w:cstheme="majorHAnsi"/>
          <w:i/>
          <w:szCs w:val="28"/>
        </w:rPr>
        <w:t>Căn cứ Luật Ngân hàng Nhà nước Việt Nam ngày 16 tháng 6 năm 2010;</w:t>
      </w:r>
    </w:p>
    <w:p w14:paraId="7674F9F7" w14:textId="77777777" w:rsidR="002E0D8D" w:rsidRPr="001071B5" w:rsidRDefault="002E0D8D" w:rsidP="002E0D8D">
      <w:pPr>
        <w:spacing w:before="120" w:after="120"/>
        <w:ind w:firstLine="720"/>
        <w:jc w:val="both"/>
        <w:rPr>
          <w:rFonts w:asciiTheme="majorHAnsi" w:hAnsiTheme="majorHAnsi" w:cstheme="majorHAnsi"/>
          <w:i/>
          <w:szCs w:val="28"/>
        </w:rPr>
      </w:pPr>
      <w:r w:rsidRPr="001071B5">
        <w:rPr>
          <w:rFonts w:asciiTheme="majorHAnsi" w:hAnsiTheme="majorHAnsi" w:cstheme="majorHAnsi"/>
          <w:i/>
          <w:szCs w:val="28"/>
        </w:rPr>
        <w:t>Căn cứ Luật phòng, chống rửa tiền ngày 18 tháng 6 năm 2012;</w:t>
      </w:r>
    </w:p>
    <w:p w14:paraId="00A666E1" w14:textId="77777777" w:rsidR="002E0D8D" w:rsidRPr="001071B5" w:rsidRDefault="002E0D8D" w:rsidP="002E0D8D">
      <w:pPr>
        <w:spacing w:before="120" w:after="120"/>
        <w:ind w:firstLine="720"/>
        <w:jc w:val="both"/>
        <w:rPr>
          <w:rFonts w:asciiTheme="majorHAnsi" w:hAnsiTheme="majorHAnsi" w:cstheme="majorHAnsi"/>
          <w:i/>
          <w:szCs w:val="28"/>
        </w:rPr>
      </w:pPr>
      <w:r w:rsidRPr="001071B5">
        <w:rPr>
          <w:rFonts w:asciiTheme="majorHAnsi" w:hAnsiTheme="majorHAnsi" w:cstheme="majorHAnsi"/>
          <w:i/>
          <w:iCs/>
          <w:szCs w:val="28"/>
          <w:lang w:val="vi-VN"/>
        </w:rPr>
        <w:t>Căn cứ Luật phòng, chống khủng bố ngày 12 tháng 6 năm 2013</w:t>
      </w:r>
      <w:r w:rsidRPr="001071B5">
        <w:rPr>
          <w:rFonts w:asciiTheme="majorHAnsi" w:hAnsiTheme="majorHAnsi" w:cstheme="majorHAnsi"/>
          <w:i/>
          <w:iCs/>
          <w:szCs w:val="28"/>
        </w:rPr>
        <w:t>;</w:t>
      </w:r>
    </w:p>
    <w:p w14:paraId="0AC579D1" w14:textId="77777777" w:rsidR="002E0D8D" w:rsidRPr="001071B5" w:rsidRDefault="002E0D8D" w:rsidP="002E0D8D">
      <w:pPr>
        <w:spacing w:before="120" w:after="120"/>
        <w:ind w:firstLine="720"/>
        <w:jc w:val="both"/>
        <w:rPr>
          <w:rFonts w:asciiTheme="majorHAnsi" w:hAnsiTheme="majorHAnsi" w:cstheme="majorHAnsi"/>
          <w:i/>
          <w:szCs w:val="28"/>
        </w:rPr>
      </w:pPr>
      <w:r w:rsidRPr="001071B5">
        <w:rPr>
          <w:rFonts w:asciiTheme="majorHAnsi" w:hAnsiTheme="majorHAnsi" w:cstheme="majorHAnsi"/>
          <w:i/>
          <w:szCs w:val="28"/>
        </w:rPr>
        <w:t>Căn cứ Luật Hải quan ngày 23 tháng 6 năm 2014;</w:t>
      </w:r>
    </w:p>
    <w:p w14:paraId="54DF039E" w14:textId="423EF201" w:rsidR="002E0D8D" w:rsidRPr="001071B5" w:rsidRDefault="002E0D8D" w:rsidP="002E0D8D">
      <w:pPr>
        <w:spacing w:before="120" w:after="120"/>
        <w:ind w:firstLine="720"/>
        <w:jc w:val="both"/>
        <w:rPr>
          <w:rFonts w:asciiTheme="majorHAnsi" w:hAnsiTheme="majorHAnsi" w:cstheme="majorHAnsi"/>
          <w:i/>
          <w:szCs w:val="28"/>
          <w:lang w:val="vi-VN"/>
        </w:rPr>
      </w:pPr>
      <w:r w:rsidRPr="001071B5">
        <w:rPr>
          <w:rFonts w:asciiTheme="majorHAnsi" w:hAnsiTheme="majorHAnsi" w:cstheme="majorHAnsi"/>
          <w:i/>
          <w:szCs w:val="28"/>
          <w:lang w:val="vi-VN"/>
        </w:rPr>
        <w:t>Căn cứ Nghị định số 116/2013/NĐ-CP ngày 04 tháng 10 năm 2013 của Chính phủ quy định chi tiết thi hành một số điều của Luật phòng, chống rửa tiền;</w:t>
      </w:r>
      <w:r w:rsidRPr="001F5E8E">
        <w:rPr>
          <w:i/>
          <w:iCs/>
          <w:szCs w:val="28"/>
          <w:lang w:val="vi-VN"/>
        </w:rPr>
        <w:t xml:space="preserve"> </w:t>
      </w:r>
      <w:r w:rsidRPr="00FD4A5B">
        <w:rPr>
          <w:i/>
          <w:iCs/>
          <w:szCs w:val="28"/>
          <w:lang w:val="vi-VN"/>
        </w:rPr>
        <w:t>Căn cứ Nghị định số</w:t>
      </w:r>
      <w:r w:rsidR="00394015">
        <w:rPr>
          <w:i/>
          <w:iCs/>
          <w:szCs w:val="28"/>
          <w:lang w:val="vi-VN"/>
        </w:rPr>
        <w:t xml:space="preserve"> 87</w:t>
      </w:r>
      <w:r w:rsidRPr="00FD4A5B">
        <w:rPr>
          <w:i/>
          <w:iCs/>
          <w:szCs w:val="28"/>
          <w:lang w:val="vi-VN"/>
        </w:rPr>
        <w:t>/2019/NĐ-CP ngày</w:t>
      </w:r>
      <w:r w:rsidR="00394015">
        <w:rPr>
          <w:i/>
          <w:iCs/>
          <w:szCs w:val="28"/>
          <w:lang w:val="vi-VN"/>
        </w:rPr>
        <w:t xml:space="preserve"> 14 t</w:t>
      </w:r>
      <w:r w:rsidR="002D6268">
        <w:rPr>
          <w:i/>
          <w:iCs/>
          <w:szCs w:val="28"/>
          <w:lang w:val="vi-VN"/>
        </w:rPr>
        <w:t>háng 11 năm 2019</w:t>
      </w:r>
      <w:r w:rsidR="00F836F7">
        <w:rPr>
          <w:i/>
          <w:iCs/>
          <w:szCs w:val="28"/>
        </w:rPr>
        <w:t xml:space="preserve"> </w:t>
      </w:r>
      <w:r w:rsidRPr="00FD4A5B">
        <w:rPr>
          <w:i/>
          <w:iCs/>
          <w:szCs w:val="28"/>
          <w:lang w:val="vi-VN"/>
        </w:rPr>
        <w:t>c</w:t>
      </w:r>
      <w:r w:rsidRPr="00FD4A5B">
        <w:rPr>
          <w:i/>
          <w:iCs/>
          <w:color w:val="000000"/>
          <w:szCs w:val="28"/>
          <w:lang w:val="vi-VN"/>
        </w:rPr>
        <w:t xml:space="preserve">ủa Chính phủ </w:t>
      </w:r>
      <w:r w:rsidRPr="00FD4A5B">
        <w:rPr>
          <w:i/>
          <w:iCs/>
          <w:szCs w:val="28"/>
          <w:lang w:val="vi-VN"/>
        </w:rPr>
        <w:t xml:space="preserve">sửa đổi, bổ sung một số điều của </w:t>
      </w:r>
      <w:r w:rsidRPr="00FD4A5B">
        <w:rPr>
          <w:i/>
          <w:iCs/>
          <w:color w:val="000000"/>
          <w:szCs w:val="28"/>
          <w:lang w:val="vi-VN"/>
        </w:rPr>
        <w:t>Nghị định số 116/2013/NĐ-CP ngày 04 tháng 10 năm 2013 quy định chi tiết thi hành một số điều của Luật phòng, chống rửa tiền;</w:t>
      </w:r>
    </w:p>
    <w:p w14:paraId="0A9AAEB0" w14:textId="77777777" w:rsidR="002E0D8D" w:rsidRDefault="002E0D8D" w:rsidP="002E0D8D">
      <w:pPr>
        <w:spacing w:before="120" w:after="120"/>
        <w:ind w:firstLine="720"/>
        <w:jc w:val="both"/>
        <w:rPr>
          <w:rFonts w:asciiTheme="majorHAnsi" w:hAnsiTheme="majorHAnsi" w:cstheme="majorHAnsi"/>
          <w:i/>
          <w:iCs/>
          <w:szCs w:val="28"/>
          <w:lang w:val="vi-VN"/>
        </w:rPr>
      </w:pPr>
      <w:r w:rsidRPr="001071B5">
        <w:rPr>
          <w:rFonts w:asciiTheme="majorHAnsi" w:hAnsiTheme="majorHAnsi" w:cstheme="majorHAnsi"/>
          <w:i/>
          <w:iCs/>
          <w:szCs w:val="28"/>
          <w:lang w:val="vi-VN"/>
        </w:rPr>
        <w:t>Căn cứ Nghị định số 122/2013/NĐ-CP ngày 11 tháng 10 năm 2013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6B2C4F7B" w14:textId="77777777" w:rsidR="002E0D8D" w:rsidRPr="00FD4A5B" w:rsidRDefault="002E0D8D" w:rsidP="002E0D8D">
      <w:pPr>
        <w:spacing w:before="120" w:after="120"/>
        <w:ind w:firstLine="720"/>
        <w:jc w:val="both"/>
        <w:rPr>
          <w:rFonts w:asciiTheme="majorHAnsi" w:hAnsiTheme="majorHAnsi" w:cstheme="majorHAnsi"/>
          <w:i/>
          <w:szCs w:val="28"/>
          <w:lang w:val="vi-VN"/>
        </w:rPr>
      </w:pPr>
      <w:r>
        <w:rPr>
          <w:rFonts w:asciiTheme="majorHAnsi" w:hAnsiTheme="majorHAnsi" w:cstheme="majorHAnsi"/>
          <w:i/>
          <w:szCs w:val="28"/>
          <w:lang w:val="vi-VN"/>
        </w:rPr>
        <w:t>Căn cứ Nghị định số 16/2017/NĐ-CP ngày 17 tháng 02 năm 2017 của Chính phủ quy định chức năng, nhiệm vụ, quyền hạn và cơ cấu tổ chức của Ngân hàng Nhà nước Việt Nam</w:t>
      </w:r>
      <w:r w:rsidRPr="00FD4A5B">
        <w:rPr>
          <w:rFonts w:asciiTheme="majorHAnsi" w:hAnsiTheme="majorHAnsi" w:cstheme="majorHAnsi"/>
          <w:i/>
          <w:szCs w:val="28"/>
          <w:lang w:val="vi-VN"/>
        </w:rPr>
        <w:t>;</w:t>
      </w:r>
    </w:p>
    <w:p w14:paraId="1DF20EB5" w14:textId="77777777" w:rsidR="002E0D8D" w:rsidRPr="001071B5" w:rsidRDefault="002E0D8D" w:rsidP="002E0D8D">
      <w:pPr>
        <w:spacing w:before="120" w:after="120"/>
        <w:ind w:firstLine="720"/>
        <w:jc w:val="both"/>
        <w:rPr>
          <w:rFonts w:asciiTheme="majorHAnsi" w:hAnsiTheme="majorHAnsi" w:cstheme="majorHAnsi"/>
          <w:i/>
          <w:szCs w:val="28"/>
          <w:lang w:val="vi-VN"/>
        </w:rPr>
      </w:pPr>
      <w:r w:rsidRPr="001071B5">
        <w:rPr>
          <w:rFonts w:asciiTheme="majorHAnsi" w:hAnsiTheme="majorHAnsi" w:cstheme="majorHAnsi"/>
          <w:i/>
          <w:szCs w:val="28"/>
          <w:lang w:val="vi-VN"/>
        </w:rPr>
        <w:t>Theo đề nghị của Chánh Thanh tra, giám sát ngân hàng,</w:t>
      </w:r>
    </w:p>
    <w:p w14:paraId="6A2AF451" w14:textId="77777777" w:rsidR="002E0D8D" w:rsidRPr="001071B5" w:rsidRDefault="002E0D8D" w:rsidP="002E0D8D">
      <w:pPr>
        <w:spacing w:before="120" w:after="120"/>
        <w:ind w:firstLine="720"/>
        <w:jc w:val="both"/>
        <w:rPr>
          <w:rFonts w:asciiTheme="majorHAnsi" w:hAnsiTheme="majorHAnsi" w:cstheme="majorHAnsi"/>
          <w:i/>
          <w:szCs w:val="28"/>
          <w:lang w:val="vi-VN"/>
        </w:rPr>
      </w:pPr>
      <w:r w:rsidRPr="001071B5">
        <w:rPr>
          <w:rFonts w:asciiTheme="majorHAnsi" w:hAnsiTheme="majorHAnsi" w:cstheme="majorHAnsi"/>
          <w:i/>
          <w:szCs w:val="28"/>
          <w:lang w:val="vi-VN"/>
        </w:rPr>
        <w:t>Thống đốc Ngân hàng Nhà nước Việt Nam ban hành Thông tư sửa đổi, bổ sung một số điều của Thông tư số 35/2013/TT-NHNN ngày 31/12/2013 hướng dẫn thực hiện một số quy định về phòng, chống rửa tiền.</w:t>
      </w:r>
    </w:p>
    <w:p w14:paraId="0CEBBAF8" w14:textId="77777777" w:rsidR="002E0D8D" w:rsidRPr="001071B5" w:rsidRDefault="002E0D8D" w:rsidP="002E0D8D">
      <w:pPr>
        <w:spacing w:before="240" w:after="120"/>
        <w:ind w:firstLine="720"/>
        <w:jc w:val="both"/>
        <w:rPr>
          <w:rFonts w:asciiTheme="majorHAnsi" w:hAnsiTheme="majorHAnsi" w:cstheme="majorHAnsi"/>
          <w:b/>
          <w:szCs w:val="28"/>
          <w:lang w:val="vi-VN"/>
        </w:rPr>
      </w:pPr>
      <w:r w:rsidRPr="001071B5">
        <w:rPr>
          <w:rFonts w:asciiTheme="majorHAnsi" w:hAnsiTheme="majorHAnsi" w:cstheme="majorHAnsi"/>
          <w:b/>
          <w:szCs w:val="28"/>
          <w:lang w:val="vi-VN"/>
        </w:rPr>
        <w:t xml:space="preserve">Điều 1. Sửa đổi, bổ sung một số điều của Thông tư số 35/2013/TT-NHNN </w:t>
      </w:r>
      <w:r w:rsidRPr="001071B5">
        <w:rPr>
          <w:b/>
          <w:lang w:val="vi-VN"/>
        </w:rPr>
        <w:t>ngày 31/12/2013 hướng dẫn thực hiện một số quy định về phòng, chống rửa tiền</w:t>
      </w:r>
    </w:p>
    <w:p w14:paraId="7EB24C4E" w14:textId="28F357C2" w:rsidR="00F513CE" w:rsidRPr="001071B5" w:rsidRDefault="00636BAC" w:rsidP="000C494E">
      <w:pPr>
        <w:pStyle w:val="NormalWeb"/>
        <w:tabs>
          <w:tab w:val="left" w:pos="993"/>
        </w:tabs>
        <w:spacing w:before="0" w:beforeAutospacing="0" w:after="120" w:afterAutospacing="0"/>
        <w:ind w:firstLine="720"/>
        <w:jc w:val="both"/>
        <w:rPr>
          <w:rFonts w:asciiTheme="majorHAnsi" w:hAnsiTheme="majorHAnsi" w:cstheme="majorHAnsi"/>
          <w:bCs/>
          <w:sz w:val="28"/>
          <w:szCs w:val="28"/>
          <w:lang w:val="vi-VN"/>
        </w:rPr>
      </w:pPr>
      <w:bookmarkStart w:id="1" w:name="dieu_1"/>
      <w:r w:rsidRPr="001071B5">
        <w:rPr>
          <w:rFonts w:asciiTheme="majorHAnsi" w:hAnsiTheme="majorHAnsi" w:cstheme="majorHAnsi"/>
          <w:bCs/>
          <w:sz w:val="28"/>
          <w:szCs w:val="28"/>
          <w:lang w:val="vi-VN"/>
        </w:rPr>
        <w:t xml:space="preserve">1. </w:t>
      </w:r>
      <w:r w:rsidR="00F513CE" w:rsidRPr="001071B5">
        <w:rPr>
          <w:rFonts w:asciiTheme="majorHAnsi" w:hAnsiTheme="majorHAnsi" w:cstheme="majorHAnsi"/>
          <w:bCs/>
          <w:sz w:val="28"/>
          <w:szCs w:val="28"/>
          <w:lang w:val="vi-VN"/>
        </w:rPr>
        <w:t xml:space="preserve">Điều 1 </w:t>
      </w:r>
      <w:r w:rsidR="00E202A4" w:rsidRPr="00FD4A5B">
        <w:rPr>
          <w:rFonts w:asciiTheme="majorHAnsi" w:hAnsiTheme="majorHAnsi" w:cstheme="majorHAnsi"/>
          <w:bCs/>
          <w:sz w:val="28"/>
          <w:szCs w:val="28"/>
          <w:lang w:val="vi-VN"/>
        </w:rPr>
        <w:t xml:space="preserve">được sửa đổi, bổ sung </w:t>
      </w:r>
      <w:r w:rsidR="00F513CE" w:rsidRPr="001071B5">
        <w:rPr>
          <w:rFonts w:asciiTheme="majorHAnsi" w:hAnsiTheme="majorHAnsi" w:cstheme="majorHAnsi"/>
          <w:bCs/>
          <w:sz w:val="28"/>
          <w:szCs w:val="28"/>
          <w:lang w:val="vi-VN"/>
        </w:rPr>
        <w:t>như sau:</w:t>
      </w:r>
    </w:p>
    <w:p w14:paraId="19264FD6" w14:textId="77777777" w:rsidR="00F513CE" w:rsidRPr="001071B5" w:rsidRDefault="00857EBA" w:rsidP="000C494E">
      <w:pPr>
        <w:pStyle w:val="NormalWeb"/>
        <w:spacing w:before="0" w:beforeAutospacing="0" w:after="120" w:afterAutospacing="0"/>
        <w:ind w:firstLine="720"/>
        <w:jc w:val="both"/>
        <w:rPr>
          <w:rFonts w:asciiTheme="majorHAnsi" w:hAnsiTheme="majorHAnsi" w:cstheme="majorHAnsi"/>
          <w:sz w:val="28"/>
          <w:szCs w:val="28"/>
          <w:lang w:val="vi-VN"/>
        </w:rPr>
      </w:pPr>
      <w:r w:rsidRPr="001071B5">
        <w:rPr>
          <w:rFonts w:asciiTheme="majorHAnsi" w:hAnsiTheme="majorHAnsi" w:cstheme="majorHAnsi"/>
          <w:b/>
          <w:bCs/>
          <w:sz w:val="28"/>
          <w:szCs w:val="28"/>
          <w:lang w:val="vi-VN"/>
        </w:rPr>
        <w:t>“</w:t>
      </w:r>
      <w:r w:rsidR="00F513CE" w:rsidRPr="001071B5">
        <w:rPr>
          <w:rFonts w:asciiTheme="majorHAnsi" w:hAnsiTheme="majorHAnsi" w:cstheme="majorHAnsi"/>
          <w:b/>
          <w:bCs/>
          <w:sz w:val="28"/>
          <w:szCs w:val="28"/>
          <w:lang w:val="vi-VN"/>
        </w:rPr>
        <w:t>Điều 1. Phạm vi điều chỉnh</w:t>
      </w:r>
      <w:bookmarkEnd w:id="1"/>
    </w:p>
    <w:p w14:paraId="6DD19630" w14:textId="778752EA" w:rsidR="00F513CE" w:rsidRPr="00FD4A5B" w:rsidRDefault="000840A9" w:rsidP="00EA2F69">
      <w:pPr>
        <w:pStyle w:val="NormalWeb"/>
        <w:spacing w:before="120" w:beforeAutospacing="0" w:after="120" w:afterAutospacing="0" w:line="340" w:lineRule="atLeast"/>
        <w:ind w:firstLine="720"/>
        <w:jc w:val="both"/>
        <w:rPr>
          <w:rFonts w:asciiTheme="majorHAnsi" w:hAnsiTheme="majorHAnsi" w:cstheme="majorHAnsi"/>
          <w:sz w:val="28"/>
          <w:szCs w:val="28"/>
          <w:lang w:val="vi-VN"/>
        </w:rPr>
      </w:pPr>
      <w:r w:rsidRPr="001071B5">
        <w:rPr>
          <w:rFonts w:asciiTheme="majorHAnsi" w:hAnsiTheme="majorHAnsi" w:cstheme="majorHAnsi"/>
          <w:sz w:val="28"/>
          <w:szCs w:val="28"/>
          <w:lang w:val="vi-VN"/>
        </w:rPr>
        <w:t>Thông tư n</w:t>
      </w:r>
      <w:r w:rsidRPr="00FD4A5B">
        <w:rPr>
          <w:rFonts w:asciiTheme="majorHAnsi" w:hAnsiTheme="majorHAnsi" w:cstheme="majorHAnsi"/>
          <w:sz w:val="28"/>
          <w:szCs w:val="28"/>
          <w:lang w:val="vi-VN"/>
        </w:rPr>
        <w:t>à</w:t>
      </w:r>
      <w:r w:rsidRPr="001071B5">
        <w:rPr>
          <w:rFonts w:asciiTheme="majorHAnsi" w:hAnsiTheme="majorHAnsi" w:cstheme="majorHAnsi"/>
          <w:sz w:val="28"/>
          <w:szCs w:val="28"/>
          <w:lang w:val="vi-VN"/>
        </w:rPr>
        <w:t xml:space="preserve">y quy định về </w:t>
      </w:r>
      <w:r w:rsidR="006A5632" w:rsidRPr="001071B5">
        <w:rPr>
          <w:rFonts w:asciiTheme="majorHAnsi" w:hAnsiTheme="majorHAnsi" w:cstheme="majorHAnsi"/>
          <w:sz w:val="28"/>
          <w:szCs w:val="28"/>
          <w:lang w:val="vi-VN"/>
        </w:rPr>
        <w:t xml:space="preserve">biện pháp </w:t>
      </w:r>
      <w:r w:rsidRPr="001071B5">
        <w:rPr>
          <w:rFonts w:asciiTheme="majorHAnsi" w:hAnsiTheme="majorHAnsi" w:cstheme="majorHAnsi"/>
          <w:sz w:val="28"/>
          <w:szCs w:val="28"/>
          <w:lang w:val="vi-VN"/>
        </w:rPr>
        <w:t xml:space="preserve">đánh giá tăng cường đối với khách hàng có rủi ro cao; </w:t>
      </w:r>
      <w:r w:rsidR="00E202A4" w:rsidRPr="00FD4A5B">
        <w:rPr>
          <w:rFonts w:asciiTheme="majorHAnsi" w:hAnsiTheme="majorHAnsi" w:cstheme="majorHAnsi"/>
          <w:sz w:val="28"/>
          <w:szCs w:val="28"/>
          <w:lang w:val="vi-VN"/>
        </w:rPr>
        <w:t xml:space="preserve">cập nhật thông tin khách hàng; </w:t>
      </w:r>
      <w:r w:rsidRPr="001071B5">
        <w:rPr>
          <w:rFonts w:asciiTheme="majorHAnsi" w:hAnsiTheme="majorHAnsi" w:cstheme="majorHAnsi"/>
          <w:sz w:val="28"/>
          <w:szCs w:val="28"/>
          <w:lang w:val="vi-VN"/>
        </w:rPr>
        <w:t>thông báo danh sách cá nhân nước ngoài có ảnh hưởng chính trị</w:t>
      </w:r>
      <w:r w:rsidR="006A5632" w:rsidRPr="00FD4A5B">
        <w:rPr>
          <w:rFonts w:asciiTheme="majorHAnsi" w:hAnsiTheme="majorHAnsi" w:cstheme="majorHAnsi"/>
          <w:sz w:val="28"/>
          <w:szCs w:val="28"/>
          <w:lang w:val="vi-VN"/>
        </w:rPr>
        <w:t>; phòng</w:t>
      </w:r>
      <w:r w:rsidR="007A34B8" w:rsidRPr="00FD4A5B">
        <w:rPr>
          <w:rFonts w:asciiTheme="majorHAnsi" w:hAnsiTheme="majorHAnsi" w:cstheme="majorHAnsi"/>
          <w:sz w:val="28"/>
          <w:szCs w:val="28"/>
          <w:lang w:val="vi-VN"/>
        </w:rPr>
        <w:t>,</w:t>
      </w:r>
      <w:r w:rsidR="006A5632" w:rsidRPr="00FD4A5B">
        <w:rPr>
          <w:rFonts w:asciiTheme="majorHAnsi" w:hAnsiTheme="majorHAnsi" w:cstheme="majorHAnsi"/>
          <w:sz w:val="28"/>
          <w:szCs w:val="28"/>
          <w:lang w:val="vi-VN"/>
        </w:rPr>
        <w:t xml:space="preserve"> chống</w:t>
      </w:r>
      <w:r w:rsidRPr="00FD4A5B">
        <w:rPr>
          <w:rFonts w:asciiTheme="majorHAnsi" w:hAnsiTheme="majorHAnsi" w:cstheme="majorHAnsi"/>
          <w:sz w:val="28"/>
          <w:szCs w:val="28"/>
          <w:lang w:val="vi-VN"/>
        </w:rPr>
        <w:t xml:space="preserve"> tài trợ khủng bố; </w:t>
      </w:r>
      <w:r w:rsidRPr="001071B5">
        <w:rPr>
          <w:rFonts w:asciiTheme="majorHAnsi" w:hAnsiTheme="majorHAnsi" w:cstheme="majorHAnsi"/>
          <w:sz w:val="28"/>
          <w:szCs w:val="28"/>
          <w:lang w:val="vi-VN"/>
        </w:rPr>
        <w:t xml:space="preserve">nội dung, hình </w:t>
      </w:r>
      <w:r w:rsidRPr="001071B5">
        <w:rPr>
          <w:rFonts w:asciiTheme="majorHAnsi" w:hAnsiTheme="majorHAnsi" w:cstheme="majorHAnsi"/>
          <w:sz w:val="28"/>
          <w:szCs w:val="28"/>
          <w:lang w:val="vi-VN"/>
        </w:rPr>
        <w:lastRenderedPageBreak/>
        <w:t xml:space="preserve">thức các báo cáo: giao dịch có giá trị lớn, giao dịch đáng ngờ, giao dịch chuyển tiền điện tử, </w:t>
      </w:r>
      <w:r w:rsidRPr="00DE15F0">
        <w:rPr>
          <w:rFonts w:asciiTheme="majorHAnsi" w:hAnsiTheme="majorHAnsi" w:cstheme="majorHAnsi"/>
          <w:sz w:val="28"/>
          <w:szCs w:val="28"/>
          <w:lang w:val="vi-VN"/>
        </w:rPr>
        <w:t xml:space="preserve">hành vi rửa tiền nhằm tài </w:t>
      </w:r>
      <w:r w:rsidRPr="00FD4A5B">
        <w:rPr>
          <w:rFonts w:asciiTheme="majorHAnsi" w:hAnsiTheme="majorHAnsi" w:cstheme="majorHAnsi"/>
          <w:sz w:val="28"/>
          <w:szCs w:val="28"/>
          <w:lang w:val="vi-VN"/>
        </w:rPr>
        <w:t>tr</w:t>
      </w:r>
      <w:r w:rsidRPr="00DE15F0">
        <w:rPr>
          <w:rFonts w:asciiTheme="majorHAnsi" w:hAnsiTheme="majorHAnsi" w:cstheme="majorHAnsi"/>
          <w:sz w:val="28"/>
          <w:szCs w:val="28"/>
          <w:lang w:val="vi-VN"/>
        </w:rPr>
        <w:t xml:space="preserve">ợ khủng bố; mức </w:t>
      </w:r>
      <w:r w:rsidR="00E202A4" w:rsidRPr="00DE15F0">
        <w:rPr>
          <w:rFonts w:asciiTheme="majorHAnsi" w:hAnsiTheme="majorHAnsi" w:cstheme="majorHAnsi"/>
          <w:sz w:val="28"/>
          <w:szCs w:val="28"/>
          <w:lang w:val="sq-AL"/>
        </w:rPr>
        <w:t xml:space="preserve">giá trị của ngoại tệ tiền mặt, đồng Việt Nam bằng tiền mặt, kim loại quý, đá quý, công cụ chuyển nhượng phải khai báo hải quan </w:t>
      </w:r>
      <w:r w:rsidR="00FE6FDC" w:rsidRPr="00DE15F0">
        <w:rPr>
          <w:rFonts w:asciiTheme="majorHAnsi" w:hAnsiTheme="majorHAnsi" w:cstheme="majorHAnsi"/>
          <w:sz w:val="28"/>
          <w:szCs w:val="28"/>
          <w:lang w:val="vi-VN"/>
        </w:rPr>
        <w:t>và</w:t>
      </w:r>
      <w:r w:rsidRPr="00FD4A5B">
        <w:rPr>
          <w:rFonts w:asciiTheme="majorHAnsi" w:hAnsiTheme="majorHAnsi" w:cstheme="majorHAnsi"/>
          <w:sz w:val="28"/>
          <w:szCs w:val="28"/>
          <w:lang w:val="vi-VN"/>
        </w:rPr>
        <w:t xml:space="preserve"> giấy tờ phải xuất trình cho Hải quan cửa khẩu khi cá nhân xuất nhập cảnh mang theo</w:t>
      </w:r>
      <w:r w:rsidR="00E202A4" w:rsidRPr="00FD4A5B">
        <w:rPr>
          <w:rFonts w:asciiTheme="majorHAnsi" w:hAnsiTheme="majorHAnsi" w:cstheme="majorHAnsi"/>
          <w:sz w:val="28"/>
          <w:szCs w:val="28"/>
          <w:lang w:val="sq-AL"/>
        </w:rPr>
        <w:t xml:space="preserve"> ngoại tệ tiền mặt</w:t>
      </w:r>
      <w:r w:rsidR="00E202A4" w:rsidRPr="00DE15F0">
        <w:rPr>
          <w:rFonts w:asciiTheme="majorHAnsi" w:hAnsiTheme="majorHAnsi" w:cstheme="majorHAnsi"/>
          <w:sz w:val="28"/>
          <w:szCs w:val="28"/>
          <w:lang w:val="sq-AL"/>
        </w:rPr>
        <w:t>, đồng Việt Nam tiền mặt, kim loại quý, đá quý</w:t>
      </w:r>
      <w:r w:rsidR="00E202A4" w:rsidRPr="00FD4A5B">
        <w:rPr>
          <w:rFonts w:asciiTheme="majorHAnsi" w:hAnsiTheme="majorHAnsi" w:cstheme="majorHAnsi"/>
          <w:sz w:val="28"/>
          <w:szCs w:val="28"/>
          <w:lang w:val="vi-VN"/>
        </w:rPr>
        <w:t>.”</w:t>
      </w:r>
    </w:p>
    <w:p w14:paraId="1C7B9A4A" w14:textId="77777777" w:rsidR="007E59EA" w:rsidRPr="001071B5" w:rsidRDefault="00F513CE" w:rsidP="00EA2F69">
      <w:pPr>
        <w:tabs>
          <w:tab w:val="left" w:pos="1134"/>
        </w:tabs>
        <w:spacing w:before="120" w:after="120" w:line="340" w:lineRule="atLeast"/>
        <w:ind w:firstLine="720"/>
        <w:jc w:val="both"/>
        <w:rPr>
          <w:rFonts w:asciiTheme="majorHAnsi" w:hAnsiTheme="majorHAnsi" w:cstheme="majorHAnsi"/>
          <w:szCs w:val="28"/>
        </w:rPr>
      </w:pPr>
      <w:r w:rsidRPr="001071B5">
        <w:rPr>
          <w:rFonts w:asciiTheme="majorHAnsi" w:hAnsiTheme="majorHAnsi" w:cstheme="majorHAnsi"/>
          <w:szCs w:val="28"/>
        </w:rPr>
        <w:t>2</w:t>
      </w:r>
      <w:r w:rsidR="00C75553" w:rsidRPr="001071B5">
        <w:rPr>
          <w:rFonts w:asciiTheme="majorHAnsi" w:hAnsiTheme="majorHAnsi" w:cstheme="majorHAnsi"/>
          <w:szCs w:val="28"/>
        </w:rPr>
        <w:t xml:space="preserve">. </w:t>
      </w:r>
      <w:r w:rsidR="007E59EA" w:rsidRPr="001071B5">
        <w:rPr>
          <w:rFonts w:asciiTheme="majorHAnsi" w:hAnsiTheme="majorHAnsi" w:cstheme="majorHAnsi"/>
          <w:szCs w:val="28"/>
        </w:rPr>
        <w:t xml:space="preserve">Bổ sung Điều </w:t>
      </w:r>
      <w:r w:rsidR="00BD5A01" w:rsidRPr="001071B5">
        <w:rPr>
          <w:rFonts w:asciiTheme="majorHAnsi" w:hAnsiTheme="majorHAnsi" w:cstheme="majorHAnsi"/>
          <w:szCs w:val="28"/>
        </w:rPr>
        <w:t>3</w:t>
      </w:r>
      <w:r w:rsidR="007E59EA" w:rsidRPr="001071B5">
        <w:rPr>
          <w:rFonts w:asciiTheme="majorHAnsi" w:hAnsiTheme="majorHAnsi" w:cstheme="majorHAnsi"/>
          <w:szCs w:val="28"/>
        </w:rPr>
        <w:t>a như sau:</w:t>
      </w:r>
    </w:p>
    <w:p w14:paraId="4CDABD42" w14:textId="77777777" w:rsidR="007E59EA" w:rsidRPr="001071B5" w:rsidRDefault="007E59EA" w:rsidP="00EA2F69">
      <w:pPr>
        <w:spacing w:before="120" w:after="120" w:line="340" w:lineRule="atLeast"/>
        <w:ind w:firstLine="720"/>
        <w:jc w:val="both"/>
        <w:rPr>
          <w:rFonts w:asciiTheme="majorHAnsi" w:hAnsiTheme="majorHAnsi" w:cstheme="majorHAnsi"/>
          <w:b/>
          <w:szCs w:val="28"/>
          <w:lang w:val="sq-AL"/>
        </w:rPr>
      </w:pPr>
      <w:r w:rsidRPr="001071B5">
        <w:rPr>
          <w:rFonts w:asciiTheme="majorHAnsi" w:hAnsiTheme="majorHAnsi" w:cstheme="majorHAnsi"/>
          <w:b/>
          <w:iCs/>
          <w:szCs w:val="28"/>
          <w:lang w:val="vi-VN" w:eastAsia="vi-VN"/>
        </w:rPr>
        <w:t xml:space="preserve">“Điều 3a. </w:t>
      </w:r>
      <w:r w:rsidRPr="001071B5">
        <w:rPr>
          <w:rFonts w:asciiTheme="majorHAnsi" w:hAnsiTheme="majorHAnsi" w:cstheme="majorHAnsi"/>
          <w:b/>
          <w:szCs w:val="28"/>
          <w:lang w:val="sq-AL"/>
        </w:rPr>
        <w:t>Đánh giá rủi ro rửa tiền và tài trợ khủng bố</w:t>
      </w:r>
    </w:p>
    <w:p w14:paraId="5441AE8E" w14:textId="77D74A9E" w:rsidR="001A2B90" w:rsidRPr="001071B5" w:rsidRDefault="00F513CE" w:rsidP="00EA2F69">
      <w:pPr>
        <w:tabs>
          <w:tab w:val="left" w:pos="709"/>
        </w:tabs>
        <w:autoSpaceDE w:val="0"/>
        <w:autoSpaceDN w:val="0"/>
        <w:adjustRightInd w:val="0"/>
        <w:spacing w:before="120" w:after="120" w:line="340" w:lineRule="atLeast"/>
        <w:ind w:firstLine="720"/>
        <w:jc w:val="both"/>
        <w:rPr>
          <w:rFonts w:asciiTheme="majorHAnsi" w:hAnsiTheme="majorHAnsi" w:cstheme="majorHAnsi"/>
          <w:szCs w:val="28"/>
          <w:lang w:val="sq-AL"/>
        </w:rPr>
      </w:pPr>
      <w:r w:rsidRPr="001071B5">
        <w:rPr>
          <w:rFonts w:asciiTheme="majorHAnsi" w:hAnsiTheme="majorHAnsi" w:cstheme="majorHAnsi"/>
          <w:szCs w:val="28"/>
          <w:lang w:val="sq-AL"/>
        </w:rPr>
        <w:t>Đ</w:t>
      </w:r>
      <w:r w:rsidR="00DC6B61" w:rsidRPr="001071B5">
        <w:rPr>
          <w:rFonts w:asciiTheme="majorHAnsi" w:hAnsiTheme="majorHAnsi" w:cstheme="majorHAnsi"/>
          <w:szCs w:val="28"/>
          <w:lang w:val="sq-AL"/>
        </w:rPr>
        <w:t>ối tượng báo cáo</w:t>
      </w:r>
      <w:r w:rsidR="001A2B90" w:rsidRPr="001071B5">
        <w:rPr>
          <w:rFonts w:asciiTheme="majorHAnsi" w:hAnsiTheme="majorHAnsi" w:cstheme="majorHAnsi"/>
          <w:szCs w:val="28"/>
          <w:lang w:val="sq-AL"/>
        </w:rPr>
        <w:t xml:space="preserve"> có trách nhiệm:</w:t>
      </w:r>
    </w:p>
    <w:p w14:paraId="3E0D05DC" w14:textId="3DB5DD9B" w:rsidR="00F67140" w:rsidRPr="00032559" w:rsidRDefault="00CD137F" w:rsidP="00EA2F69">
      <w:pPr>
        <w:tabs>
          <w:tab w:val="left" w:pos="709"/>
        </w:tabs>
        <w:autoSpaceDE w:val="0"/>
        <w:autoSpaceDN w:val="0"/>
        <w:adjustRightInd w:val="0"/>
        <w:spacing w:before="120" w:after="120" w:line="340" w:lineRule="atLeast"/>
        <w:ind w:firstLine="720"/>
        <w:jc w:val="both"/>
        <w:rPr>
          <w:rFonts w:asciiTheme="majorHAnsi" w:hAnsiTheme="majorHAnsi" w:cstheme="majorHAnsi"/>
          <w:szCs w:val="28"/>
          <w:lang w:val="vi-VN"/>
        </w:rPr>
      </w:pPr>
      <w:r w:rsidRPr="001071B5">
        <w:rPr>
          <w:rFonts w:asciiTheme="majorHAnsi" w:hAnsiTheme="majorHAnsi" w:cstheme="majorHAnsi"/>
          <w:szCs w:val="28"/>
          <w:lang w:val="sq-AL"/>
        </w:rPr>
        <w:t>1.</w:t>
      </w:r>
      <w:r w:rsidR="00F67140" w:rsidRPr="001071B5">
        <w:rPr>
          <w:rFonts w:asciiTheme="majorHAnsi" w:hAnsiTheme="majorHAnsi" w:cstheme="majorHAnsi"/>
          <w:szCs w:val="28"/>
          <w:lang w:val="sq-AL"/>
        </w:rPr>
        <w:t xml:space="preserve"> Căn cứ vào kết quả đánh giá rủi ro về rửa tiền, tài trợ khủng bố của quốc gia, ngành</w:t>
      </w:r>
      <w:r w:rsidR="007673C3" w:rsidRPr="001071B5">
        <w:rPr>
          <w:rFonts w:asciiTheme="majorHAnsi" w:hAnsiTheme="majorHAnsi" w:cstheme="majorHAnsi"/>
          <w:szCs w:val="28"/>
          <w:lang w:val="sq-AL"/>
        </w:rPr>
        <w:t xml:space="preserve"> và lĩnh vực của mình</w:t>
      </w:r>
      <w:r w:rsidR="00F67140" w:rsidRPr="001071B5">
        <w:rPr>
          <w:rFonts w:asciiTheme="majorHAnsi" w:hAnsiTheme="majorHAnsi" w:cstheme="majorHAnsi"/>
          <w:szCs w:val="28"/>
          <w:lang w:val="sq-AL"/>
        </w:rPr>
        <w:t xml:space="preserve">, đối tượng báo cáo phải thực hiện đánh giá </w:t>
      </w:r>
      <w:r w:rsidR="007673C3" w:rsidRPr="001071B5">
        <w:rPr>
          <w:rFonts w:asciiTheme="majorHAnsi" w:hAnsiTheme="majorHAnsi" w:cstheme="majorHAnsi"/>
          <w:szCs w:val="28"/>
          <w:lang w:val="sq-AL"/>
        </w:rPr>
        <w:t xml:space="preserve">rủi ro về rửa tiền, tài trợ khủng bố để </w:t>
      </w:r>
      <w:r w:rsidR="00F67140" w:rsidRPr="001071B5">
        <w:rPr>
          <w:rFonts w:asciiTheme="majorHAnsi" w:hAnsiTheme="majorHAnsi" w:cstheme="majorHAnsi"/>
          <w:szCs w:val="28"/>
          <w:lang w:val="sq-AL"/>
        </w:rPr>
        <w:t>hiểu rõ các rủi ro rửa tiền, t</w:t>
      </w:r>
      <w:r w:rsidR="005D78AA" w:rsidRPr="001071B5">
        <w:rPr>
          <w:rFonts w:asciiTheme="majorHAnsi" w:hAnsiTheme="majorHAnsi" w:cstheme="majorHAnsi"/>
          <w:szCs w:val="28"/>
          <w:lang w:val="sq-AL"/>
        </w:rPr>
        <w:t>ài trợ khủng bố (</w:t>
      </w:r>
      <w:r w:rsidR="0007448E" w:rsidRPr="001071B5">
        <w:rPr>
          <w:rFonts w:asciiTheme="majorHAnsi" w:hAnsiTheme="majorHAnsi" w:cstheme="majorHAnsi"/>
          <w:szCs w:val="28"/>
          <w:lang w:val="sq-AL"/>
        </w:rPr>
        <w:t>đối với</w:t>
      </w:r>
      <w:r w:rsidR="005D78AA" w:rsidRPr="001071B5">
        <w:rPr>
          <w:rFonts w:asciiTheme="majorHAnsi" w:hAnsiTheme="majorHAnsi" w:cstheme="majorHAnsi"/>
          <w:szCs w:val="28"/>
          <w:lang w:val="sq-AL"/>
        </w:rPr>
        <w:t xml:space="preserve"> khách hàng, </w:t>
      </w:r>
      <w:r w:rsidR="00F67140" w:rsidRPr="001071B5">
        <w:rPr>
          <w:rFonts w:asciiTheme="majorHAnsi" w:hAnsiTheme="majorHAnsi" w:cstheme="majorHAnsi"/>
          <w:szCs w:val="28"/>
          <w:lang w:val="sq-AL"/>
        </w:rPr>
        <w:t>quốc gia hoặc khu vực địa lý</w:t>
      </w:r>
      <w:r w:rsidR="005D78AA" w:rsidRPr="001071B5">
        <w:rPr>
          <w:rFonts w:asciiTheme="majorHAnsi" w:hAnsiTheme="majorHAnsi" w:cstheme="majorHAnsi"/>
          <w:szCs w:val="28"/>
          <w:lang w:val="sq-AL"/>
        </w:rPr>
        <w:t>,</w:t>
      </w:r>
      <w:r w:rsidR="00F67140" w:rsidRPr="001071B5">
        <w:rPr>
          <w:rFonts w:asciiTheme="majorHAnsi" w:hAnsiTheme="majorHAnsi" w:cstheme="majorHAnsi"/>
          <w:szCs w:val="28"/>
          <w:lang w:val="sq-AL"/>
        </w:rPr>
        <w:t xml:space="preserve"> các sản phẩm, dịch vụ, giao dịch hoặc kênh phân phối) của </w:t>
      </w:r>
      <w:r w:rsidR="0007448E" w:rsidRPr="001071B5">
        <w:rPr>
          <w:rFonts w:asciiTheme="majorHAnsi" w:hAnsiTheme="majorHAnsi" w:cstheme="majorHAnsi"/>
          <w:szCs w:val="28"/>
          <w:lang w:val="sq-AL"/>
        </w:rPr>
        <w:t>mình</w:t>
      </w:r>
      <w:r w:rsidR="00032559">
        <w:rPr>
          <w:rFonts w:asciiTheme="majorHAnsi" w:hAnsiTheme="majorHAnsi" w:cstheme="majorHAnsi"/>
          <w:szCs w:val="28"/>
          <w:lang w:val="vi-VN"/>
        </w:rPr>
        <w:t>; k</w:t>
      </w:r>
      <w:r w:rsidR="00255EC0">
        <w:rPr>
          <w:rFonts w:asciiTheme="majorHAnsi" w:hAnsiTheme="majorHAnsi" w:cstheme="majorHAnsi"/>
          <w:szCs w:val="28"/>
          <w:lang w:val="vi-VN"/>
        </w:rPr>
        <w:t>ết quả</w:t>
      </w:r>
      <w:r w:rsidR="00032559">
        <w:rPr>
          <w:rFonts w:asciiTheme="majorHAnsi" w:hAnsiTheme="majorHAnsi" w:cstheme="majorHAnsi"/>
          <w:szCs w:val="28"/>
          <w:lang w:val="vi-VN"/>
        </w:rPr>
        <w:t xml:space="preserve"> </w:t>
      </w:r>
      <w:r w:rsidR="00032559">
        <w:rPr>
          <w:rFonts w:asciiTheme="majorHAnsi" w:hAnsiTheme="majorHAnsi" w:cstheme="majorHAnsi"/>
          <w:szCs w:val="28"/>
          <w:lang w:val="sq-AL"/>
        </w:rPr>
        <w:t>đánh giá</w:t>
      </w:r>
      <w:r w:rsidR="00255EC0" w:rsidRPr="001071B5">
        <w:rPr>
          <w:rFonts w:asciiTheme="majorHAnsi" w:hAnsiTheme="majorHAnsi" w:cstheme="majorHAnsi"/>
          <w:szCs w:val="28"/>
          <w:lang w:val="sq-AL"/>
        </w:rPr>
        <w:t xml:space="preserve"> </w:t>
      </w:r>
      <w:r w:rsidR="00032559">
        <w:rPr>
          <w:rFonts w:asciiTheme="majorHAnsi" w:hAnsiTheme="majorHAnsi" w:cstheme="majorHAnsi"/>
          <w:szCs w:val="28"/>
          <w:lang w:val="vi-VN"/>
        </w:rPr>
        <w:t>phải được</w:t>
      </w:r>
      <w:r w:rsidR="00255EC0" w:rsidRPr="001071B5">
        <w:rPr>
          <w:rFonts w:asciiTheme="majorHAnsi" w:hAnsiTheme="majorHAnsi" w:cstheme="majorHAnsi"/>
          <w:szCs w:val="28"/>
          <w:lang w:val="sq-AL"/>
        </w:rPr>
        <w:t xml:space="preserve"> Hội đồng quản trị hoặc Tổng Giám đốc phê duyệt, ký ban hành</w:t>
      </w:r>
      <w:r w:rsidR="00032559">
        <w:rPr>
          <w:rFonts w:asciiTheme="majorHAnsi" w:hAnsiTheme="majorHAnsi" w:cstheme="majorHAnsi"/>
          <w:szCs w:val="28"/>
          <w:lang w:val="vi-VN"/>
        </w:rPr>
        <w:t>.</w:t>
      </w:r>
    </w:p>
    <w:p w14:paraId="14A69BA5" w14:textId="6F6177E2" w:rsidR="00F67140" w:rsidRPr="001071B5" w:rsidRDefault="00CD137F" w:rsidP="00EA2F69">
      <w:pPr>
        <w:tabs>
          <w:tab w:val="left" w:pos="709"/>
        </w:tabs>
        <w:autoSpaceDE w:val="0"/>
        <w:autoSpaceDN w:val="0"/>
        <w:adjustRightInd w:val="0"/>
        <w:spacing w:before="120" w:after="120" w:line="340" w:lineRule="atLeast"/>
        <w:ind w:firstLine="720"/>
        <w:jc w:val="both"/>
        <w:rPr>
          <w:rFonts w:asciiTheme="majorHAnsi" w:hAnsiTheme="majorHAnsi" w:cstheme="majorHAnsi"/>
          <w:szCs w:val="28"/>
          <w:lang w:val="sq-AL"/>
        </w:rPr>
      </w:pPr>
      <w:r w:rsidRPr="001071B5">
        <w:rPr>
          <w:rFonts w:asciiTheme="majorHAnsi" w:hAnsiTheme="majorHAnsi" w:cstheme="majorHAnsi"/>
          <w:szCs w:val="28"/>
          <w:lang w:val="sq-AL"/>
        </w:rPr>
        <w:t>2.</w:t>
      </w:r>
      <w:r w:rsidR="00F67140" w:rsidRPr="001071B5">
        <w:rPr>
          <w:rFonts w:asciiTheme="majorHAnsi" w:hAnsiTheme="majorHAnsi" w:cstheme="majorHAnsi"/>
          <w:szCs w:val="28"/>
          <w:lang w:val="sq-AL"/>
        </w:rPr>
        <w:t xml:space="preserve"> Căn cứ kết quả</w:t>
      </w:r>
      <w:r w:rsidR="00F67140" w:rsidRPr="001071B5">
        <w:rPr>
          <w:rFonts w:asciiTheme="majorHAnsi" w:eastAsiaTheme="minorHAnsi" w:hAnsiTheme="majorHAnsi" w:cstheme="majorHAnsi"/>
          <w:szCs w:val="28"/>
          <w:lang w:val="vi-VN"/>
        </w:rPr>
        <w:t xml:space="preserve"> đánh giá rủi ro</w:t>
      </w:r>
      <w:r w:rsidR="00F67140" w:rsidRPr="001071B5">
        <w:rPr>
          <w:rFonts w:asciiTheme="majorHAnsi" w:eastAsiaTheme="minorHAnsi" w:hAnsiTheme="majorHAnsi" w:cstheme="majorHAnsi"/>
          <w:szCs w:val="28"/>
          <w:lang w:val="sq-AL"/>
        </w:rPr>
        <w:t xml:space="preserve"> rửa tiền, tài trợ khủng bố của </w:t>
      </w:r>
      <w:r w:rsidR="0007448E" w:rsidRPr="001071B5">
        <w:rPr>
          <w:rFonts w:asciiTheme="majorHAnsi" w:eastAsiaTheme="minorHAnsi" w:hAnsiTheme="majorHAnsi" w:cstheme="majorHAnsi"/>
          <w:szCs w:val="28"/>
          <w:lang w:val="sq-AL"/>
        </w:rPr>
        <w:t>mình</w:t>
      </w:r>
      <w:r w:rsidR="00F67140" w:rsidRPr="001071B5">
        <w:rPr>
          <w:rFonts w:asciiTheme="majorHAnsi" w:eastAsiaTheme="minorHAnsi" w:hAnsiTheme="majorHAnsi" w:cstheme="majorHAnsi"/>
          <w:szCs w:val="28"/>
          <w:lang w:val="vi-VN"/>
        </w:rPr>
        <w:t xml:space="preserve">, </w:t>
      </w:r>
      <w:r w:rsidR="00F67140" w:rsidRPr="001071B5">
        <w:rPr>
          <w:rFonts w:asciiTheme="majorHAnsi" w:hAnsiTheme="majorHAnsi" w:cstheme="majorHAnsi"/>
          <w:szCs w:val="28"/>
          <w:lang w:val="sq-AL"/>
        </w:rPr>
        <w:t>đối tượng báo cáo phải xây dựng chính sách</w:t>
      </w:r>
      <w:r w:rsidR="00290D73" w:rsidRPr="001071B5">
        <w:rPr>
          <w:rFonts w:asciiTheme="majorHAnsi" w:hAnsiTheme="majorHAnsi" w:cstheme="majorHAnsi"/>
          <w:szCs w:val="28"/>
          <w:lang w:val="sq-AL"/>
        </w:rPr>
        <w:t>, quy trình</w:t>
      </w:r>
      <w:r w:rsidR="00F67140" w:rsidRPr="001071B5">
        <w:rPr>
          <w:rFonts w:asciiTheme="majorHAnsi" w:hAnsiTheme="majorHAnsi" w:cstheme="majorHAnsi"/>
          <w:szCs w:val="28"/>
          <w:lang w:val="sq-AL"/>
        </w:rPr>
        <w:t xml:space="preserve"> quản lý rủi ro được phát hiện </w:t>
      </w:r>
      <w:r w:rsidR="0007448E" w:rsidRPr="001071B5">
        <w:rPr>
          <w:rFonts w:asciiTheme="majorHAnsi" w:hAnsiTheme="majorHAnsi" w:cstheme="majorHAnsi"/>
          <w:szCs w:val="28"/>
          <w:lang w:val="sq-AL"/>
        </w:rPr>
        <w:t>từ báo cáo đánh giá rủi ro</w:t>
      </w:r>
      <w:r w:rsidR="00C50A25">
        <w:rPr>
          <w:rFonts w:asciiTheme="majorHAnsi" w:hAnsiTheme="majorHAnsi" w:cstheme="majorHAnsi"/>
          <w:szCs w:val="28"/>
          <w:lang w:val="sq-AL"/>
        </w:rPr>
        <w:t xml:space="preserve"> </w:t>
      </w:r>
      <w:r w:rsidR="00C50A25" w:rsidRPr="00360ECA">
        <w:rPr>
          <w:rFonts w:asciiTheme="majorHAnsi" w:hAnsiTheme="majorHAnsi" w:cstheme="majorHAnsi"/>
          <w:szCs w:val="28"/>
        </w:rPr>
        <w:t>và</w:t>
      </w:r>
      <w:r w:rsidR="00255EC0" w:rsidRPr="00360ECA">
        <w:rPr>
          <w:rFonts w:asciiTheme="majorHAnsi" w:hAnsiTheme="majorHAnsi" w:cstheme="majorHAnsi"/>
          <w:szCs w:val="28"/>
          <w:lang w:val="vi-VN"/>
        </w:rPr>
        <w:t xml:space="preserve"> phải</w:t>
      </w:r>
      <w:r w:rsidR="00255EC0" w:rsidRPr="00360ECA">
        <w:rPr>
          <w:rFonts w:asciiTheme="majorHAnsi" w:hAnsiTheme="majorHAnsi" w:cstheme="majorHAnsi"/>
          <w:szCs w:val="28"/>
          <w:lang w:val="sq-AL"/>
        </w:rPr>
        <w:t xml:space="preserve"> </w:t>
      </w:r>
      <w:r w:rsidR="00F67140" w:rsidRPr="00360ECA">
        <w:rPr>
          <w:rFonts w:asciiTheme="majorHAnsi" w:hAnsiTheme="majorHAnsi" w:cstheme="majorHAnsi"/>
          <w:szCs w:val="28"/>
          <w:lang w:val="sq-AL"/>
        </w:rPr>
        <w:t xml:space="preserve">được </w:t>
      </w:r>
      <w:r w:rsidR="0007448E" w:rsidRPr="00360ECA">
        <w:rPr>
          <w:rFonts w:asciiTheme="majorHAnsi" w:hAnsiTheme="majorHAnsi" w:cstheme="majorHAnsi"/>
          <w:szCs w:val="28"/>
          <w:lang w:val="sq-AL"/>
        </w:rPr>
        <w:t>Hội đồng quản trị hoặ</w:t>
      </w:r>
      <w:r w:rsidR="00485944" w:rsidRPr="00360ECA">
        <w:rPr>
          <w:rFonts w:asciiTheme="majorHAnsi" w:hAnsiTheme="majorHAnsi" w:cstheme="majorHAnsi"/>
          <w:szCs w:val="28"/>
          <w:lang w:val="sq-AL"/>
        </w:rPr>
        <w:t xml:space="preserve">c </w:t>
      </w:r>
      <w:r w:rsidR="0007448E" w:rsidRPr="00360ECA">
        <w:rPr>
          <w:rFonts w:asciiTheme="majorHAnsi" w:hAnsiTheme="majorHAnsi" w:cstheme="majorHAnsi"/>
          <w:szCs w:val="28"/>
          <w:lang w:val="sq-AL"/>
        </w:rPr>
        <w:t>Tổng Giám đốc</w:t>
      </w:r>
      <w:r w:rsidR="00F67140" w:rsidRPr="00360ECA">
        <w:rPr>
          <w:rFonts w:asciiTheme="majorHAnsi" w:hAnsiTheme="majorHAnsi" w:cstheme="majorHAnsi"/>
          <w:szCs w:val="28"/>
          <w:lang w:val="sq-AL"/>
        </w:rPr>
        <w:t xml:space="preserve"> phê duyệt</w:t>
      </w:r>
      <w:r w:rsidR="0007448E" w:rsidRPr="00360ECA">
        <w:rPr>
          <w:rFonts w:asciiTheme="majorHAnsi" w:hAnsiTheme="majorHAnsi" w:cstheme="majorHAnsi"/>
          <w:szCs w:val="28"/>
          <w:lang w:val="sq-AL"/>
        </w:rPr>
        <w:t>, ký ban hành.</w:t>
      </w:r>
    </w:p>
    <w:p w14:paraId="73CC00F5" w14:textId="0C7F99AE" w:rsidR="002B2BB2" w:rsidRPr="001071B5" w:rsidRDefault="00CD137F" w:rsidP="00EA2F69">
      <w:pPr>
        <w:tabs>
          <w:tab w:val="left" w:pos="709"/>
        </w:tabs>
        <w:autoSpaceDE w:val="0"/>
        <w:autoSpaceDN w:val="0"/>
        <w:adjustRightInd w:val="0"/>
        <w:spacing w:before="120" w:after="120" w:line="340" w:lineRule="atLeast"/>
        <w:ind w:firstLine="720"/>
        <w:jc w:val="both"/>
        <w:rPr>
          <w:rFonts w:asciiTheme="majorHAnsi" w:hAnsiTheme="majorHAnsi" w:cstheme="majorHAnsi"/>
          <w:szCs w:val="28"/>
          <w:lang w:val="sq-AL"/>
        </w:rPr>
      </w:pPr>
      <w:r w:rsidRPr="001071B5">
        <w:rPr>
          <w:rFonts w:asciiTheme="majorHAnsi" w:hAnsiTheme="majorHAnsi" w:cstheme="majorHAnsi"/>
          <w:szCs w:val="28"/>
          <w:lang w:val="sq-AL"/>
        </w:rPr>
        <w:t>3.</w:t>
      </w:r>
      <w:r w:rsidR="002B2BB2" w:rsidRPr="001071B5">
        <w:rPr>
          <w:rFonts w:asciiTheme="majorHAnsi" w:hAnsiTheme="majorHAnsi" w:cstheme="majorHAnsi"/>
          <w:szCs w:val="28"/>
          <w:lang w:val="sq-AL"/>
        </w:rPr>
        <w:t xml:space="preserve"> </w:t>
      </w:r>
      <w:r w:rsidR="005A367C">
        <w:rPr>
          <w:rFonts w:asciiTheme="majorHAnsi" w:hAnsiTheme="majorHAnsi" w:cstheme="majorHAnsi"/>
          <w:szCs w:val="28"/>
          <w:lang w:val="sq-AL"/>
        </w:rPr>
        <w:t>H</w:t>
      </w:r>
      <w:r w:rsidR="00867B73" w:rsidRPr="001071B5">
        <w:rPr>
          <w:rFonts w:asciiTheme="majorHAnsi" w:hAnsiTheme="majorHAnsi" w:cstheme="majorHAnsi"/>
          <w:szCs w:val="28"/>
          <w:lang w:val="sq-AL"/>
        </w:rPr>
        <w:t xml:space="preserve">àng năm </w:t>
      </w:r>
      <w:r w:rsidR="005A367C">
        <w:rPr>
          <w:rFonts w:asciiTheme="majorHAnsi" w:hAnsiTheme="majorHAnsi" w:cstheme="majorHAnsi"/>
          <w:szCs w:val="28"/>
          <w:lang w:val="sq-AL"/>
        </w:rPr>
        <w:t>đối t</w:t>
      </w:r>
      <w:r w:rsidR="00A92D69">
        <w:rPr>
          <w:rFonts w:asciiTheme="majorHAnsi" w:hAnsiTheme="majorHAnsi" w:cstheme="majorHAnsi"/>
          <w:szCs w:val="28"/>
          <w:lang w:val="sq-AL"/>
        </w:rPr>
        <w:t>ượng</w:t>
      </w:r>
      <w:r w:rsidR="005A367C">
        <w:rPr>
          <w:rFonts w:asciiTheme="majorHAnsi" w:hAnsiTheme="majorHAnsi" w:cstheme="majorHAnsi"/>
          <w:szCs w:val="28"/>
          <w:lang w:val="sq-AL"/>
        </w:rPr>
        <w:t xml:space="preserve"> báo cáo phải </w:t>
      </w:r>
      <w:r w:rsidR="002B2BB2" w:rsidRPr="001071B5">
        <w:rPr>
          <w:rFonts w:asciiTheme="majorHAnsi" w:hAnsiTheme="majorHAnsi" w:cstheme="majorHAnsi"/>
          <w:szCs w:val="28"/>
          <w:lang w:val="sq-AL"/>
        </w:rPr>
        <w:t>cập nhật, sửa đổi, bổ sung kết quả đánh giá rủi ro về rửa tiền, tài trợ khủng bố</w:t>
      </w:r>
      <w:r w:rsidR="0037568D" w:rsidRPr="001071B5">
        <w:rPr>
          <w:rFonts w:asciiTheme="majorHAnsi" w:hAnsiTheme="majorHAnsi" w:cstheme="majorHAnsi"/>
          <w:szCs w:val="28"/>
          <w:lang w:val="sq-AL"/>
        </w:rPr>
        <w:t xml:space="preserve"> và chính sách, quy trình quản lý rủi ro</w:t>
      </w:r>
      <w:r w:rsidR="002B2BB2" w:rsidRPr="001071B5">
        <w:rPr>
          <w:rFonts w:asciiTheme="majorHAnsi" w:hAnsiTheme="majorHAnsi" w:cstheme="majorHAnsi"/>
          <w:szCs w:val="28"/>
          <w:lang w:val="sq-AL"/>
        </w:rPr>
        <w:t xml:space="preserve"> </w:t>
      </w:r>
      <w:r w:rsidR="00867B73" w:rsidRPr="001071B5">
        <w:rPr>
          <w:rFonts w:asciiTheme="majorHAnsi" w:hAnsiTheme="majorHAnsi" w:cstheme="majorHAnsi"/>
          <w:szCs w:val="28"/>
          <w:lang w:val="sq-AL"/>
        </w:rPr>
        <w:t>đã ban hành</w:t>
      </w:r>
      <w:r w:rsidR="00765ADE" w:rsidRPr="001071B5">
        <w:rPr>
          <w:rFonts w:asciiTheme="majorHAnsi" w:hAnsiTheme="majorHAnsi" w:cstheme="majorHAnsi"/>
          <w:szCs w:val="28"/>
          <w:lang w:val="sq-AL"/>
        </w:rPr>
        <w:t>.</w:t>
      </w:r>
    </w:p>
    <w:p w14:paraId="56ADD0CC" w14:textId="3D7DC859" w:rsidR="00F67140" w:rsidRPr="001071B5" w:rsidRDefault="00CD137F" w:rsidP="00EA2F69">
      <w:pPr>
        <w:tabs>
          <w:tab w:val="left" w:pos="709"/>
        </w:tabs>
        <w:autoSpaceDE w:val="0"/>
        <w:autoSpaceDN w:val="0"/>
        <w:adjustRightInd w:val="0"/>
        <w:spacing w:before="120" w:after="120" w:line="340" w:lineRule="atLeast"/>
        <w:ind w:firstLine="720"/>
        <w:jc w:val="both"/>
        <w:rPr>
          <w:rFonts w:asciiTheme="majorHAnsi" w:hAnsiTheme="majorHAnsi" w:cstheme="majorHAnsi"/>
          <w:szCs w:val="28"/>
          <w:lang w:val="sq-AL"/>
        </w:rPr>
      </w:pPr>
      <w:r w:rsidRPr="001071B5">
        <w:rPr>
          <w:rFonts w:asciiTheme="majorHAnsi" w:hAnsiTheme="majorHAnsi" w:cstheme="majorHAnsi"/>
          <w:szCs w:val="28"/>
          <w:lang w:val="sq-AL"/>
        </w:rPr>
        <w:t>4.</w:t>
      </w:r>
      <w:r w:rsidR="00F67140" w:rsidRPr="001071B5">
        <w:rPr>
          <w:rFonts w:asciiTheme="majorHAnsi" w:hAnsiTheme="majorHAnsi" w:cstheme="majorHAnsi"/>
          <w:szCs w:val="28"/>
          <w:lang w:val="sq-AL"/>
        </w:rPr>
        <w:t xml:space="preserve"> Kết quả đánh giá </w:t>
      </w:r>
      <w:r w:rsidR="002B2BB2" w:rsidRPr="001071B5">
        <w:rPr>
          <w:rFonts w:asciiTheme="majorHAnsi" w:hAnsiTheme="majorHAnsi" w:cstheme="majorHAnsi"/>
          <w:szCs w:val="28"/>
          <w:lang w:val="sq-AL"/>
        </w:rPr>
        <w:t xml:space="preserve">hoặc cập nhật </w:t>
      </w:r>
      <w:r w:rsidR="00F67140" w:rsidRPr="001071B5">
        <w:rPr>
          <w:rFonts w:asciiTheme="majorHAnsi" w:hAnsiTheme="majorHAnsi" w:cstheme="majorHAnsi"/>
          <w:szCs w:val="28"/>
          <w:lang w:val="sq-AL"/>
        </w:rPr>
        <w:t xml:space="preserve">rủi ro về </w:t>
      </w:r>
      <w:r w:rsidR="002B2BB2" w:rsidRPr="001071B5">
        <w:rPr>
          <w:rFonts w:asciiTheme="majorHAnsi" w:hAnsiTheme="majorHAnsi" w:cstheme="majorHAnsi"/>
          <w:szCs w:val="28"/>
          <w:lang w:val="sq-AL"/>
        </w:rPr>
        <w:t xml:space="preserve">rửa tiền, tài trợ khủng bố và </w:t>
      </w:r>
      <w:r w:rsidR="00F67140" w:rsidRPr="001071B5">
        <w:rPr>
          <w:rFonts w:asciiTheme="majorHAnsi" w:hAnsiTheme="majorHAnsi" w:cstheme="majorHAnsi"/>
          <w:szCs w:val="28"/>
          <w:lang w:val="sq-AL"/>
        </w:rPr>
        <w:t>chính sách</w:t>
      </w:r>
      <w:r w:rsidR="005D78AA" w:rsidRPr="001071B5">
        <w:rPr>
          <w:rFonts w:asciiTheme="majorHAnsi" w:hAnsiTheme="majorHAnsi" w:cstheme="majorHAnsi"/>
          <w:szCs w:val="28"/>
          <w:lang w:val="sq-AL"/>
        </w:rPr>
        <w:t xml:space="preserve">, quy trình </w:t>
      </w:r>
      <w:r w:rsidR="0014517A" w:rsidRPr="0014517A">
        <w:rPr>
          <w:rFonts w:asciiTheme="majorHAnsi" w:hAnsiTheme="majorHAnsi" w:cstheme="majorHAnsi"/>
          <w:szCs w:val="28"/>
          <w:lang w:val="sq-AL"/>
        </w:rPr>
        <w:t xml:space="preserve">quản lý rủi ro </w:t>
      </w:r>
      <w:r w:rsidR="00F67140" w:rsidRPr="001071B5">
        <w:rPr>
          <w:rFonts w:asciiTheme="majorHAnsi" w:hAnsiTheme="majorHAnsi" w:cstheme="majorHAnsi"/>
          <w:szCs w:val="28"/>
          <w:lang w:val="sq-AL"/>
        </w:rPr>
        <w:t>phải được gửi về</w:t>
      </w:r>
      <w:r w:rsidR="00F67140" w:rsidRPr="001071B5">
        <w:rPr>
          <w:rFonts w:asciiTheme="majorHAnsi" w:hAnsiTheme="majorHAnsi" w:cstheme="majorHAnsi"/>
          <w:szCs w:val="28"/>
          <w:lang w:val="nl-NL"/>
        </w:rPr>
        <w:t xml:space="preserve"> Ngân hàng Nhà nước (Cục Phòng, chống rửa tiền) </w:t>
      </w:r>
      <w:r w:rsidR="00F67140" w:rsidRPr="001071B5">
        <w:rPr>
          <w:rFonts w:asciiTheme="majorHAnsi" w:hAnsiTheme="majorHAnsi" w:cstheme="majorHAnsi"/>
          <w:szCs w:val="28"/>
          <w:lang w:val="sq-AL"/>
        </w:rPr>
        <w:t xml:space="preserve">và gửi cho </w:t>
      </w:r>
      <w:r w:rsidR="00935663" w:rsidRPr="001071B5">
        <w:rPr>
          <w:rFonts w:asciiTheme="majorHAnsi" w:hAnsiTheme="majorHAnsi" w:cstheme="majorHAnsi"/>
          <w:szCs w:val="28"/>
          <w:lang w:val="sq-AL"/>
        </w:rPr>
        <w:t xml:space="preserve">cơ quan </w:t>
      </w:r>
      <w:r w:rsidR="009146BA" w:rsidRPr="001071B5">
        <w:rPr>
          <w:rFonts w:asciiTheme="majorHAnsi" w:hAnsiTheme="majorHAnsi" w:cstheme="majorHAnsi"/>
          <w:szCs w:val="28"/>
          <w:lang w:val="sq-AL"/>
        </w:rPr>
        <w:t>nhà nước</w:t>
      </w:r>
      <w:r w:rsidR="0029469A" w:rsidRPr="001071B5">
        <w:rPr>
          <w:rFonts w:asciiTheme="majorHAnsi" w:hAnsiTheme="majorHAnsi" w:cstheme="majorHAnsi"/>
          <w:szCs w:val="28"/>
          <w:lang w:val="sq-AL"/>
        </w:rPr>
        <w:t xml:space="preserve"> </w:t>
      </w:r>
      <w:r w:rsidR="00A92D69">
        <w:rPr>
          <w:rFonts w:asciiTheme="majorHAnsi" w:hAnsiTheme="majorHAnsi" w:cstheme="majorHAnsi"/>
          <w:szCs w:val="28"/>
          <w:lang w:val="sq-AL"/>
        </w:rPr>
        <w:t xml:space="preserve">quản lý </w:t>
      </w:r>
      <w:r w:rsidR="0029469A" w:rsidRPr="001071B5">
        <w:rPr>
          <w:rFonts w:asciiTheme="majorHAnsi" w:hAnsiTheme="majorHAnsi" w:cstheme="majorHAnsi"/>
          <w:szCs w:val="28"/>
          <w:lang w:val="sq-AL"/>
        </w:rPr>
        <w:t xml:space="preserve">trực tiếp </w:t>
      </w:r>
      <w:r w:rsidR="002B2BB2" w:rsidRPr="001071B5">
        <w:rPr>
          <w:rFonts w:asciiTheme="majorHAnsi" w:hAnsiTheme="majorHAnsi" w:cstheme="majorHAnsi"/>
          <w:szCs w:val="28"/>
          <w:lang w:val="sq-AL"/>
        </w:rPr>
        <w:t xml:space="preserve">đối tượng báo cáo trong thời hạn 30 ngày kể từ ngày được </w:t>
      </w:r>
      <w:r w:rsidR="0029469A" w:rsidRPr="001071B5">
        <w:rPr>
          <w:rFonts w:asciiTheme="majorHAnsi" w:hAnsiTheme="majorHAnsi" w:cstheme="majorHAnsi"/>
          <w:szCs w:val="28"/>
          <w:lang w:val="sq-AL"/>
        </w:rPr>
        <w:t>ký</w:t>
      </w:r>
      <w:r w:rsidR="0029469A" w:rsidRPr="00FD4A5B">
        <w:rPr>
          <w:rFonts w:asciiTheme="majorHAnsi" w:hAnsiTheme="majorHAnsi" w:cstheme="majorHAnsi"/>
          <w:szCs w:val="28"/>
          <w:lang w:val="sq-AL"/>
        </w:rPr>
        <w:t>, ban hành</w:t>
      </w:r>
      <w:r w:rsidR="000B28CB" w:rsidRPr="00FD4A5B">
        <w:rPr>
          <w:rFonts w:asciiTheme="majorHAnsi" w:hAnsiTheme="majorHAnsi" w:cstheme="majorHAnsi"/>
          <w:szCs w:val="28"/>
          <w:lang w:val="sq-AL"/>
        </w:rPr>
        <w:t xml:space="preserve"> mới hoặc</w:t>
      </w:r>
      <w:r w:rsidR="0029469A" w:rsidRPr="00FD4A5B">
        <w:rPr>
          <w:rFonts w:asciiTheme="majorHAnsi" w:hAnsiTheme="majorHAnsi" w:cstheme="majorHAnsi"/>
          <w:szCs w:val="28"/>
          <w:lang w:val="sq-AL"/>
        </w:rPr>
        <w:t xml:space="preserve"> sửa đổi</w:t>
      </w:r>
      <w:r w:rsidR="0037568D" w:rsidRPr="00FD4A5B">
        <w:rPr>
          <w:rFonts w:asciiTheme="majorHAnsi" w:hAnsiTheme="majorHAnsi" w:cstheme="majorHAnsi"/>
          <w:szCs w:val="28"/>
          <w:lang w:val="sq-AL"/>
        </w:rPr>
        <w:t>,</w:t>
      </w:r>
      <w:r w:rsidR="0029469A" w:rsidRPr="00FD4A5B">
        <w:rPr>
          <w:rFonts w:asciiTheme="majorHAnsi" w:hAnsiTheme="majorHAnsi" w:cstheme="majorHAnsi"/>
          <w:szCs w:val="28"/>
          <w:lang w:val="sq-AL"/>
        </w:rPr>
        <w:t xml:space="preserve"> bổ sung</w:t>
      </w:r>
      <w:r w:rsidR="002B2BB2" w:rsidRPr="00FD4A5B">
        <w:rPr>
          <w:rFonts w:asciiTheme="majorHAnsi" w:hAnsiTheme="majorHAnsi" w:cstheme="majorHAnsi"/>
          <w:szCs w:val="28"/>
          <w:lang w:val="sq-AL"/>
        </w:rPr>
        <w:t>; đồng thời phải</w:t>
      </w:r>
      <w:r w:rsidR="00F67140" w:rsidRPr="00FD4A5B">
        <w:rPr>
          <w:rFonts w:asciiTheme="majorHAnsi" w:hAnsiTheme="majorHAnsi" w:cstheme="majorHAnsi"/>
          <w:szCs w:val="28"/>
          <w:lang w:val="sq-AL"/>
        </w:rPr>
        <w:t xml:space="preserve"> được phổ biến, công khai</w:t>
      </w:r>
      <w:r w:rsidR="00935663" w:rsidRPr="00FD4A5B">
        <w:rPr>
          <w:rFonts w:asciiTheme="majorHAnsi" w:hAnsiTheme="majorHAnsi" w:cstheme="majorHAnsi"/>
          <w:szCs w:val="28"/>
          <w:lang w:val="sq-AL"/>
        </w:rPr>
        <w:t xml:space="preserve"> trong toàn hệ thống</w:t>
      </w:r>
      <w:r w:rsidR="00960E44" w:rsidRPr="00FD4A5B">
        <w:rPr>
          <w:rFonts w:asciiTheme="majorHAnsi" w:hAnsiTheme="majorHAnsi" w:cstheme="majorHAnsi"/>
          <w:szCs w:val="28"/>
          <w:lang w:val="sq-AL"/>
        </w:rPr>
        <w:t xml:space="preserve"> của đối tượng báo cáo</w:t>
      </w:r>
      <w:r w:rsidR="00765ADE" w:rsidRPr="00FD4A5B">
        <w:rPr>
          <w:rFonts w:asciiTheme="majorHAnsi" w:hAnsiTheme="majorHAnsi" w:cstheme="majorHAnsi"/>
          <w:szCs w:val="28"/>
          <w:lang w:val="sq-AL"/>
        </w:rPr>
        <w:t>.</w:t>
      </w:r>
    </w:p>
    <w:p w14:paraId="6530035D" w14:textId="0B578B01" w:rsidR="00F67140" w:rsidRPr="001071B5" w:rsidRDefault="00CD137F" w:rsidP="00EA2F69">
      <w:pPr>
        <w:tabs>
          <w:tab w:val="left" w:pos="709"/>
        </w:tabs>
        <w:autoSpaceDE w:val="0"/>
        <w:autoSpaceDN w:val="0"/>
        <w:adjustRightInd w:val="0"/>
        <w:spacing w:before="120" w:after="120" w:line="340" w:lineRule="atLeast"/>
        <w:ind w:firstLine="720"/>
        <w:jc w:val="both"/>
        <w:rPr>
          <w:rFonts w:asciiTheme="majorHAnsi" w:hAnsiTheme="majorHAnsi" w:cstheme="majorHAnsi"/>
          <w:szCs w:val="28"/>
          <w:lang w:val="sq-AL"/>
        </w:rPr>
      </w:pPr>
      <w:r w:rsidRPr="001071B5">
        <w:rPr>
          <w:rFonts w:asciiTheme="majorHAnsi" w:hAnsiTheme="majorHAnsi" w:cstheme="majorHAnsi"/>
          <w:szCs w:val="28"/>
          <w:lang w:val="sq-AL"/>
        </w:rPr>
        <w:t>5.</w:t>
      </w:r>
      <w:r w:rsidR="00F67140" w:rsidRPr="001071B5">
        <w:rPr>
          <w:rFonts w:asciiTheme="majorHAnsi" w:hAnsiTheme="majorHAnsi" w:cstheme="majorHAnsi"/>
          <w:szCs w:val="28"/>
          <w:lang w:val="sq-AL"/>
        </w:rPr>
        <w:t xml:space="preserve"> Chính sách</w:t>
      </w:r>
      <w:r w:rsidR="00394015">
        <w:rPr>
          <w:rFonts w:asciiTheme="majorHAnsi" w:hAnsiTheme="majorHAnsi" w:cstheme="majorHAnsi"/>
          <w:szCs w:val="28"/>
          <w:lang w:val="vi-VN"/>
        </w:rPr>
        <w:t xml:space="preserve"> và </w:t>
      </w:r>
      <w:r w:rsidR="00290D73" w:rsidRPr="001071B5">
        <w:rPr>
          <w:rFonts w:asciiTheme="majorHAnsi" w:hAnsiTheme="majorHAnsi" w:cstheme="majorHAnsi"/>
          <w:szCs w:val="28"/>
          <w:lang w:val="sq-AL"/>
        </w:rPr>
        <w:t xml:space="preserve">quy trình </w:t>
      </w:r>
      <w:r w:rsidR="00935663" w:rsidRPr="001071B5">
        <w:rPr>
          <w:rFonts w:asciiTheme="majorHAnsi" w:hAnsiTheme="majorHAnsi" w:cstheme="majorHAnsi"/>
          <w:szCs w:val="28"/>
          <w:lang w:val="sq-AL"/>
        </w:rPr>
        <w:t xml:space="preserve">quản lý rủi ro </w:t>
      </w:r>
      <w:r w:rsidR="00F67140" w:rsidRPr="001071B5">
        <w:rPr>
          <w:rFonts w:asciiTheme="majorHAnsi" w:hAnsiTheme="majorHAnsi" w:cstheme="majorHAnsi"/>
          <w:szCs w:val="28"/>
          <w:lang w:val="sq-AL"/>
        </w:rPr>
        <w:t xml:space="preserve">phải </w:t>
      </w:r>
      <w:r w:rsidR="00F66914" w:rsidRPr="001071B5">
        <w:rPr>
          <w:rFonts w:asciiTheme="majorHAnsi" w:hAnsiTheme="majorHAnsi" w:cstheme="majorHAnsi"/>
          <w:szCs w:val="28"/>
          <w:lang w:val="sq-AL"/>
        </w:rPr>
        <w:t>bao gồm các biện pháp</w:t>
      </w:r>
      <w:r w:rsidR="00FB0A14" w:rsidRPr="001071B5">
        <w:rPr>
          <w:rFonts w:asciiTheme="majorHAnsi" w:hAnsiTheme="majorHAnsi" w:cstheme="majorHAnsi"/>
          <w:szCs w:val="28"/>
          <w:lang w:val="sq-AL"/>
        </w:rPr>
        <w:t xml:space="preserve"> kiểm soát</w:t>
      </w:r>
      <w:r w:rsidR="00935663" w:rsidRPr="001071B5">
        <w:rPr>
          <w:rFonts w:asciiTheme="majorHAnsi" w:hAnsiTheme="majorHAnsi" w:cstheme="majorHAnsi"/>
          <w:szCs w:val="28"/>
          <w:lang w:val="sq-AL"/>
        </w:rPr>
        <w:t xml:space="preserve"> tăng cường</w:t>
      </w:r>
      <w:r w:rsidR="00F66914" w:rsidRPr="001071B5">
        <w:rPr>
          <w:rFonts w:asciiTheme="majorHAnsi" w:hAnsiTheme="majorHAnsi" w:cstheme="majorHAnsi"/>
          <w:szCs w:val="28"/>
          <w:lang w:val="sq-AL"/>
        </w:rPr>
        <w:t xml:space="preserve"> đối với rủi ro cao về</w:t>
      </w:r>
      <w:r w:rsidR="00935663" w:rsidRPr="001071B5">
        <w:rPr>
          <w:rFonts w:asciiTheme="majorHAnsi" w:hAnsiTheme="majorHAnsi" w:cstheme="majorHAnsi"/>
          <w:szCs w:val="28"/>
          <w:lang w:val="sq-AL"/>
        </w:rPr>
        <w:t xml:space="preserve"> </w:t>
      </w:r>
      <w:r w:rsidR="00935663" w:rsidRPr="001071B5">
        <w:rPr>
          <w:rFonts w:asciiTheme="majorHAnsi" w:eastAsiaTheme="minorHAnsi" w:hAnsiTheme="majorHAnsi" w:cstheme="majorHAnsi"/>
          <w:szCs w:val="28"/>
          <w:lang w:val="sq-AL"/>
        </w:rPr>
        <w:t xml:space="preserve">rửa tiền, tài trợ khủng bố </w:t>
      </w:r>
      <w:r w:rsidR="00125F66" w:rsidRPr="001071B5">
        <w:rPr>
          <w:rFonts w:asciiTheme="majorHAnsi" w:eastAsiaTheme="minorHAnsi" w:hAnsiTheme="majorHAnsi" w:cstheme="majorHAnsi"/>
          <w:szCs w:val="28"/>
          <w:lang w:val="sq-AL"/>
        </w:rPr>
        <w:t xml:space="preserve">và các biện pháp kiểm soát đơn giản </w:t>
      </w:r>
      <w:r w:rsidR="00FB0A14" w:rsidRPr="001071B5">
        <w:rPr>
          <w:rFonts w:asciiTheme="majorHAnsi" w:eastAsiaTheme="minorHAnsi" w:hAnsiTheme="majorHAnsi" w:cstheme="majorHAnsi"/>
          <w:szCs w:val="28"/>
          <w:lang w:val="sq-AL"/>
        </w:rPr>
        <w:t>đối với</w:t>
      </w:r>
      <w:r w:rsidR="00935663" w:rsidRPr="001071B5">
        <w:rPr>
          <w:rFonts w:asciiTheme="majorHAnsi" w:eastAsiaTheme="minorHAnsi" w:hAnsiTheme="majorHAnsi" w:cstheme="majorHAnsi"/>
          <w:szCs w:val="28"/>
          <w:lang w:val="sq-AL"/>
        </w:rPr>
        <w:t xml:space="preserve"> rủi ro </w:t>
      </w:r>
      <w:r w:rsidR="00FB0A14" w:rsidRPr="001071B5">
        <w:rPr>
          <w:rFonts w:asciiTheme="majorHAnsi" w:eastAsiaTheme="minorHAnsi" w:hAnsiTheme="majorHAnsi" w:cstheme="majorHAnsi"/>
          <w:szCs w:val="28"/>
          <w:lang w:val="sq-AL"/>
        </w:rPr>
        <w:t xml:space="preserve">thấp </w:t>
      </w:r>
      <w:r w:rsidR="00935663" w:rsidRPr="001071B5">
        <w:rPr>
          <w:rFonts w:asciiTheme="majorHAnsi" w:eastAsiaTheme="minorHAnsi" w:hAnsiTheme="majorHAnsi" w:cstheme="majorHAnsi"/>
          <w:szCs w:val="28"/>
          <w:lang w:val="sq-AL"/>
        </w:rPr>
        <w:t>về rửa tiền, tài trợ khủng bố</w:t>
      </w:r>
      <w:r w:rsidR="00765ADE" w:rsidRPr="001071B5">
        <w:rPr>
          <w:rFonts w:asciiTheme="majorHAnsi" w:hAnsiTheme="majorHAnsi" w:cstheme="majorHAnsi"/>
          <w:szCs w:val="28"/>
          <w:lang w:val="sq-AL"/>
        </w:rPr>
        <w:t>.</w:t>
      </w:r>
    </w:p>
    <w:p w14:paraId="31C0F82D" w14:textId="4DE63833" w:rsidR="00197749" w:rsidRPr="001071B5" w:rsidRDefault="00F233C8" w:rsidP="00EA2F69">
      <w:pPr>
        <w:widowControl w:val="0"/>
        <w:tabs>
          <w:tab w:val="left" w:pos="142"/>
        </w:tabs>
        <w:spacing w:before="120" w:after="120" w:line="340" w:lineRule="atLeast"/>
        <w:ind w:firstLine="709"/>
        <w:jc w:val="both"/>
        <w:rPr>
          <w:rFonts w:asciiTheme="majorHAnsi" w:hAnsiTheme="majorHAnsi" w:cstheme="majorHAnsi"/>
          <w:szCs w:val="28"/>
          <w:lang w:val="sq-AL"/>
        </w:rPr>
      </w:pPr>
      <w:r w:rsidRPr="001071B5">
        <w:rPr>
          <w:rFonts w:asciiTheme="majorHAnsi" w:hAnsiTheme="majorHAnsi" w:cstheme="majorHAnsi"/>
          <w:szCs w:val="28"/>
          <w:lang w:val="sq-AL"/>
        </w:rPr>
        <w:t>6</w:t>
      </w:r>
      <w:r w:rsidR="00197749" w:rsidRPr="001071B5">
        <w:rPr>
          <w:rFonts w:asciiTheme="majorHAnsi" w:hAnsiTheme="majorHAnsi" w:cstheme="majorHAnsi"/>
          <w:szCs w:val="28"/>
          <w:lang w:val="sq-AL"/>
        </w:rPr>
        <w:t>. Đối với các giao dịch chuyển tiền điện tử quốc tế, căn cứ kết quả</w:t>
      </w:r>
      <w:r w:rsidR="00197749" w:rsidRPr="001071B5">
        <w:rPr>
          <w:rFonts w:asciiTheme="majorHAnsi" w:eastAsiaTheme="minorHAnsi" w:hAnsiTheme="majorHAnsi" w:cstheme="majorHAnsi"/>
          <w:szCs w:val="28"/>
          <w:lang w:val="vi-VN"/>
        </w:rPr>
        <w:t xml:space="preserve"> đánh giá rủi ro</w:t>
      </w:r>
      <w:r w:rsidR="00197749" w:rsidRPr="001071B5">
        <w:rPr>
          <w:rFonts w:asciiTheme="majorHAnsi" w:eastAsiaTheme="minorHAnsi" w:hAnsiTheme="majorHAnsi" w:cstheme="majorHAnsi"/>
          <w:szCs w:val="28"/>
          <w:lang w:val="sq-AL"/>
        </w:rPr>
        <w:t xml:space="preserve"> rửa tiền, tài trợ khủng bố</w:t>
      </w:r>
      <w:r w:rsidR="00F50FAD" w:rsidRPr="001071B5">
        <w:rPr>
          <w:rFonts w:asciiTheme="majorHAnsi" w:eastAsiaTheme="minorHAnsi" w:hAnsiTheme="majorHAnsi" w:cstheme="majorHAnsi"/>
          <w:szCs w:val="28"/>
          <w:lang w:val="sq-AL"/>
        </w:rPr>
        <w:t>,</w:t>
      </w:r>
      <w:r w:rsidR="00197749" w:rsidRPr="001071B5">
        <w:rPr>
          <w:rFonts w:asciiTheme="majorHAnsi" w:eastAsiaTheme="minorHAnsi" w:hAnsiTheme="majorHAnsi" w:cstheme="majorHAnsi"/>
          <w:szCs w:val="28"/>
          <w:lang w:val="sq-AL"/>
        </w:rPr>
        <w:t xml:space="preserve"> </w:t>
      </w:r>
      <w:r w:rsidR="005D78AA" w:rsidRPr="001071B5">
        <w:rPr>
          <w:rFonts w:asciiTheme="majorHAnsi" w:hAnsiTheme="majorHAnsi" w:cstheme="majorHAnsi"/>
          <w:szCs w:val="28"/>
          <w:lang w:val="sq-AL"/>
        </w:rPr>
        <w:t xml:space="preserve">đối tượng báo cáo phục vụ người thụ hưởng </w:t>
      </w:r>
      <w:r w:rsidR="00197749" w:rsidRPr="001071B5">
        <w:rPr>
          <w:rFonts w:asciiTheme="majorHAnsi" w:hAnsiTheme="majorHAnsi" w:cstheme="majorHAnsi"/>
          <w:szCs w:val="28"/>
          <w:lang w:val="sq-AL"/>
        </w:rPr>
        <w:t>và tổ chức</w:t>
      </w:r>
      <w:r w:rsidR="00A347E3" w:rsidRPr="001071B5">
        <w:rPr>
          <w:rFonts w:asciiTheme="majorHAnsi" w:hAnsiTheme="majorHAnsi" w:cstheme="majorHAnsi"/>
          <w:szCs w:val="28"/>
          <w:lang w:val="sq-AL"/>
        </w:rPr>
        <w:t xml:space="preserve"> </w:t>
      </w:r>
      <w:r w:rsidR="00197749" w:rsidRPr="001071B5">
        <w:rPr>
          <w:rFonts w:asciiTheme="majorHAnsi" w:hAnsiTheme="majorHAnsi" w:cstheme="majorHAnsi"/>
          <w:szCs w:val="28"/>
          <w:lang w:val="sq-AL"/>
        </w:rPr>
        <w:t xml:space="preserve">trung gian phải có các chính sách và thủ tục trên cơ sở rủi ro để xác định: </w:t>
      </w:r>
    </w:p>
    <w:p w14:paraId="52FD98CF" w14:textId="0FEA90DA" w:rsidR="00197749" w:rsidRPr="001071B5" w:rsidRDefault="00197749" w:rsidP="00EA2F69">
      <w:pPr>
        <w:tabs>
          <w:tab w:val="left" w:pos="142"/>
        </w:tabs>
        <w:spacing w:before="120" w:after="120" w:line="340" w:lineRule="atLeast"/>
        <w:ind w:firstLine="709"/>
        <w:jc w:val="both"/>
        <w:rPr>
          <w:rFonts w:asciiTheme="majorHAnsi" w:hAnsiTheme="majorHAnsi" w:cstheme="majorHAnsi"/>
          <w:szCs w:val="28"/>
          <w:lang w:val="sq-AL"/>
        </w:rPr>
      </w:pPr>
      <w:r w:rsidRPr="001071B5">
        <w:rPr>
          <w:rFonts w:asciiTheme="majorHAnsi" w:hAnsiTheme="majorHAnsi" w:cstheme="majorHAnsi"/>
          <w:szCs w:val="28"/>
          <w:lang w:val="sq-AL"/>
        </w:rPr>
        <w:t>a) Các giao dịch đủ điều kiện thực hiện</w:t>
      </w:r>
      <w:r w:rsidR="008F239A">
        <w:rPr>
          <w:rFonts w:asciiTheme="majorHAnsi" w:hAnsiTheme="majorHAnsi" w:cstheme="majorHAnsi"/>
          <w:szCs w:val="28"/>
          <w:lang w:val="sq-AL"/>
        </w:rPr>
        <w:t>;</w:t>
      </w:r>
    </w:p>
    <w:p w14:paraId="65DC1B75" w14:textId="05F92FF8" w:rsidR="00197749" w:rsidRPr="001071B5" w:rsidRDefault="00197749" w:rsidP="00EA2F69">
      <w:pPr>
        <w:tabs>
          <w:tab w:val="left" w:pos="142"/>
        </w:tabs>
        <w:autoSpaceDE w:val="0"/>
        <w:autoSpaceDN w:val="0"/>
        <w:adjustRightInd w:val="0"/>
        <w:spacing w:before="120" w:after="120" w:line="340" w:lineRule="atLeast"/>
        <w:ind w:firstLine="709"/>
        <w:jc w:val="both"/>
        <w:rPr>
          <w:rFonts w:asciiTheme="majorHAnsi" w:hAnsiTheme="majorHAnsi" w:cstheme="majorHAnsi"/>
          <w:szCs w:val="28"/>
          <w:lang w:val="sq-AL"/>
        </w:rPr>
      </w:pPr>
      <w:r w:rsidRPr="001071B5">
        <w:rPr>
          <w:rFonts w:asciiTheme="majorHAnsi" w:hAnsiTheme="majorHAnsi" w:cstheme="majorHAnsi"/>
          <w:szCs w:val="28"/>
          <w:lang w:val="sq-AL"/>
        </w:rPr>
        <w:t xml:space="preserve">b) Các biện pháp xử lý phù hợp </w:t>
      </w:r>
      <w:r w:rsidR="008C0E87" w:rsidRPr="001071B5">
        <w:rPr>
          <w:rFonts w:asciiTheme="majorHAnsi" w:hAnsiTheme="majorHAnsi" w:cstheme="majorHAnsi"/>
          <w:szCs w:val="28"/>
          <w:lang w:val="sq-AL"/>
        </w:rPr>
        <w:t xml:space="preserve">gồm </w:t>
      </w:r>
      <w:r w:rsidRPr="001071B5">
        <w:rPr>
          <w:rFonts w:asciiTheme="majorHAnsi" w:hAnsiTheme="majorHAnsi" w:cstheme="majorHAnsi"/>
          <w:szCs w:val="28"/>
          <w:lang w:val="sq-AL"/>
        </w:rPr>
        <w:t>từ chối hoặc tạm dừng giao dịch hoặc các biện pháp giám sát sau giao dịch</w:t>
      </w:r>
      <w:r w:rsidR="0023466A" w:rsidRPr="001071B5">
        <w:rPr>
          <w:rFonts w:asciiTheme="majorHAnsi" w:hAnsiTheme="majorHAnsi" w:cstheme="majorHAnsi"/>
          <w:szCs w:val="28"/>
          <w:lang w:val="sq-AL"/>
        </w:rPr>
        <w:t xml:space="preserve"> khi giao dịch</w:t>
      </w:r>
      <w:r w:rsidRPr="001071B5">
        <w:rPr>
          <w:rFonts w:asciiTheme="majorHAnsi" w:hAnsiTheme="majorHAnsi" w:cstheme="majorHAnsi"/>
          <w:szCs w:val="28"/>
          <w:lang w:val="sq-AL"/>
        </w:rPr>
        <w:t xml:space="preserve"> thiếu các thông tin về người chuyển tiền, người thụ hưởng quy định tại </w:t>
      </w:r>
      <w:r w:rsidR="008F239A">
        <w:rPr>
          <w:rFonts w:asciiTheme="majorHAnsi" w:hAnsiTheme="majorHAnsi" w:cstheme="majorHAnsi"/>
          <w:szCs w:val="28"/>
          <w:lang w:val="sq-AL"/>
        </w:rPr>
        <w:t>đ</w:t>
      </w:r>
      <w:r w:rsidR="008F239A" w:rsidRPr="001071B5">
        <w:rPr>
          <w:rFonts w:asciiTheme="majorHAnsi" w:hAnsiTheme="majorHAnsi" w:cstheme="majorHAnsi"/>
          <w:szCs w:val="28"/>
          <w:lang w:val="sq-AL"/>
        </w:rPr>
        <w:t xml:space="preserve">iểm </w:t>
      </w:r>
      <w:r w:rsidR="008F239A">
        <w:rPr>
          <w:rFonts w:asciiTheme="majorHAnsi" w:hAnsiTheme="majorHAnsi" w:cstheme="majorHAnsi"/>
          <w:szCs w:val="28"/>
          <w:lang w:val="sq-AL"/>
        </w:rPr>
        <w:t>c</w:t>
      </w:r>
      <w:r w:rsidR="008F239A" w:rsidRPr="001071B5">
        <w:rPr>
          <w:rFonts w:asciiTheme="majorHAnsi" w:hAnsiTheme="majorHAnsi" w:cstheme="majorHAnsi"/>
          <w:szCs w:val="28"/>
          <w:lang w:val="sq-AL"/>
        </w:rPr>
        <w:t xml:space="preserve"> </w:t>
      </w:r>
      <w:r w:rsidR="008F239A">
        <w:rPr>
          <w:rFonts w:asciiTheme="majorHAnsi" w:hAnsiTheme="majorHAnsi" w:cstheme="majorHAnsi"/>
          <w:szCs w:val="28"/>
          <w:lang w:val="sq-AL"/>
        </w:rPr>
        <w:t>k</w:t>
      </w:r>
      <w:r w:rsidRPr="001071B5">
        <w:rPr>
          <w:rFonts w:asciiTheme="majorHAnsi" w:hAnsiTheme="majorHAnsi" w:cstheme="majorHAnsi"/>
          <w:szCs w:val="28"/>
          <w:lang w:val="sq-AL"/>
        </w:rPr>
        <w:t xml:space="preserve">hoản </w:t>
      </w:r>
      <w:r w:rsidR="00485944" w:rsidRPr="001071B5">
        <w:rPr>
          <w:rFonts w:asciiTheme="majorHAnsi" w:hAnsiTheme="majorHAnsi" w:cstheme="majorHAnsi"/>
          <w:szCs w:val="28"/>
          <w:lang w:val="sq-AL"/>
        </w:rPr>
        <w:t xml:space="preserve">2 </w:t>
      </w:r>
      <w:r w:rsidRPr="001071B5">
        <w:rPr>
          <w:rFonts w:asciiTheme="majorHAnsi" w:hAnsiTheme="majorHAnsi" w:cstheme="majorHAnsi"/>
          <w:szCs w:val="28"/>
          <w:lang w:val="sq-AL"/>
        </w:rPr>
        <w:t xml:space="preserve">Điều </w:t>
      </w:r>
      <w:r w:rsidR="00EB3E21" w:rsidRPr="001071B5">
        <w:rPr>
          <w:rFonts w:asciiTheme="majorHAnsi" w:hAnsiTheme="majorHAnsi" w:cstheme="majorHAnsi"/>
          <w:szCs w:val="28"/>
          <w:lang w:val="sq-AL"/>
        </w:rPr>
        <w:t xml:space="preserve">7 Thông tư </w:t>
      </w:r>
      <w:r w:rsidRPr="001071B5">
        <w:rPr>
          <w:rFonts w:asciiTheme="majorHAnsi" w:hAnsiTheme="majorHAnsi" w:cstheme="majorHAnsi"/>
          <w:szCs w:val="28"/>
          <w:lang w:val="sq-AL"/>
        </w:rPr>
        <w:t>này</w:t>
      </w:r>
      <w:r w:rsidR="008F239A">
        <w:rPr>
          <w:rFonts w:asciiTheme="majorHAnsi" w:hAnsiTheme="majorHAnsi" w:cstheme="majorHAnsi"/>
          <w:szCs w:val="28"/>
          <w:lang w:val="sq-AL"/>
        </w:rPr>
        <w:t>.</w:t>
      </w:r>
      <w:r w:rsidRPr="001071B5">
        <w:rPr>
          <w:rFonts w:asciiTheme="majorHAnsi" w:hAnsiTheme="majorHAnsi" w:cstheme="majorHAnsi"/>
          <w:szCs w:val="28"/>
          <w:lang w:val="sq-AL"/>
        </w:rPr>
        <w:t>”</w:t>
      </w:r>
    </w:p>
    <w:p w14:paraId="28ED462A" w14:textId="13AD8D61" w:rsidR="00BD5A01" w:rsidRPr="001071B5" w:rsidRDefault="000F3A4A" w:rsidP="001A2B90">
      <w:pPr>
        <w:pStyle w:val="Default"/>
        <w:spacing w:before="120" w:after="120" w:line="240" w:lineRule="auto"/>
        <w:ind w:firstLine="720"/>
        <w:jc w:val="both"/>
        <w:rPr>
          <w:rFonts w:asciiTheme="majorHAnsi" w:hAnsiTheme="majorHAnsi" w:cstheme="majorHAnsi"/>
          <w:sz w:val="28"/>
          <w:szCs w:val="28"/>
          <w:lang w:val="sq-AL"/>
        </w:rPr>
      </w:pPr>
      <w:r w:rsidRPr="001071B5">
        <w:rPr>
          <w:rFonts w:asciiTheme="majorHAnsi" w:hAnsiTheme="majorHAnsi" w:cstheme="majorHAnsi"/>
          <w:sz w:val="28"/>
          <w:szCs w:val="28"/>
          <w:lang w:val="sq-AL"/>
        </w:rPr>
        <w:t>3</w:t>
      </w:r>
      <w:r w:rsidR="00497591" w:rsidRPr="001071B5">
        <w:rPr>
          <w:rFonts w:asciiTheme="majorHAnsi" w:hAnsiTheme="majorHAnsi" w:cstheme="majorHAnsi"/>
          <w:sz w:val="28"/>
          <w:szCs w:val="28"/>
          <w:lang w:val="sq-AL"/>
        </w:rPr>
        <w:t xml:space="preserve">. </w:t>
      </w:r>
      <w:r w:rsidR="00BD5A01" w:rsidRPr="001071B5">
        <w:rPr>
          <w:rFonts w:asciiTheme="majorHAnsi" w:hAnsiTheme="majorHAnsi" w:cstheme="majorHAnsi"/>
          <w:sz w:val="28"/>
          <w:szCs w:val="28"/>
          <w:lang w:val="sq-AL"/>
        </w:rPr>
        <w:t xml:space="preserve">Bổ sung </w:t>
      </w:r>
      <w:r w:rsidR="00EA1BB3" w:rsidRPr="001071B5">
        <w:rPr>
          <w:rFonts w:asciiTheme="majorHAnsi" w:hAnsiTheme="majorHAnsi" w:cstheme="majorHAnsi"/>
          <w:sz w:val="28"/>
          <w:szCs w:val="28"/>
          <w:lang w:val="sq-AL"/>
        </w:rPr>
        <w:t>Đ</w:t>
      </w:r>
      <w:r w:rsidR="00BD5A01" w:rsidRPr="001071B5">
        <w:rPr>
          <w:rFonts w:asciiTheme="majorHAnsi" w:hAnsiTheme="majorHAnsi" w:cstheme="majorHAnsi"/>
          <w:sz w:val="28"/>
          <w:szCs w:val="28"/>
          <w:lang w:val="sq-AL"/>
        </w:rPr>
        <w:t>iều 3b như sau:</w:t>
      </w:r>
    </w:p>
    <w:p w14:paraId="31A97A12" w14:textId="75CD1DE9" w:rsidR="00BD5A01" w:rsidRPr="001071B5" w:rsidRDefault="00BD5A01" w:rsidP="001A2B90">
      <w:pPr>
        <w:pStyle w:val="Default"/>
        <w:spacing w:before="120" w:after="120" w:line="240" w:lineRule="auto"/>
        <w:ind w:firstLine="720"/>
        <w:jc w:val="both"/>
        <w:rPr>
          <w:rStyle w:val="tlid-translation"/>
          <w:rFonts w:asciiTheme="majorHAnsi" w:hAnsiTheme="majorHAnsi" w:cstheme="majorHAnsi"/>
          <w:sz w:val="28"/>
          <w:szCs w:val="28"/>
          <w:lang w:val="sq-AL"/>
        </w:rPr>
      </w:pPr>
      <w:r w:rsidRPr="001071B5">
        <w:rPr>
          <w:rStyle w:val="tlid-translation"/>
          <w:rFonts w:asciiTheme="majorHAnsi" w:hAnsiTheme="majorHAnsi" w:cstheme="majorHAnsi"/>
          <w:sz w:val="28"/>
          <w:szCs w:val="28"/>
          <w:lang w:val="sq-AL"/>
        </w:rPr>
        <w:t>“</w:t>
      </w:r>
      <w:r w:rsidRPr="001071B5">
        <w:rPr>
          <w:rStyle w:val="tlid-translation"/>
          <w:rFonts w:asciiTheme="majorHAnsi" w:hAnsiTheme="majorHAnsi" w:cstheme="majorHAnsi"/>
          <w:b/>
          <w:sz w:val="28"/>
          <w:szCs w:val="28"/>
          <w:lang w:val="sq-AL"/>
        </w:rPr>
        <w:t>Điều 3b. Trách nhiệm cập nhật thông tin khách hàng</w:t>
      </w:r>
    </w:p>
    <w:p w14:paraId="4DBCE2F3" w14:textId="43B1ED7F" w:rsidR="005A3C4D" w:rsidRPr="001071B5" w:rsidRDefault="007B671F">
      <w:pPr>
        <w:pStyle w:val="Default"/>
        <w:spacing w:before="120" w:after="120" w:line="240" w:lineRule="auto"/>
        <w:ind w:firstLine="720"/>
        <w:jc w:val="both"/>
        <w:rPr>
          <w:rFonts w:asciiTheme="majorHAnsi" w:hAnsiTheme="majorHAnsi" w:cstheme="majorHAnsi"/>
          <w:sz w:val="28"/>
          <w:szCs w:val="28"/>
          <w:lang w:val="sq-AL"/>
        </w:rPr>
      </w:pPr>
      <w:r w:rsidRPr="001071B5">
        <w:rPr>
          <w:rStyle w:val="tlid-translation"/>
          <w:sz w:val="28"/>
          <w:szCs w:val="28"/>
          <w:lang w:val="sq-AL"/>
        </w:rPr>
        <w:t>Trên</w:t>
      </w:r>
      <w:r w:rsidRPr="001071B5">
        <w:rPr>
          <w:rStyle w:val="tlid-translation"/>
          <w:sz w:val="28"/>
          <w:szCs w:val="28"/>
          <w:lang w:val="vi-VN"/>
        </w:rPr>
        <w:t xml:space="preserve"> cơ sở</w:t>
      </w:r>
      <w:r w:rsidRPr="00FD4A5B">
        <w:rPr>
          <w:rStyle w:val="tlid-translation"/>
          <w:sz w:val="28"/>
          <w:szCs w:val="28"/>
          <w:lang w:val="sq-AL"/>
        </w:rPr>
        <w:t xml:space="preserve"> các </w:t>
      </w:r>
      <w:r w:rsidRPr="001071B5">
        <w:rPr>
          <w:rStyle w:val="tlid-translation"/>
          <w:sz w:val="28"/>
          <w:szCs w:val="28"/>
          <w:lang w:val="vi-VN"/>
        </w:rPr>
        <w:t xml:space="preserve">biện pháp </w:t>
      </w:r>
      <w:r w:rsidRPr="00FD4A5B">
        <w:rPr>
          <w:rStyle w:val="tlid-translation"/>
          <w:sz w:val="28"/>
          <w:szCs w:val="28"/>
          <w:lang w:val="sq-AL"/>
        </w:rPr>
        <w:t>nhận biết</w:t>
      </w:r>
      <w:r w:rsidRPr="001071B5">
        <w:rPr>
          <w:rStyle w:val="tlid-translation"/>
          <w:sz w:val="28"/>
          <w:szCs w:val="28"/>
          <w:lang w:val="vi-VN"/>
        </w:rPr>
        <w:t xml:space="preserve"> khách hàng</w:t>
      </w:r>
      <w:r w:rsidRPr="00FD4A5B">
        <w:rPr>
          <w:rStyle w:val="tlid-translation"/>
          <w:sz w:val="28"/>
          <w:szCs w:val="28"/>
          <w:lang w:val="sq-AL"/>
        </w:rPr>
        <w:t>,</w:t>
      </w:r>
      <w:r w:rsidRPr="001071B5" w:rsidDel="00AB0008">
        <w:rPr>
          <w:rStyle w:val="tlid-translation"/>
          <w:sz w:val="28"/>
          <w:szCs w:val="28"/>
          <w:lang w:val="sq-AL"/>
        </w:rPr>
        <w:t xml:space="preserve"> </w:t>
      </w:r>
      <w:r w:rsidRPr="00FD4A5B">
        <w:rPr>
          <w:rStyle w:val="tlid-translation"/>
          <w:sz w:val="28"/>
          <w:szCs w:val="28"/>
          <w:lang w:val="sq-AL"/>
        </w:rPr>
        <w:t>đ</w:t>
      </w:r>
      <w:r w:rsidR="00E161CC" w:rsidRPr="00FD4A5B">
        <w:rPr>
          <w:rStyle w:val="tlid-translation"/>
          <w:sz w:val="28"/>
          <w:szCs w:val="28"/>
          <w:lang w:val="sq-AL"/>
        </w:rPr>
        <w:t>ối tượng báo cáo</w:t>
      </w:r>
      <w:r w:rsidR="00AB0008" w:rsidRPr="00FD4A5B">
        <w:rPr>
          <w:rStyle w:val="tlid-translation"/>
          <w:sz w:val="28"/>
          <w:szCs w:val="28"/>
          <w:lang w:val="sq-AL"/>
        </w:rPr>
        <w:t xml:space="preserve"> </w:t>
      </w:r>
      <w:r w:rsidR="00AB0008" w:rsidRPr="001071B5">
        <w:rPr>
          <w:rStyle w:val="tlid-translation"/>
          <w:sz w:val="28"/>
          <w:szCs w:val="28"/>
          <w:lang w:val="sq-AL"/>
        </w:rPr>
        <w:t>phải</w:t>
      </w:r>
      <w:r w:rsidR="00AB0008" w:rsidRPr="001071B5">
        <w:rPr>
          <w:rStyle w:val="tlid-translation"/>
          <w:sz w:val="28"/>
          <w:szCs w:val="28"/>
          <w:lang w:val="vi-VN"/>
        </w:rPr>
        <w:t xml:space="preserve"> </w:t>
      </w:r>
      <w:r w:rsidR="00CA692C" w:rsidRPr="00FD4A5B">
        <w:rPr>
          <w:rStyle w:val="tlid-translation"/>
          <w:sz w:val="28"/>
          <w:szCs w:val="28"/>
          <w:lang w:val="sq-AL"/>
        </w:rPr>
        <w:t xml:space="preserve">thường xuyên </w:t>
      </w:r>
      <w:r w:rsidR="00AB0008" w:rsidRPr="001071B5">
        <w:rPr>
          <w:sz w:val="28"/>
          <w:szCs w:val="28"/>
          <w:lang w:val="sq-AL"/>
        </w:rPr>
        <w:t xml:space="preserve">cập nhật thông </w:t>
      </w:r>
      <w:r w:rsidR="00AB0008" w:rsidRPr="001071B5">
        <w:rPr>
          <w:sz w:val="28"/>
          <w:szCs w:val="28"/>
          <w:lang w:val="sq-AL" w:bidi="en-US"/>
        </w:rPr>
        <w:t>tin</w:t>
      </w:r>
      <w:r w:rsidR="006A0E0D" w:rsidRPr="001071B5">
        <w:rPr>
          <w:sz w:val="28"/>
          <w:szCs w:val="28"/>
          <w:lang w:val="sq-AL" w:bidi="en-US"/>
        </w:rPr>
        <w:t>, dữ liệu,</w:t>
      </w:r>
      <w:r w:rsidR="006A7812" w:rsidRPr="001071B5">
        <w:rPr>
          <w:sz w:val="28"/>
          <w:szCs w:val="28"/>
          <w:lang w:val="sq-AL"/>
        </w:rPr>
        <w:t xml:space="preserve"> rủi ro</w:t>
      </w:r>
      <w:r w:rsidR="0080529A" w:rsidRPr="001071B5">
        <w:rPr>
          <w:sz w:val="28"/>
          <w:szCs w:val="28"/>
          <w:lang w:val="sq-AL"/>
        </w:rPr>
        <w:t xml:space="preserve"> và mối quan hệ kinh doanh</w:t>
      </w:r>
      <w:r w:rsidR="004C74C5" w:rsidRPr="001071B5">
        <w:rPr>
          <w:sz w:val="28"/>
          <w:szCs w:val="28"/>
          <w:lang w:val="sq-AL"/>
        </w:rPr>
        <w:t xml:space="preserve"> đã</w:t>
      </w:r>
      <w:r w:rsidR="006A0E0D" w:rsidRPr="001071B5">
        <w:rPr>
          <w:sz w:val="28"/>
          <w:szCs w:val="28"/>
          <w:lang w:val="sq-AL"/>
        </w:rPr>
        <w:t xml:space="preserve"> </w:t>
      </w:r>
      <w:r w:rsidR="004C74C5" w:rsidRPr="001071B5">
        <w:rPr>
          <w:sz w:val="28"/>
          <w:szCs w:val="28"/>
          <w:lang w:val="sq-AL"/>
        </w:rPr>
        <w:t>thu thập được</w:t>
      </w:r>
      <w:r w:rsidR="004C74C5" w:rsidRPr="00FD4A5B">
        <w:rPr>
          <w:rStyle w:val="tlid-translation"/>
          <w:sz w:val="28"/>
          <w:szCs w:val="28"/>
          <w:lang w:val="sq-AL"/>
        </w:rPr>
        <w:t xml:space="preserve"> </w:t>
      </w:r>
      <w:r w:rsidR="006A0E0D" w:rsidRPr="001071B5">
        <w:rPr>
          <w:sz w:val="28"/>
          <w:szCs w:val="28"/>
          <w:lang w:val="sq-AL"/>
        </w:rPr>
        <w:t>của khách hàng</w:t>
      </w:r>
      <w:r w:rsidRPr="001071B5">
        <w:rPr>
          <w:sz w:val="28"/>
          <w:szCs w:val="28"/>
          <w:lang w:val="sq-AL"/>
        </w:rPr>
        <w:t xml:space="preserve"> </w:t>
      </w:r>
      <w:r w:rsidR="00AB0008" w:rsidRPr="00FD4A5B">
        <w:rPr>
          <w:rStyle w:val="tlid-translation"/>
          <w:sz w:val="28"/>
          <w:szCs w:val="28"/>
          <w:lang w:val="sq-AL"/>
        </w:rPr>
        <w:t>vào</w:t>
      </w:r>
      <w:r w:rsidR="006A7812" w:rsidRPr="00FD4A5B">
        <w:rPr>
          <w:rStyle w:val="tlid-translation"/>
          <w:sz w:val="28"/>
          <w:szCs w:val="28"/>
          <w:lang w:val="sq-AL"/>
        </w:rPr>
        <w:t xml:space="preserve"> hệ thống</w:t>
      </w:r>
      <w:r w:rsidR="00AB0008" w:rsidRPr="00FD4A5B">
        <w:rPr>
          <w:rStyle w:val="tlid-translation"/>
          <w:sz w:val="28"/>
          <w:szCs w:val="28"/>
          <w:lang w:val="sq-AL"/>
        </w:rPr>
        <w:t xml:space="preserve"> cơ sở dữ liệu</w:t>
      </w:r>
      <w:r w:rsidR="00154DFA" w:rsidRPr="00FD4A5B">
        <w:rPr>
          <w:rStyle w:val="tlid-translation"/>
          <w:sz w:val="28"/>
          <w:szCs w:val="28"/>
          <w:lang w:val="sq-AL"/>
        </w:rPr>
        <w:t>.</w:t>
      </w:r>
      <w:r w:rsidR="00CA692C" w:rsidRPr="00FD4A5B">
        <w:rPr>
          <w:rStyle w:val="tlid-translation"/>
          <w:rFonts w:asciiTheme="majorHAnsi" w:hAnsiTheme="majorHAnsi" w:cstheme="majorHAnsi"/>
          <w:sz w:val="28"/>
          <w:szCs w:val="28"/>
          <w:lang w:val="sq-AL"/>
        </w:rPr>
        <w:t>”</w:t>
      </w:r>
      <w:r w:rsidR="005A3C4D" w:rsidRPr="001071B5">
        <w:rPr>
          <w:rFonts w:asciiTheme="majorHAnsi" w:hAnsiTheme="majorHAnsi" w:cstheme="majorHAnsi"/>
          <w:sz w:val="28"/>
          <w:szCs w:val="28"/>
          <w:lang w:val="sq-AL"/>
        </w:rPr>
        <w:t xml:space="preserve"> </w:t>
      </w:r>
    </w:p>
    <w:p w14:paraId="6572FF5D" w14:textId="1BF10804" w:rsidR="006A5632" w:rsidRPr="001071B5" w:rsidRDefault="000F3A4A" w:rsidP="001A2B90">
      <w:pPr>
        <w:spacing w:before="120" w:after="120"/>
        <w:ind w:firstLine="720"/>
        <w:jc w:val="both"/>
        <w:rPr>
          <w:rFonts w:asciiTheme="majorHAnsi" w:hAnsiTheme="majorHAnsi" w:cstheme="majorHAnsi"/>
          <w:szCs w:val="28"/>
          <w:lang w:val="de-DE"/>
        </w:rPr>
      </w:pPr>
      <w:r w:rsidRPr="001071B5">
        <w:rPr>
          <w:rFonts w:asciiTheme="majorHAnsi" w:hAnsiTheme="majorHAnsi" w:cstheme="majorHAnsi"/>
          <w:szCs w:val="28"/>
          <w:lang w:val="de-DE"/>
        </w:rPr>
        <w:t>4</w:t>
      </w:r>
      <w:r w:rsidR="006A5632" w:rsidRPr="001071B5">
        <w:rPr>
          <w:rFonts w:asciiTheme="majorHAnsi" w:hAnsiTheme="majorHAnsi" w:cstheme="majorHAnsi"/>
          <w:szCs w:val="28"/>
          <w:lang w:val="de-DE"/>
        </w:rPr>
        <w:t xml:space="preserve">. Sửa đổi </w:t>
      </w:r>
      <w:r w:rsidR="00BF4C52" w:rsidRPr="001071B5">
        <w:rPr>
          <w:rFonts w:asciiTheme="majorHAnsi" w:hAnsiTheme="majorHAnsi" w:cstheme="majorHAnsi"/>
          <w:szCs w:val="28"/>
          <w:lang w:val="sq-AL"/>
        </w:rPr>
        <w:t>tên</w:t>
      </w:r>
      <w:r w:rsidR="008F239A">
        <w:rPr>
          <w:rFonts w:asciiTheme="majorHAnsi" w:hAnsiTheme="majorHAnsi" w:cstheme="majorHAnsi"/>
          <w:szCs w:val="28"/>
          <w:lang w:val="sq-AL"/>
        </w:rPr>
        <w:t xml:space="preserve"> và điểm c khoản 2</w:t>
      </w:r>
      <w:r w:rsidR="00BF4C52" w:rsidRPr="001071B5">
        <w:rPr>
          <w:rFonts w:asciiTheme="majorHAnsi" w:hAnsiTheme="majorHAnsi" w:cstheme="majorHAnsi"/>
          <w:szCs w:val="28"/>
          <w:lang w:val="sq-AL"/>
        </w:rPr>
        <w:t xml:space="preserve"> Điều 7 </w:t>
      </w:r>
      <w:r w:rsidR="00CD0522" w:rsidRPr="001071B5">
        <w:rPr>
          <w:rFonts w:asciiTheme="majorHAnsi" w:hAnsiTheme="majorHAnsi" w:cstheme="majorHAnsi"/>
          <w:szCs w:val="28"/>
          <w:lang w:val="sq-AL"/>
        </w:rPr>
        <w:t xml:space="preserve">như sau: </w:t>
      </w:r>
    </w:p>
    <w:p w14:paraId="76C4B355" w14:textId="0E9127FA" w:rsidR="00BF4C52" w:rsidRPr="001071B5" w:rsidRDefault="00BF4C52" w:rsidP="001A2B90">
      <w:pPr>
        <w:spacing w:before="120" w:after="120"/>
        <w:ind w:firstLine="720"/>
        <w:jc w:val="both"/>
        <w:rPr>
          <w:rStyle w:val="tlid-translation"/>
          <w:rFonts w:asciiTheme="majorHAnsi" w:hAnsiTheme="majorHAnsi" w:cstheme="majorHAnsi"/>
          <w:b/>
          <w:szCs w:val="28"/>
          <w:lang w:val="de-DE"/>
        </w:rPr>
      </w:pPr>
      <w:r w:rsidRPr="001071B5">
        <w:rPr>
          <w:rStyle w:val="tlid-translation"/>
          <w:rFonts w:asciiTheme="majorHAnsi" w:hAnsiTheme="majorHAnsi" w:cstheme="majorHAnsi"/>
          <w:b/>
          <w:szCs w:val="28"/>
          <w:lang w:val="de-DE"/>
        </w:rPr>
        <w:t>“Điều 7. Giao dịch chuyển tiền điện tử</w:t>
      </w:r>
      <w:r w:rsidR="00CD0522" w:rsidRPr="001071B5">
        <w:rPr>
          <w:rStyle w:val="tlid-translation"/>
          <w:rFonts w:asciiTheme="majorHAnsi" w:hAnsiTheme="majorHAnsi" w:cstheme="majorHAnsi"/>
          <w:szCs w:val="28"/>
          <w:lang w:val="sq-AL"/>
        </w:rPr>
        <w:t>”</w:t>
      </w:r>
    </w:p>
    <w:p w14:paraId="3B25751E" w14:textId="26BB9530" w:rsidR="00B868F4" w:rsidRPr="001071B5" w:rsidRDefault="00CD0522" w:rsidP="00B868F4">
      <w:pPr>
        <w:spacing w:before="120" w:after="120"/>
        <w:ind w:firstLine="720"/>
        <w:jc w:val="both"/>
        <w:rPr>
          <w:szCs w:val="28"/>
          <w:lang w:val="de-DE"/>
        </w:rPr>
      </w:pPr>
      <w:r w:rsidRPr="001071B5">
        <w:rPr>
          <w:rStyle w:val="tlid-translation"/>
          <w:rFonts w:asciiTheme="majorHAnsi" w:hAnsiTheme="majorHAnsi" w:cstheme="majorHAnsi"/>
          <w:szCs w:val="28"/>
          <w:lang w:val="sq-AL"/>
        </w:rPr>
        <w:t>“</w:t>
      </w:r>
      <w:r w:rsidR="00154261" w:rsidRPr="001071B5">
        <w:rPr>
          <w:rFonts w:asciiTheme="majorHAnsi" w:hAnsiTheme="majorHAnsi" w:cstheme="majorHAnsi"/>
          <w:szCs w:val="28"/>
          <w:lang w:val="de-DE"/>
        </w:rPr>
        <w:t>c)</w:t>
      </w:r>
      <w:r w:rsidR="00430095" w:rsidRPr="001071B5">
        <w:rPr>
          <w:rFonts w:asciiTheme="majorHAnsi" w:hAnsiTheme="majorHAnsi" w:cstheme="majorHAnsi"/>
          <w:szCs w:val="28"/>
          <w:lang w:val="de-DE"/>
        </w:rPr>
        <w:t xml:space="preserve"> </w:t>
      </w:r>
      <w:r w:rsidR="00B868F4" w:rsidRPr="001071B5">
        <w:rPr>
          <w:szCs w:val="28"/>
          <w:lang w:val="de-DE"/>
        </w:rPr>
        <w:t>Cá nhân, tổ chức là người chuyển tiền, người thụ hưởng:</w:t>
      </w:r>
    </w:p>
    <w:p w14:paraId="79FECCF6" w14:textId="01EC11E8" w:rsidR="009F1F07" w:rsidRPr="00360ECA" w:rsidRDefault="008F239A" w:rsidP="00B868F4">
      <w:pPr>
        <w:widowControl w:val="0"/>
        <w:spacing w:before="120" w:after="120"/>
        <w:ind w:firstLine="720"/>
        <w:jc w:val="both"/>
        <w:rPr>
          <w:szCs w:val="28"/>
          <w:lang w:val="de-DE"/>
        </w:rPr>
      </w:pPr>
      <w:r>
        <w:rPr>
          <w:szCs w:val="28"/>
          <w:lang w:val="de-DE"/>
        </w:rPr>
        <w:t>(i)</w:t>
      </w:r>
      <w:r w:rsidRPr="001071B5">
        <w:rPr>
          <w:szCs w:val="28"/>
          <w:lang w:val="de-DE"/>
        </w:rPr>
        <w:t xml:space="preserve"> </w:t>
      </w:r>
      <w:r w:rsidR="00B868F4" w:rsidRPr="001071B5">
        <w:rPr>
          <w:szCs w:val="28"/>
          <w:lang w:val="de-DE"/>
        </w:rPr>
        <w:t>Cá nhân: Họ tên; số chứng minh nhân dân hoặc thẻ căn cước công dân hoặc số hộ chiếu còn hiệu lực; số tài khoản (nếu có); mã số giao dịch; số tiền, loại tiền giao dịch</w:t>
      </w:r>
      <w:r w:rsidR="00B868F4" w:rsidRPr="00360ECA">
        <w:rPr>
          <w:szCs w:val="28"/>
          <w:lang w:val="de-DE"/>
        </w:rPr>
        <w:t xml:space="preserve">; địa chỉ </w:t>
      </w:r>
      <w:r w:rsidR="00821858" w:rsidRPr="00360ECA">
        <w:rPr>
          <w:szCs w:val="28"/>
          <w:lang w:val="de-DE"/>
        </w:rPr>
        <w:t xml:space="preserve">liên hệ; địa chỉ </w:t>
      </w:r>
      <w:r w:rsidR="00D50F3A" w:rsidRPr="00360ECA">
        <w:rPr>
          <w:szCs w:val="28"/>
          <w:lang w:val="de-DE"/>
        </w:rPr>
        <w:t>thường trú</w:t>
      </w:r>
      <w:r w:rsidR="00360ECA" w:rsidRPr="00360ECA">
        <w:rPr>
          <w:szCs w:val="28"/>
          <w:lang w:val="vi-VN"/>
        </w:rPr>
        <w:t>;</w:t>
      </w:r>
      <w:r w:rsidR="00D50F3A" w:rsidRPr="00360ECA">
        <w:rPr>
          <w:szCs w:val="28"/>
          <w:lang w:val="de-DE"/>
        </w:rPr>
        <w:t xml:space="preserve"> địa chỉ tạm </w:t>
      </w:r>
      <w:r w:rsidR="00B868F4" w:rsidRPr="00360ECA">
        <w:rPr>
          <w:szCs w:val="28"/>
          <w:lang w:val="de-DE"/>
        </w:rPr>
        <w:t>trú</w:t>
      </w:r>
      <w:r w:rsidR="00821858" w:rsidRPr="00360ECA">
        <w:rPr>
          <w:szCs w:val="28"/>
          <w:lang w:val="de-DE"/>
        </w:rPr>
        <w:t>;</w:t>
      </w:r>
      <w:r w:rsidR="00B868F4" w:rsidRPr="00360ECA">
        <w:rPr>
          <w:szCs w:val="28"/>
          <w:lang w:val="de-DE"/>
        </w:rPr>
        <w:t xml:space="preserve"> quốc gia</w:t>
      </w:r>
      <w:r w:rsidRPr="00360ECA">
        <w:rPr>
          <w:szCs w:val="28"/>
          <w:lang w:val="de-DE"/>
        </w:rPr>
        <w:t>;</w:t>
      </w:r>
    </w:p>
    <w:p w14:paraId="70889E3C" w14:textId="743F01D5" w:rsidR="008F239A" w:rsidRPr="00360ECA" w:rsidRDefault="008F239A" w:rsidP="00DE15F0">
      <w:pPr>
        <w:widowControl w:val="0"/>
        <w:spacing w:before="120" w:after="120"/>
        <w:ind w:firstLine="720"/>
        <w:jc w:val="both"/>
        <w:rPr>
          <w:rFonts w:asciiTheme="majorHAnsi" w:hAnsiTheme="majorHAnsi" w:cstheme="majorHAnsi"/>
          <w:noProof/>
          <w:szCs w:val="28"/>
          <w:lang w:val="de-DE"/>
        </w:rPr>
      </w:pPr>
      <w:r w:rsidRPr="00360ECA">
        <w:rPr>
          <w:szCs w:val="28"/>
          <w:lang w:val="de-DE"/>
        </w:rPr>
        <w:t>(ii)</w:t>
      </w:r>
      <w:r w:rsidR="00B868F4" w:rsidRPr="00360ECA">
        <w:rPr>
          <w:szCs w:val="28"/>
          <w:lang w:val="de-DE"/>
        </w:rPr>
        <w:t xml:space="preserve"> Tổ chức: Tên; mã số thuế; số giấy chứng nhận đăng ký doanh nghiệp; số tài khoản; mã số giao dịch; số tiền, loại tiền giao dịch; địa chỉ liên </w:t>
      </w:r>
      <w:r w:rsidR="00F77948" w:rsidRPr="00360ECA">
        <w:rPr>
          <w:szCs w:val="28"/>
          <w:lang w:val="de-DE"/>
        </w:rPr>
        <w:t>hệ</w:t>
      </w:r>
      <w:r w:rsidR="00884917" w:rsidRPr="00360ECA">
        <w:rPr>
          <w:szCs w:val="28"/>
          <w:lang w:val="de-DE"/>
        </w:rPr>
        <w:t>;</w:t>
      </w:r>
      <w:r w:rsidR="00B868F4" w:rsidRPr="00360ECA">
        <w:rPr>
          <w:szCs w:val="28"/>
          <w:lang w:val="de-DE"/>
        </w:rPr>
        <w:t xml:space="preserve"> </w:t>
      </w:r>
      <w:r w:rsidR="00065AE2" w:rsidRPr="00360ECA">
        <w:rPr>
          <w:szCs w:val="28"/>
          <w:lang w:val="de-DE"/>
        </w:rPr>
        <w:t xml:space="preserve">địa chỉ đặt trụ sở; </w:t>
      </w:r>
      <w:r w:rsidR="00B868F4" w:rsidRPr="00360ECA">
        <w:rPr>
          <w:szCs w:val="28"/>
          <w:lang w:val="de-DE"/>
        </w:rPr>
        <w:t>quốc gia</w:t>
      </w:r>
      <w:r w:rsidRPr="00360ECA">
        <w:rPr>
          <w:rFonts w:asciiTheme="majorHAnsi" w:hAnsiTheme="majorHAnsi" w:cstheme="majorHAnsi"/>
          <w:noProof/>
          <w:szCs w:val="28"/>
          <w:lang w:val="de-DE"/>
        </w:rPr>
        <w:t xml:space="preserve">; </w:t>
      </w:r>
    </w:p>
    <w:p w14:paraId="4C5E97F9" w14:textId="0A0848F5" w:rsidR="00B868F4" w:rsidRPr="00FD4A5B" w:rsidRDefault="008F239A" w:rsidP="00DE15F0">
      <w:pPr>
        <w:widowControl w:val="0"/>
        <w:spacing w:before="120" w:after="120"/>
        <w:ind w:firstLine="720"/>
        <w:jc w:val="both"/>
        <w:rPr>
          <w:rFonts w:asciiTheme="majorHAnsi" w:hAnsiTheme="majorHAnsi" w:cstheme="majorHAnsi"/>
          <w:noProof/>
          <w:szCs w:val="28"/>
          <w:lang w:val="de-DE"/>
        </w:rPr>
      </w:pPr>
      <w:r w:rsidRPr="00360ECA">
        <w:rPr>
          <w:rFonts w:asciiTheme="majorHAnsi" w:hAnsiTheme="majorHAnsi" w:cstheme="majorHAnsi"/>
          <w:noProof/>
          <w:szCs w:val="28"/>
          <w:lang w:val="de-DE"/>
        </w:rPr>
        <w:t xml:space="preserve">(iii) Đối với chuyển tiền điện tử trong nước: Nếu người chuyển tiền, </w:t>
      </w:r>
      <w:r w:rsidR="00154DFA" w:rsidRPr="00360ECA">
        <w:rPr>
          <w:rFonts w:asciiTheme="majorHAnsi" w:hAnsiTheme="majorHAnsi" w:cstheme="majorHAnsi"/>
          <w:noProof/>
          <w:szCs w:val="28"/>
          <w:lang w:val="de-DE"/>
        </w:rPr>
        <w:t>người</w:t>
      </w:r>
      <w:r w:rsidRPr="00360ECA">
        <w:rPr>
          <w:rFonts w:asciiTheme="majorHAnsi" w:hAnsiTheme="majorHAnsi" w:cstheme="majorHAnsi"/>
          <w:noProof/>
          <w:szCs w:val="28"/>
          <w:lang w:val="de-DE"/>
        </w:rPr>
        <w:t xml:space="preserve"> thụ hưởng là người nước ngoài, ngoài các thông tin </w:t>
      </w:r>
      <w:r w:rsidR="00643602" w:rsidRPr="00360ECA">
        <w:rPr>
          <w:rFonts w:asciiTheme="majorHAnsi" w:hAnsiTheme="majorHAnsi" w:cstheme="majorHAnsi"/>
          <w:noProof/>
          <w:szCs w:val="28"/>
          <w:lang w:val="de-DE"/>
        </w:rPr>
        <w:t xml:space="preserve">quy định tại </w:t>
      </w:r>
      <w:r w:rsidR="004A7CEF" w:rsidRPr="00360ECA">
        <w:rPr>
          <w:rFonts w:asciiTheme="majorHAnsi" w:hAnsiTheme="majorHAnsi" w:cstheme="majorHAnsi"/>
          <w:noProof/>
          <w:szCs w:val="28"/>
          <w:lang w:val="de-DE"/>
        </w:rPr>
        <w:t>đ</w:t>
      </w:r>
      <w:r w:rsidR="00B312D1" w:rsidRPr="00360ECA">
        <w:rPr>
          <w:rFonts w:asciiTheme="majorHAnsi" w:hAnsiTheme="majorHAnsi" w:cstheme="majorHAnsi"/>
          <w:noProof/>
          <w:szCs w:val="28"/>
          <w:lang w:val="de-DE"/>
        </w:rPr>
        <w:t>iểm</w:t>
      </w:r>
      <w:r w:rsidR="00B312D1" w:rsidRPr="00360ECA" w:rsidDel="0021740C">
        <w:rPr>
          <w:rFonts w:asciiTheme="majorHAnsi" w:hAnsiTheme="majorHAnsi" w:cstheme="majorHAnsi"/>
          <w:noProof/>
          <w:szCs w:val="28"/>
          <w:lang w:val="de-DE"/>
        </w:rPr>
        <w:t xml:space="preserve"> </w:t>
      </w:r>
      <w:r w:rsidR="00B312D1" w:rsidRPr="00360ECA">
        <w:rPr>
          <w:rFonts w:asciiTheme="majorHAnsi" w:hAnsiTheme="majorHAnsi" w:cstheme="majorHAnsi"/>
          <w:noProof/>
          <w:szCs w:val="28"/>
          <w:lang w:val="de-DE"/>
        </w:rPr>
        <w:t>c</w:t>
      </w:r>
      <w:r w:rsidR="00643602" w:rsidRPr="00360ECA">
        <w:rPr>
          <w:rFonts w:asciiTheme="majorHAnsi" w:hAnsiTheme="majorHAnsi" w:cstheme="majorHAnsi"/>
          <w:noProof/>
          <w:szCs w:val="28"/>
          <w:lang w:val="de-DE"/>
        </w:rPr>
        <w:t xml:space="preserve">(i) và </w:t>
      </w:r>
      <w:r w:rsidR="00B312D1" w:rsidRPr="00360ECA">
        <w:rPr>
          <w:rFonts w:asciiTheme="majorHAnsi" w:hAnsiTheme="majorHAnsi" w:cstheme="majorHAnsi"/>
          <w:noProof/>
          <w:szCs w:val="28"/>
          <w:lang w:val="de-DE"/>
        </w:rPr>
        <w:t>c</w:t>
      </w:r>
      <w:r w:rsidR="00643602" w:rsidRPr="00360ECA">
        <w:rPr>
          <w:rFonts w:asciiTheme="majorHAnsi" w:hAnsiTheme="majorHAnsi" w:cstheme="majorHAnsi"/>
          <w:noProof/>
          <w:szCs w:val="28"/>
          <w:lang w:val="de-DE"/>
        </w:rPr>
        <w:t>(ii</w:t>
      </w:r>
      <w:r w:rsidR="000F07C5" w:rsidRPr="00360ECA">
        <w:rPr>
          <w:rFonts w:asciiTheme="majorHAnsi" w:hAnsiTheme="majorHAnsi" w:cstheme="majorHAnsi"/>
          <w:noProof/>
          <w:szCs w:val="28"/>
          <w:lang w:val="de-DE"/>
        </w:rPr>
        <w:t>)</w:t>
      </w:r>
      <w:r w:rsidRPr="00360ECA">
        <w:rPr>
          <w:rFonts w:asciiTheme="majorHAnsi" w:hAnsiTheme="majorHAnsi" w:cstheme="majorHAnsi"/>
          <w:noProof/>
          <w:szCs w:val="28"/>
          <w:lang w:val="de-DE"/>
        </w:rPr>
        <w:t xml:space="preserve"> </w:t>
      </w:r>
      <w:r w:rsidR="00B312D1" w:rsidRPr="00360ECA">
        <w:rPr>
          <w:rFonts w:asciiTheme="majorHAnsi" w:hAnsiTheme="majorHAnsi" w:cstheme="majorHAnsi"/>
          <w:noProof/>
          <w:szCs w:val="28"/>
          <w:lang w:val="de-DE"/>
        </w:rPr>
        <w:t xml:space="preserve">Khoản </w:t>
      </w:r>
      <w:r w:rsidR="0021740C" w:rsidRPr="00360ECA">
        <w:rPr>
          <w:rFonts w:asciiTheme="majorHAnsi" w:hAnsiTheme="majorHAnsi" w:cstheme="majorHAnsi"/>
          <w:noProof/>
          <w:szCs w:val="28"/>
          <w:lang w:val="de-DE"/>
        </w:rPr>
        <w:t xml:space="preserve">này </w:t>
      </w:r>
      <w:r w:rsidRPr="00360ECA">
        <w:rPr>
          <w:rFonts w:asciiTheme="majorHAnsi" w:hAnsiTheme="majorHAnsi" w:cstheme="majorHAnsi"/>
          <w:noProof/>
          <w:szCs w:val="28"/>
          <w:lang w:val="de-DE"/>
        </w:rPr>
        <w:t>phải có thông tin về số thị thực nhập cảnh</w:t>
      </w:r>
      <w:r w:rsidR="00957793" w:rsidRPr="00360ECA">
        <w:rPr>
          <w:rFonts w:asciiTheme="majorHAnsi" w:hAnsiTheme="majorHAnsi" w:cstheme="majorHAnsi"/>
          <w:noProof/>
          <w:szCs w:val="28"/>
          <w:lang w:val="vi-VN"/>
        </w:rPr>
        <w:t xml:space="preserve"> (nếu có)</w:t>
      </w:r>
      <w:r w:rsidRPr="00360ECA">
        <w:rPr>
          <w:rFonts w:asciiTheme="majorHAnsi" w:hAnsiTheme="majorHAnsi" w:cstheme="majorHAnsi"/>
          <w:noProof/>
          <w:szCs w:val="28"/>
          <w:lang w:val="de-DE"/>
        </w:rPr>
        <w:t xml:space="preserve">, địa chỉ nơi cư trú ở nước ngoài và địa chỉ </w:t>
      </w:r>
      <w:r w:rsidR="00BF072E" w:rsidRPr="00360ECA">
        <w:rPr>
          <w:rFonts w:asciiTheme="majorHAnsi" w:hAnsiTheme="majorHAnsi" w:cstheme="majorHAnsi"/>
          <w:noProof/>
          <w:szCs w:val="28"/>
          <w:lang w:val="de-DE"/>
        </w:rPr>
        <w:t xml:space="preserve">tại </w:t>
      </w:r>
      <w:r w:rsidRPr="00360ECA">
        <w:rPr>
          <w:rFonts w:asciiTheme="majorHAnsi" w:hAnsiTheme="majorHAnsi" w:cstheme="majorHAnsi"/>
          <w:noProof/>
          <w:szCs w:val="28"/>
          <w:lang w:val="de-DE"/>
        </w:rPr>
        <w:t>Việt Nam</w:t>
      </w:r>
      <w:r w:rsidR="00154DFA" w:rsidRPr="00360ECA">
        <w:rPr>
          <w:rFonts w:asciiTheme="majorHAnsi" w:hAnsiTheme="majorHAnsi" w:cstheme="majorHAnsi"/>
          <w:noProof/>
          <w:szCs w:val="28"/>
          <w:lang w:val="de-DE"/>
        </w:rPr>
        <w:t>;</w:t>
      </w:r>
    </w:p>
    <w:p w14:paraId="10F02B13" w14:textId="2271DE1B" w:rsidR="00154DFA" w:rsidRDefault="00154DFA" w:rsidP="00154DFA">
      <w:pPr>
        <w:widowControl w:val="0"/>
        <w:spacing w:before="120" w:after="120"/>
        <w:ind w:firstLine="720"/>
        <w:jc w:val="both"/>
        <w:rPr>
          <w:rFonts w:asciiTheme="majorHAnsi" w:hAnsiTheme="majorHAnsi" w:cstheme="majorHAnsi"/>
          <w:szCs w:val="28"/>
          <w:lang w:val="de-DE"/>
        </w:rPr>
      </w:pPr>
      <w:r>
        <w:rPr>
          <w:rFonts w:asciiTheme="majorHAnsi" w:hAnsiTheme="majorHAnsi" w:cstheme="majorHAnsi"/>
          <w:noProof/>
          <w:szCs w:val="28"/>
          <w:lang w:val="de-DE"/>
        </w:rPr>
        <w:t>(iv)</w:t>
      </w:r>
      <w:r>
        <w:rPr>
          <w:rFonts w:asciiTheme="majorHAnsi" w:hAnsiTheme="majorHAnsi" w:cstheme="majorHAnsi"/>
          <w:szCs w:val="28"/>
          <w:lang w:val="de-DE"/>
        </w:rPr>
        <w:t xml:space="preserve"> Đối với giao dịch chuyển tiền từ Việt Nam ra nước ngoài: Thông tin </w:t>
      </w:r>
      <w:r w:rsidR="00CE17A0">
        <w:rPr>
          <w:rFonts w:asciiTheme="majorHAnsi" w:hAnsiTheme="majorHAnsi" w:cstheme="majorHAnsi"/>
          <w:szCs w:val="28"/>
          <w:lang w:val="de-DE"/>
        </w:rPr>
        <w:t>đối với  cá nhân (</w:t>
      </w:r>
      <w:r w:rsidR="00406EEA">
        <w:rPr>
          <w:rFonts w:asciiTheme="majorHAnsi" w:hAnsiTheme="majorHAnsi" w:cstheme="majorHAnsi"/>
          <w:szCs w:val="28"/>
          <w:lang w:val="de-DE"/>
        </w:rPr>
        <w:t>số chứng minh nhân dân hoặc thẻ căn cước công dân hoặc số hộ chiếu còn hiệu lực</w:t>
      </w:r>
      <w:r w:rsidR="00CE17A0">
        <w:rPr>
          <w:rFonts w:asciiTheme="majorHAnsi" w:hAnsiTheme="majorHAnsi" w:cstheme="majorHAnsi"/>
          <w:szCs w:val="28"/>
          <w:lang w:val="de-DE"/>
        </w:rPr>
        <w:t>)</w:t>
      </w:r>
      <w:r w:rsidR="000F07C5">
        <w:rPr>
          <w:rFonts w:asciiTheme="majorHAnsi" w:hAnsiTheme="majorHAnsi" w:cstheme="majorHAnsi"/>
          <w:szCs w:val="28"/>
          <w:lang w:val="de-DE"/>
        </w:rPr>
        <w:t xml:space="preserve"> và tổ chức</w:t>
      </w:r>
      <w:r w:rsidR="000F07C5">
        <w:rPr>
          <w:rFonts w:asciiTheme="majorHAnsi" w:hAnsiTheme="majorHAnsi" w:cstheme="majorHAnsi"/>
          <w:szCs w:val="28"/>
          <w:lang w:val="vi-VN"/>
        </w:rPr>
        <w:t xml:space="preserve"> </w:t>
      </w:r>
      <w:r w:rsidR="00CE17A0">
        <w:rPr>
          <w:rFonts w:asciiTheme="majorHAnsi" w:hAnsiTheme="majorHAnsi" w:cstheme="majorHAnsi"/>
          <w:szCs w:val="28"/>
          <w:lang w:val="de-DE"/>
        </w:rPr>
        <w:t>(</w:t>
      </w:r>
      <w:r w:rsidR="00406EEA">
        <w:rPr>
          <w:rFonts w:asciiTheme="majorHAnsi" w:hAnsiTheme="majorHAnsi" w:cstheme="majorHAnsi"/>
          <w:szCs w:val="28"/>
          <w:lang w:val="de-DE"/>
        </w:rPr>
        <w:t xml:space="preserve">mã số thuế, số giấy </w:t>
      </w:r>
      <w:r w:rsidR="000F07C5">
        <w:rPr>
          <w:rFonts w:asciiTheme="majorHAnsi" w:hAnsiTheme="majorHAnsi" w:cstheme="majorHAnsi"/>
          <w:szCs w:val="28"/>
          <w:lang w:val="de-DE"/>
        </w:rPr>
        <w:t>chứng nhận đăng ký doanh nghiệp</w:t>
      </w:r>
      <w:r w:rsidR="00406EEA">
        <w:rPr>
          <w:rFonts w:asciiTheme="majorHAnsi" w:hAnsiTheme="majorHAnsi" w:cstheme="majorHAnsi"/>
          <w:szCs w:val="28"/>
          <w:lang w:val="de-DE"/>
        </w:rPr>
        <w:t>)</w:t>
      </w:r>
      <w:r>
        <w:rPr>
          <w:rFonts w:asciiTheme="majorHAnsi" w:hAnsiTheme="majorHAnsi" w:cstheme="majorHAnsi"/>
          <w:szCs w:val="28"/>
          <w:lang w:val="de-DE"/>
        </w:rPr>
        <w:t xml:space="preserve"> của người thụ hưởng là không bắt buộc;</w:t>
      </w:r>
    </w:p>
    <w:p w14:paraId="68B12C80" w14:textId="5B87514E" w:rsidR="00154DFA" w:rsidRDefault="00154DFA" w:rsidP="00154DFA">
      <w:pPr>
        <w:spacing w:before="120" w:after="120"/>
        <w:ind w:firstLine="720"/>
        <w:jc w:val="both"/>
        <w:rPr>
          <w:rFonts w:asciiTheme="majorHAnsi" w:hAnsiTheme="majorHAnsi" w:cstheme="majorHAnsi"/>
          <w:szCs w:val="28"/>
          <w:lang w:val="de-DE"/>
        </w:rPr>
      </w:pPr>
      <w:r>
        <w:rPr>
          <w:rFonts w:asciiTheme="majorHAnsi" w:hAnsiTheme="majorHAnsi" w:cstheme="majorHAnsi"/>
          <w:szCs w:val="28"/>
          <w:lang w:val="de-DE"/>
        </w:rPr>
        <w:t xml:space="preserve">(v) Đối với giao dịch chuyển tiền từ nước ngoài về Việt Nam: Thông tin </w:t>
      </w:r>
      <w:r w:rsidR="00905C78">
        <w:rPr>
          <w:rFonts w:asciiTheme="majorHAnsi" w:hAnsiTheme="majorHAnsi" w:cstheme="majorHAnsi"/>
          <w:szCs w:val="28"/>
          <w:lang w:val="de-DE"/>
        </w:rPr>
        <w:t>đối với cá nhân (</w:t>
      </w:r>
      <w:r>
        <w:rPr>
          <w:rFonts w:asciiTheme="majorHAnsi" w:hAnsiTheme="majorHAnsi" w:cstheme="majorHAnsi"/>
          <w:szCs w:val="28"/>
          <w:lang w:val="de-DE"/>
        </w:rPr>
        <w:t>số chứng minh nhân dân hoặc thẻ căn cước công dân hoặc số hộ chiếu còn hiệu lực</w:t>
      </w:r>
      <w:r w:rsidR="00905C78">
        <w:rPr>
          <w:rFonts w:asciiTheme="majorHAnsi" w:hAnsiTheme="majorHAnsi" w:cstheme="majorHAnsi"/>
          <w:szCs w:val="28"/>
          <w:lang w:val="de-DE"/>
        </w:rPr>
        <w:t>)</w:t>
      </w:r>
      <w:r>
        <w:rPr>
          <w:rFonts w:asciiTheme="majorHAnsi" w:hAnsiTheme="majorHAnsi" w:cstheme="majorHAnsi"/>
          <w:szCs w:val="28"/>
          <w:lang w:val="de-DE"/>
        </w:rPr>
        <w:t xml:space="preserve">; </w:t>
      </w:r>
      <w:r w:rsidR="00905C78" w:rsidRPr="00FD4A5B">
        <w:rPr>
          <w:rFonts w:asciiTheme="majorHAnsi" w:hAnsiTheme="majorHAnsi" w:cstheme="majorHAnsi"/>
          <w:szCs w:val="28"/>
          <w:lang w:val="de-DE"/>
        </w:rPr>
        <w:t>đối với tổ chức (</w:t>
      </w:r>
      <w:r w:rsidRPr="004A7CEF">
        <w:rPr>
          <w:rFonts w:asciiTheme="majorHAnsi" w:hAnsiTheme="majorHAnsi" w:cstheme="majorHAnsi"/>
          <w:szCs w:val="28"/>
          <w:lang w:val="de-DE"/>
        </w:rPr>
        <w:t>mã số thuế, số giấy chứng nhận đăng ký doanh nghiệp</w:t>
      </w:r>
      <w:r w:rsidR="00905C78" w:rsidRPr="00FD4A5B">
        <w:rPr>
          <w:rFonts w:asciiTheme="majorHAnsi" w:hAnsiTheme="majorHAnsi" w:cstheme="majorHAnsi"/>
          <w:szCs w:val="28"/>
          <w:lang w:val="de-DE"/>
        </w:rPr>
        <w:t>)</w:t>
      </w:r>
      <w:r w:rsidRPr="00C27EE7">
        <w:rPr>
          <w:rFonts w:asciiTheme="majorHAnsi" w:hAnsiTheme="majorHAnsi" w:cstheme="majorHAnsi"/>
          <w:szCs w:val="28"/>
          <w:lang w:val="de-DE"/>
        </w:rPr>
        <w:t xml:space="preserve"> của người chuyển tiền là không bắt buộc.”</w:t>
      </w:r>
    </w:p>
    <w:p w14:paraId="0A503919" w14:textId="73E83716" w:rsidR="00F513CE" w:rsidRPr="001071B5" w:rsidRDefault="006624B1" w:rsidP="001A2B90">
      <w:pPr>
        <w:spacing w:before="120" w:after="120"/>
        <w:ind w:firstLine="720"/>
        <w:jc w:val="both"/>
        <w:rPr>
          <w:rFonts w:asciiTheme="majorHAnsi" w:hAnsiTheme="majorHAnsi" w:cstheme="majorHAnsi"/>
          <w:szCs w:val="28"/>
          <w:lang w:val="sq-AL"/>
        </w:rPr>
      </w:pPr>
      <w:r>
        <w:rPr>
          <w:rFonts w:asciiTheme="majorHAnsi" w:hAnsiTheme="majorHAnsi" w:cstheme="majorHAnsi"/>
          <w:szCs w:val="28"/>
          <w:lang w:val="de-DE"/>
        </w:rPr>
        <w:t>5</w:t>
      </w:r>
      <w:r w:rsidR="009078C9" w:rsidRPr="001071B5">
        <w:rPr>
          <w:rFonts w:asciiTheme="majorHAnsi" w:hAnsiTheme="majorHAnsi" w:cstheme="majorHAnsi"/>
          <w:szCs w:val="28"/>
          <w:lang w:val="sq-AL"/>
        </w:rPr>
        <w:t xml:space="preserve">. Bổ sung </w:t>
      </w:r>
      <w:r>
        <w:rPr>
          <w:rFonts w:asciiTheme="majorHAnsi" w:hAnsiTheme="majorHAnsi" w:cstheme="majorHAnsi"/>
          <w:szCs w:val="28"/>
          <w:lang w:val="sq-AL"/>
        </w:rPr>
        <w:t>k</w:t>
      </w:r>
      <w:r w:rsidR="009078C9" w:rsidRPr="001071B5">
        <w:rPr>
          <w:rFonts w:asciiTheme="majorHAnsi" w:hAnsiTheme="majorHAnsi" w:cstheme="majorHAnsi"/>
          <w:szCs w:val="28"/>
          <w:lang w:val="sq-AL"/>
        </w:rPr>
        <w:t xml:space="preserve">hoản 5, </w:t>
      </w:r>
      <w:r>
        <w:rPr>
          <w:rFonts w:asciiTheme="majorHAnsi" w:hAnsiTheme="majorHAnsi" w:cstheme="majorHAnsi"/>
          <w:szCs w:val="28"/>
          <w:lang w:val="sq-AL"/>
        </w:rPr>
        <w:t>k</w:t>
      </w:r>
      <w:r w:rsidR="009078C9" w:rsidRPr="001071B5">
        <w:rPr>
          <w:rFonts w:asciiTheme="majorHAnsi" w:hAnsiTheme="majorHAnsi" w:cstheme="majorHAnsi"/>
          <w:szCs w:val="28"/>
          <w:lang w:val="sq-AL"/>
        </w:rPr>
        <w:t xml:space="preserve">hoản </w:t>
      </w:r>
      <w:r w:rsidR="00E66479" w:rsidRPr="001071B5">
        <w:rPr>
          <w:rFonts w:asciiTheme="majorHAnsi" w:hAnsiTheme="majorHAnsi" w:cstheme="majorHAnsi"/>
          <w:szCs w:val="28"/>
          <w:lang w:val="sq-AL"/>
        </w:rPr>
        <w:t xml:space="preserve">6, </w:t>
      </w:r>
      <w:r>
        <w:rPr>
          <w:rFonts w:asciiTheme="majorHAnsi" w:hAnsiTheme="majorHAnsi" w:cstheme="majorHAnsi"/>
          <w:szCs w:val="28"/>
          <w:lang w:val="sq-AL"/>
        </w:rPr>
        <w:t>k</w:t>
      </w:r>
      <w:r w:rsidR="00E66479" w:rsidRPr="001071B5">
        <w:rPr>
          <w:rFonts w:asciiTheme="majorHAnsi" w:hAnsiTheme="majorHAnsi" w:cstheme="majorHAnsi"/>
          <w:szCs w:val="28"/>
          <w:lang w:val="sq-AL"/>
        </w:rPr>
        <w:t>hoản 7</w:t>
      </w:r>
      <w:r w:rsidR="00EB47A1">
        <w:rPr>
          <w:rFonts w:asciiTheme="majorHAnsi" w:hAnsiTheme="majorHAnsi" w:cstheme="majorHAnsi"/>
          <w:szCs w:val="28"/>
          <w:lang w:val="sq-AL"/>
        </w:rPr>
        <w:t xml:space="preserve"> vào</w:t>
      </w:r>
      <w:r w:rsidR="00E66479" w:rsidRPr="001071B5">
        <w:rPr>
          <w:rFonts w:asciiTheme="majorHAnsi" w:hAnsiTheme="majorHAnsi" w:cstheme="majorHAnsi"/>
          <w:szCs w:val="28"/>
          <w:lang w:val="sq-AL"/>
        </w:rPr>
        <w:t xml:space="preserve"> </w:t>
      </w:r>
      <w:r w:rsidR="009078C9" w:rsidRPr="001071B5">
        <w:rPr>
          <w:rFonts w:asciiTheme="majorHAnsi" w:hAnsiTheme="majorHAnsi" w:cstheme="majorHAnsi"/>
          <w:szCs w:val="28"/>
          <w:lang w:val="sq-AL"/>
        </w:rPr>
        <w:t>Điều 7 như sau:</w:t>
      </w:r>
      <w:r w:rsidR="004E3FEE" w:rsidRPr="001071B5">
        <w:rPr>
          <w:rFonts w:asciiTheme="majorHAnsi" w:hAnsiTheme="majorHAnsi" w:cstheme="majorHAnsi"/>
          <w:szCs w:val="28"/>
          <w:lang w:val="sq-AL"/>
        </w:rPr>
        <w:t xml:space="preserve"> </w:t>
      </w:r>
    </w:p>
    <w:p w14:paraId="42AB3B0A" w14:textId="56EBA6C6" w:rsidR="000840A9" w:rsidRPr="001071B5" w:rsidRDefault="009078C9" w:rsidP="001A2B90">
      <w:pPr>
        <w:spacing w:before="120" w:after="120"/>
        <w:ind w:firstLine="720"/>
        <w:jc w:val="both"/>
        <w:rPr>
          <w:rFonts w:asciiTheme="majorHAnsi" w:hAnsiTheme="majorHAnsi" w:cstheme="majorHAnsi"/>
          <w:szCs w:val="28"/>
          <w:lang w:val="sq-AL"/>
        </w:rPr>
      </w:pPr>
      <w:r w:rsidRPr="001071B5">
        <w:rPr>
          <w:rFonts w:asciiTheme="majorHAnsi" w:hAnsiTheme="majorHAnsi" w:cstheme="majorHAnsi"/>
          <w:szCs w:val="28"/>
          <w:lang w:val="sq-AL"/>
        </w:rPr>
        <w:t>“</w:t>
      </w:r>
      <w:r w:rsidR="00561A54" w:rsidRPr="001071B5">
        <w:rPr>
          <w:rFonts w:asciiTheme="majorHAnsi" w:hAnsiTheme="majorHAnsi" w:cstheme="majorHAnsi"/>
          <w:szCs w:val="28"/>
          <w:lang w:val="sq-AL"/>
        </w:rPr>
        <w:t>5</w:t>
      </w:r>
      <w:r w:rsidR="000840A9" w:rsidRPr="001071B5">
        <w:rPr>
          <w:rFonts w:asciiTheme="majorHAnsi" w:hAnsiTheme="majorHAnsi" w:cstheme="majorHAnsi"/>
          <w:szCs w:val="28"/>
          <w:lang w:val="sq-AL"/>
        </w:rPr>
        <w:t xml:space="preserve">. Đối với các giao dịch chuyển tiền điện tử quốc tế có giá trị tương đương từ một nghìn đô la Mỹ trở lên, </w:t>
      </w:r>
      <w:r w:rsidR="004E3FEE" w:rsidRPr="001071B5">
        <w:rPr>
          <w:rFonts w:asciiTheme="majorHAnsi" w:hAnsiTheme="majorHAnsi" w:cstheme="majorHAnsi"/>
          <w:szCs w:val="28"/>
          <w:lang w:val="sq-AL"/>
        </w:rPr>
        <w:t>đối tượng báo cáo</w:t>
      </w:r>
      <w:r w:rsidR="00744A30" w:rsidRPr="001071B5">
        <w:rPr>
          <w:rFonts w:asciiTheme="majorHAnsi" w:hAnsiTheme="majorHAnsi" w:cstheme="majorHAnsi"/>
          <w:szCs w:val="28"/>
          <w:lang w:val="sq-AL"/>
        </w:rPr>
        <w:t xml:space="preserve"> phục vụ người thụ hưởng phải xác </w:t>
      </w:r>
      <w:r w:rsidR="002E30F3" w:rsidRPr="001071B5">
        <w:rPr>
          <w:rFonts w:asciiTheme="majorHAnsi" w:hAnsiTheme="majorHAnsi" w:cstheme="majorHAnsi"/>
          <w:szCs w:val="28"/>
          <w:lang w:val="sq-AL"/>
        </w:rPr>
        <w:t>thực</w:t>
      </w:r>
      <w:r w:rsidR="00800733" w:rsidRPr="001071B5">
        <w:rPr>
          <w:rFonts w:asciiTheme="majorHAnsi" w:hAnsiTheme="majorHAnsi" w:cstheme="majorHAnsi"/>
          <w:szCs w:val="28"/>
          <w:lang w:val="sq-AL"/>
        </w:rPr>
        <w:t>,</w:t>
      </w:r>
      <w:r w:rsidR="002E30F3" w:rsidRPr="001071B5">
        <w:rPr>
          <w:rFonts w:asciiTheme="majorHAnsi" w:hAnsiTheme="majorHAnsi" w:cstheme="majorHAnsi"/>
          <w:szCs w:val="28"/>
          <w:lang w:val="sq-AL"/>
        </w:rPr>
        <w:t xml:space="preserve"> nhận dạng</w:t>
      </w:r>
      <w:r w:rsidR="00744A30" w:rsidRPr="001071B5">
        <w:rPr>
          <w:rFonts w:asciiTheme="majorHAnsi" w:hAnsiTheme="majorHAnsi" w:cstheme="majorHAnsi"/>
          <w:szCs w:val="28"/>
          <w:lang w:val="sq-AL"/>
        </w:rPr>
        <w:t xml:space="preserve"> người </w:t>
      </w:r>
      <w:r w:rsidR="00E600D5" w:rsidRPr="001071B5">
        <w:rPr>
          <w:rFonts w:asciiTheme="majorHAnsi" w:hAnsiTheme="majorHAnsi" w:cstheme="majorHAnsi"/>
          <w:szCs w:val="28"/>
          <w:lang w:val="sq-AL"/>
        </w:rPr>
        <w:t xml:space="preserve">thụ hưởng </w:t>
      </w:r>
      <w:r w:rsidR="000840A9" w:rsidRPr="001071B5">
        <w:rPr>
          <w:rFonts w:asciiTheme="majorHAnsi" w:hAnsiTheme="majorHAnsi" w:cstheme="majorHAnsi"/>
          <w:szCs w:val="28"/>
          <w:lang w:val="sq-AL"/>
        </w:rPr>
        <w:t xml:space="preserve">theo quy định tại Điều 11 Luật </w:t>
      </w:r>
      <w:r w:rsidR="000F6E16" w:rsidRPr="001071B5">
        <w:rPr>
          <w:rFonts w:asciiTheme="majorHAnsi" w:hAnsiTheme="majorHAnsi" w:cstheme="majorHAnsi"/>
          <w:szCs w:val="28"/>
          <w:lang w:val="sq-AL"/>
        </w:rPr>
        <w:t>p</w:t>
      </w:r>
      <w:r w:rsidR="000840A9" w:rsidRPr="001071B5">
        <w:rPr>
          <w:rFonts w:asciiTheme="majorHAnsi" w:hAnsiTheme="majorHAnsi" w:cstheme="majorHAnsi"/>
          <w:szCs w:val="28"/>
          <w:lang w:val="sq-AL"/>
        </w:rPr>
        <w:t>hòng, chống rửa tiền và phải lưu giữ các thông tin này theo quy định.</w:t>
      </w:r>
      <w:r w:rsidR="002E30F3" w:rsidRPr="001071B5">
        <w:rPr>
          <w:rFonts w:asciiTheme="majorHAnsi" w:hAnsiTheme="majorHAnsi" w:cstheme="majorHAnsi"/>
          <w:szCs w:val="28"/>
          <w:lang w:val="sq-AL"/>
        </w:rPr>
        <w:t xml:space="preserve"> </w:t>
      </w:r>
    </w:p>
    <w:p w14:paraId="6123C4C8" w14:textId="4B100617" w:rsidR="00A242F7" w:rsidRDefault="00CD0522" w:rsidP="00FB3817">
      <w:pPr>
        <w:widowControl w:val="0"/>
        <w:tabs>
          <w:tab w:val="left" w:pos="726"/>
        </w:tabs>
        <w:spacing w:before="120" w:after="120"/>
        <w:ind w:firstLine="720"/>
        <w:jc w:val="both"/>
        <w:rPr>
          <w:rFonts w:asciiTheme="majorHAnsi" w:hAnsiTheme="majorHAnsi" w:cstheme="majorHAnsi"/>
          <w:szCs w:val="28"/>
          <w:lang w:val="sq-AL"/>
        </w:rPr>
      </w:pPr>
      <w:r w:rsidRPr="001071B5">
        <w:rPr>
          <w:rFonts w:asciiTheme="majorHAnsi" w:hAnsiTheme="majorHAnsi" w:cstheme="majorHAnsi"/>
          <w:szCs w:val="28"/>
          <w:lang w:val="sq-AL"/>
        </w:rPr>
        <w:t>6</w:t>
      </w:r>
      <w:r w:rsidR="00082E95" w:rsidRPr="001071B5">
        <w:rPr>
          <w:rFonts w:asciiTheme="majorHAnsi" w:hAnsiTheme="majorHAnsi" w:cstheme="majorHAnsi"/>
          <w:szCs w:val="28"/>
          <w:lang w:val="sq-AL"/>
        </w:rPr>
        <w:t>.</w:t>
      </w:r>
      <w:r w:rsidR="008530CB" w:rsidRPr="001071B5">
        <w:rPr>
          <w:rFonts w:asciiTheme="majorHAnsi" w:hAnsiTheme="majorHAnsi" w:cstheme="majorHAnsi"/>
          <w:szCs w:val="28"/>
          <w:lang w:val="sq-AL"/>
        </w:rPr>
        <w:t xml:space="preserve"> </w:t>
      </w:r>
      <w:r w:rsidR="00B43B90" w:rsidRPr="001071B5">
        <w:rPr>
          <w:rFonts w:asciiTheme="majorHAnsi" w:hAnsiTheme="majorHAnsi" w:cstheme="majorHAnsi"/>
          <w:szCs w:val="28"/>
          <w:lang w:val="sq-AL"/>
        </w:rPr>
        <w:t xml:space="preserve">Trong quá trình giao </w:t>
      </w:r>
      <w:r w:rsidR="00B43B90" w:rsidRPr="000552D9">
        <w:rPr>
          <w:rFonts w:asciiTheme="majorHAnsi" w:hAnsiTheme="majorHAnsi" w:cstheme="majorHAnsi"/>
          <w:szCs w:val="28"/>
          <w:lang w:val="sq-AL"/>
        </w:rPr>
        <w:t xml:space="preserve">dịch </w:t>
      </w:r>
      <w:r w:rsidR="00B43B90" w:rsidRPr="00905C78">
        <w:rPr>
          <w:rFonts w:asciiTheme="majorHAnsi" w:hAnsiTheme="majorHAnsi" w:cstheme="majorHAnsi"/>
          <w:szCs w:val="28"/>
          <w:lang w:val="sq-AL"/>
        </w:rPr>
        <w:t>và sau giao dịch</w:t>
      </w:r>
      <w:r w:rsidR="00B43B90" w:rsidRPr="001071B5">
        <w:rPr>
          <w:rFonts w:asciiTheme="majorHAnsi" w:hAnsiTheme="majorHAnsi" w:cstheme="majorHAnsi"/>
          <w:szCs w:val="28"/>
          <w:lang w:val="sq-AL"/>
        </w:rPr>
        <w:t>, đ</w:t>
      </w:r>
      <w:r w:rsidR="008530CB" w:rsidRPr="001071B5">
        <w:rPr>
          <w:rFonts w:asciiTheme="majorHAnsi" w:hAnsiTheme="majorHAnsi" w:cstheme="majorHAnsi"/>
          <w:szCs w:val="28"/>
          <w:lang w:val="sq-AL"/>
        </w:rPr>
        <w:t xml:space="preserve">ối tượng báo cáo phục vụ người thụ hưởng </w:t>
      </w:r>
      <w:r w:rsidR="00082E95" w:rsidRPr="001071B5">
        <w:rPr>
          <w:rFonts w:asciiTheme="majorHAnsi" w:hAnsiTheme="majorHAnsi" w:cstheme="majorHAnsi"/>
          <w:szCs w:val="28"/>
          <w:lang w:val="sq-AL"/>
        </w:rPr>
        <w:t xml:space="preserve">phải thực hiện các biện pháp giám </w:t>
      </w:r>
      <w:r w:rsidR="00791A97" w:rsidRPr="001071B5">
        <w:rPr>
          <w:rFonts w:asciiTheme="majorHAnsi" w:hAnsiTheme="majorHAnsi" w:cstheme="majorHAnsi"/>
          <w:szCs w:val="28"/>
          <w:lang w:val="sq-AL"/>
        </w:rPr>
        <w:t>sát</w:t>
      </w:r>
      <w:r w:rsidR="001D6C47" w:rsidRPr="001071B5">
        <w:rPr>
          <w:rFonts w:asciiTheme="majorHAnsi" w:hAnsiTheme="majorHAnsi" w:cstheme="majorHAnsi"/>
          <w:szCs w:val="28"/>
          <w:lang w:val="sq-AL"/>
        </w:rPr>
        <w:t xml:space="preserve"> </w:t>
      </w:r>
      <w:r w:rsidR="0009177B">
        <w:rPr>
          <w:rFonts w:asciiTheme="majorHAnsi" w:hAnsiTheme="majorHAnsi" w:cstheme="majorHAnsi"/>
          <w:szCs w:val="28"/>
          <w:lang w:val="sq-AL"/>
        </w:rPr>
        <w:t xml:space="preserve">để </w:t>
      </w:r>
      <w:r w:rsidR="00406EEA">
        <w:rPr>
          <w:rFonts w:asciiTheme="majorHAnsi" w:hAnsiTheme="majorHAnsi" w:cstheme="majorHAnsi"/>
          <w:szCs w:val="28"/>
          <w:lang w:val="sq-AL"/>
        </w:rPr>
        <w:t>phát hiện</w:t>
      </w:r>
      <w:r w:rsidR="0009177B">
        <w:rPr>
          <w:rFonts w:asciiTheme="majorHAnsi" w:hAnsiTheme="majorHAnsi" w:cstheme="majorHAnsi"/>
          <w:szCs w:val="28"/>
          <w:lang w:val="sq-AL"/>
        </w:rPr>
        <w:t xml:space="preserve"> các giao dịch chuyển tiền điện tử quốc tế thiếu </w:t>
      </w:r>
      <w:r w:rsidR="00CB74D1" w:rsidRPr="001071B5">
        <w:rPr>
          <w:rFonts w:asciiTheme="majorHAnsi" w:hAnsiTheme="majorHAnsi" w:cstheme="majorHAnsi"/>
          <w:szCs w:val="28"/>
          <w:lang w:val="sq-AL"/>
        </w:rPr>
        <w:t xml:space="preserve">các thông tin </w:t>
      </w:r>
      <w:r w:rsidR="00082E95" w:rsidRPr="001071B5">
        <w:rPr>
          <w:rFonts w:asciiTheme="majorHAnsi" w:hAnsiTheme="majorHAnsi" w:cstheme="majorHAnsi"/>
          <w:szCs w:val="28"/>
          <w:lang w:val="sq-AL"/>
        </w:rPr>
        <w:t>về người khởi tạo lệnh chuyển tiền hoặc người thụ hưởng</w:t>
      </w:r>
      <w:r w:rsidR="003B7366" w:rsidRPr="001071B5">
        <w:rPr>
          <w:rFonts w:asciiTheme="majorHAnsi" w:hAnsiTheme="majorHAnsi" w:cstheme="majorHAnsi"/>
          <w:szCs w:val="28"/>
          <w:lang w:val="sq-AL"/>
        </w:rPr>
        <w:t xml:space="preserve"> quy định</w:t>
      </w:r>
      <w:r w:rsidR="000552D9">
        <w:rPr>
          <w:rFonts w:asciiTheme="majorHAnsi" w:hAnsiTheme="majorHAnsi" w:cstheme="majorHAnsi"/>
          <w:szCs w:val="28"/>
          <w:lang w:val="sq-AL"/>
        </w:rPr>
        <w:t xml:space="preserve"> </w:t>
      </w:r>
      <w:r w:rsidR="00CF6DAC">
        <w:rPr>
          <w:rFonts w:asciiTheme="majorHAnsi" w:hAnsiTheme="majorHAnsi" w:cstheme="majorHAnsi"/>
          <w:szCs w:val="28"/>
          <w:lang w:val="sq-AL"/>
        </w:rPr>
        <w:t xml:space="preserve">tại </w:t>
      </w:r>
      <w:r w:rsidR="00CF6DAC">
        <w:rPr>
          <w:rFonts w:asciiTheme="majorHAnsi" w:hAnsiTheme="majorHAnsi" w:cstheme="majorHAnsi"/>
          <w:szCs w:val="28"/>
          <w:lang w:val="vi-VN"/>
        </w:rPr>
        <w:t>đ</w:t>
      </w:r>
      <w:r w:rsidR="000552D9" w:rsidRPr="001071B5">
        <w:rPr>
          <w:rFonts w:asciiTheme="majorHAnsi" w:hAnsiTheme="majorHAnsi" w:cstheme="majorHAnsi"/>
          <w:szCs w:val="28"/>
          <w:lang w:val="sq-AL"/>
        </w:rPr>
        <w:t xml:space="preserve">iểm </w:t>
      </w:r>
      <w:r w:rsidR="000552D9">
        <w:rPr>
          <w:rFonts w:asciiTheme="majorHAnsi" w:hAnsiTheme="majorHAnsi" w:cstheme="majorHAnsi"/>
          <w:szCs w:val="28"/>
          <w:lang w:val="sq-AL"/>
        </w:rPr>
        <w:t>c</w:t>
      </w:r>
      <w:r w:rsidR="000552D9" w:rsidRPr="001071B5">
        <w:rPr>
          <w:rFonts w:asciiTheme="majorHAnsi" w:hAnsiTheme="majorHAnsi" w:cstheme="majorHAnsi"/>
          <w:szCs w:val="28"/>
          <w:lang w:val="sq-AL"/>
        </w:rPr>
        <w:t xml:space="preserve"> </w:t>
      </w:r>
      <w:r w:rsidR="000552D9">
        <w:rPr>
          <w:rFonts w:asciiTheme="majorHAnsi" w:hAnsiTheme="majorHAnsi" w:cstheme="majorHAnsi"/>
          <w:szCs w:val="28"/>
          <w:lang w:val="sq-AL"/>
        </w:rPr>
        <w:t>k</w:t>
      </w:r>
      <w:r w:rsidR="000552D9" w:rsidRPr="001071B5">
        <w:rPr>
          <w:rFonts w:asciiTheme="majorHAnsi" w:hAnsiTheme="majorHAnsi" w:cstheme="majorHAnsi"/>
          <w:szCs w:val="28"/>
          <w:lang w:val="sq-AL"/>
        </w:rPr>
        <w:t>hoản 2 Điều này</w:t>
      </w:r>
      <w:r w:rsidR="000552D9">
        <w:rPr>
          <w:rFonts w:asciiTheme="majorHAnsi" w:hAnsiTheme="majorHAnsi" w:cstheme="majorHAnsi"/>
          <w:szCs w:val="28"/>
          <w:lang w:val="sq-AL"/>
        </w:rPr>
        <w:t xml:space="preserve"> và áp dụng các biện pháp xử lý quy định tại điểm b khoản 6 Điều 3a</w:t>
      </w:r>
      <w:r w:rsidR="00082E95" w:rsidRPr="001071B5">
        <w:rPr>
          <w:rFonts w:asciiTheme="majorHAnsi" w:hAnsiTheme="majorHAnsi" w:cstheme="majorHAnsi"/>
          <w:szCs w:val="28"/>
          <w:lang w:val="sq-AL"/>
        </w:rPr>
        <w:t>.</w:t>
      </w:r>
      <w:r w:rsidR="00857EE4" w:rsidRPr="001071B5">
        <w:rPr>
          <w:rFonts w:asciiTheme="majorHAnsi" w:hAnsiTheme="majorHAnsi" w:cstheme="majorHAnsi"/>
          <w:szCs w:val="28"/>
          <w:lang w:val="sq-AL"/>
        </w:rPr>
        <w:tab/>
      </w:r>
    </w:p>
    <w:p w14:paraId="5A5B9354" w14:textId="3441091E" w:rsidR="00AE6EEE" w:rsidRPr="001071B5" w:rsidRDefault="00FB3817" w:rsidP="00FB3817">
      <w:pPr>
        <w:widowControl w:val="0"/>
        <w:tabs>
          <w:tab w:val="left" w:pos="726"/>
        </w:tabs>
        <w:spacing w:before="120" w:after="120"/>
        <w:ind w:firstLine="720"/>
        <w:jc w:val="both"/>
        <w:rPr>
          <w:rFonts w:asciiTheme="majorHAnsi" w:hAnsiTheme="majorHAnsi" w:cstheme="majorHAnsi"/>
          <w:szCs w:val="28"/>
          <w:lang w:val="sq-AL"/>
        </w:rPr>
      </w:pPr>
      <w:r w:rsidRPr="001071B5">
        <w:rPr>
          <w:rFonts w:asciiTheme="majorHAnsi" w:hAnsiTheme="majorHAnsi" w:cstheme="majorHAnsi"/>
          <w:szCs w:val="28"/>
          <w:lang w:val="sq-AL"/>
        </w:rPr>
        <w:t>7</w:t>
      </w:r>
      <w:r w:rsidR="000840A9" w:rsidRPr="001071B5">
        <w:rPr>
          <w:rFonts w:asciiTheme="majorHAnsi" w:hAnsiTheme="majorHAnsi" w:cstheme="majorHAnsi"/>
          <w:szCs w:val="28"/>
          <w:lang w:val="sq-AL"/>
        </w:rPr>
        <w:t xml:space="preserve">. </w:t>
      </w:r>
      <w:r w:rsidR="00E92F9F" w:rsidRPr="001071B5">
        <w:rPr>
          <w:rFonts w:asciiTheme="majorHAnsi" w:hAnsiTheme="majorHAnsi" w:cstheme="majorHAnsi"/>
          <w:szCs w:val="28"/>
          <w:lang w:val="sq-AL"/>
        </w:rPr>
        <w:t>Đối tượng báo cáo</w:t>
      </w:r>
      <w:r w:rsidR="000840A9" w:rsidRPr="001071B5">
        <w:rPr>
          <w:rFonts w:asciiTheme="majorHAnsi" w:hAnsiTheme="majorHAnsi" w:cstheme="majorHAnsi"/>
          <w:szCs w:val="28"/>
          <w:lang w:val="sq-AL"/>
        </w:rPr>
        <w:t xml:space="preserve"> phải</w:t>
      </w:r>
      <w:r w:rsidR="00195509" w:rsidRPr="001071B5">
        <w:rPr>
          <w:rFonts w:asciiTheme="majorHAnsi" w:hAnsiTheme="majorHAnsi" w:cstheme="majorHAnsi"/>
          <w:szCs w:val="28"/>
          <w:lang w:val="sq-AL"/>
        </w:rPr>
        <w:t xml:space="preserve"> áp dụng các biện pháp tạm ng</w:t>
      </w:r>
      <w:r w:rsidR="000840A9" w:rsidRPr="001071B5">
        <w:rPr>
          <w:rFonts w:asciiTheme="majorHAnsi" w:hAnsiTheme="majorHAnsi" w:cstheme="majorHAnsi"/>
          <w:szCs w:val="28"/>
          <w:lang w:val="sq-AL"/>
        </w:rPr>
        <w:t>ừng lưu thông, phong tỏa tài khoản</w:t>
      </w:r>
      <w:r w:rsidR="00D001BE" w:rsidRPr="001071B5">
        <w:rPr>
          <w:rFonts w:asciiTheme="majorHAnsi" w:hAnsiTheme="majorHAnsi" w:cstheme="majorHAnsi"/>
          <w:szCs w:val="28"/>
          <w:lang w:val="sq-AL"/>
        </w:rPr>
        <w:t xml:space="preserve">, niêm phong, tạm giữ </w:t>
      </w:r>
      <w:r w:rsidR="00C76FC8" w:rsidRPr="001071B5">
        <w:rPr>
          <w:rFonts w:asciiTheme="majorHAnsi" w:hAnsiTheme="majorHAnsi" w:cstheme="majorHAnsi"/>
          <w:szCs w:val="28"/>
          <w:lang w:val="sq-AL"/>
        </w:rPr>
        <w:t xml:space="preserve">tiền, </w:t>
      </w:r>
      <w:r w:rsidR="00D001BE" w:rsidRPr="001071B5">
        <w:rPr>
          <w:rFonts w:asciiTheme="majorHAnsi" w:hAnsiTheme="majorHAnsi" w:cstheme="majorHAnsi"/>
          <w:szCs w:val="28"/>
          <w:lang w:val="sq-AL"/>
        </w:rPr>
        <w:t>tài sản</w:t>
      </w:r>
      <w:r w:rsidR="000840A9" w:rsidRPr="001071B5">
        <w:rPr>
          <w:rFonts w:asciiTheme="majorHAnsi" w:hAnsiTheme="majorHAnsi" w:cstheme="majorHAnsi"/>
          <w:szCs w:val="28"/>
          <w:lang w:val="sq-AL"/>
        </w:rPr>
        <w:t xml:space="preserve"> và tuân thủ các quy định cấm thực hiện giao dịch với các </w:t>
      </w:r>
      <w:r w:rsidR="00D001BE" w:rsidRPr="001071B5">
        <w:rPr>
          <w:rFonts w:asciiTheme="majorHAnsi" w:hAnsiTheme="majorHAnsi" w:cstheme="majorHAnsi"/>
          <w:szCs w:val="28"/>
          <w:lang w:val="sq-AL"/>
        </w:rPr>
        <w:t xml:space="preserve">tổ chức, </w:t>
      </w:r>
      <w:r w:rsidR="000840A9" w:rsidRPr="001071B5">
        <w:rPr>
          <w:rFonts w:asciiTheme="majorHAnsi" w:hAnsiTheme="majorHAnsi" w:cstheme="majorHAnsi"/>
          <w:szCs w:val="28"/>
          <w:lang w:val="sq-AL"/>
        </w:rPr>
        <w:t xml:space="preserve">cá nhân trong </w:t>
      </w:r>
      <w:r w:rsidR="00941A4C" w:rsidRPr="001071B5">
        <w:rPr>
          <w:rFonts w:asciiTheme="majorHAnsi" w:hAnsiTheme="majorHAnsi" w:cstheme="majorHAnsi"/>
          <w:szCs w:val="28"/>
          <w:lang w:val="vi-VN"/>
        </w:rPr>
        <w:t>danh sách</w:t>
      </w:r>
      <w:r w:rsidR="00AE6EEE" w:rsidRPr="00FD4A5B">
        <w:rPr>
          <w:rFonts w:asciiTheme="majorHAnsi" w:hAnsiTheme="majorHAnsi" w:cstheme="majorHAnsi"/>
          <w:szCs w:val="28"/>
          <w:lang w:val="sq-AL"/>
        </w:rPr>
        <w:t xml:space="preserve"> chỉ định </w:t>
      </w:r>
      <w:r w:rsidR="00AE6EEE" w:rsidRPr="001071B5">
        <w:rPr>
          <w:rFonts w:asciiTheme="majorHAnsi" w:hAnsiTheme="majorHAnsi" w:cstheme="majorHAnsi"/>
          <w:szCs w:val="28"/>
          <w:lang w:val="sq-AL"/>
        </w:rPr>
        <w:t xml:space="preserve">của </w:t>
      </w:r>
      <w:r w:rsidR="00FB6927" w:rsidRPr="001071B5">
        <w:rPr>
          <w:rFonts w:asciiTheme="majorHAnsi" w:hAnsiTheme="majorHAnsi" w:cstheme="majorHAnsi"/>
          <w:szCs w:val="28"/>
          <w:lang w:val="sq-AL"/>
        </w:rPr>
        <w:t xml:space="preserve">các Nghị quyết </w:t>
      </w:r>
      <w:r w:rsidR="00DB6244" w:rsidRPr="001071B5">
        <w:rPr>
          <w:rFonts w:asciiTheme="majorHAnsi" w:hAnsiTheme="majorHAnsi" w:cstheme="majorHAnsi"/>
          <w:szCs w:val="28"/>
          <w:lang w:val="sq-AL"/>
        </w:rPr>
        <w:t xml:space="preserve">của </w:t>
      </w:r>
      <w:r w:rsidR="00AE6EEE" w:rsidRPr="001071B5">
        <w:rPr>
          <w:rFonts w:asciiTheme="majorHAnsi" w:hAnsiTheme="majorHAnsi" w:cstheme="majorHAnsi"/>
          <w:szCs w:val="28"/>
          <w:lang w:val="sq-AL"/>
        </w:rPr>
        <w:t>Hội đồng bảo an Liên hợp quốc</w:t>
      </w:r>
      <w:r w:rsidR="00FB6927" w:rsidRPr="001071B5">
        <w:rPr>
          <w:rFonts w:asciiTheme="majorHAnsi" w:hAnsiTheme="majorHAnsi" w:cstheme="majorHAnsi"/>
          <w:szCs w:val="28"/>
          <w:lang w:val="sq-AL"/>
        </w:rPr>
        <w:t xml:space="preserve"> liên quan đến khủng bố, tài trợ khủng bố và danh sách đen do Bộ Công an chủ trì lập theo quy định của pháp luật</w:t>
      </w:r>
      <w:r w:rsidR="006624B1">
        <w:rPr>
          <w:rFonts w:asciiTheme="majorHAnsi" w:hAnsiTheme="majorHAnsi" w:cstheme="majorHAnsi"/>
          <w:szCs w:val="28"/>
          <w:lang w:val="sq-AL"/>
        </w:rPr>
        <w:t>.</w:t>
      </w:r>
      <w:r w:rsidR="00FB6927" w:rsidRPr="001071B5">
        <w:rPr>
          <w:rFonts w:asciiTheme="majorHAnsi" w:hAnsiTheme="majorHAnsi" w:cstheme="majorHAnsi"/>
          <w:szCs w:val="28"/>
          <w:lang w:val="sq-AL"/>
        </w:rPr>
        <w:t>”</w:t>
      </w:r>
    </w:p>
    <w:p w14:paraId="5390B8B1" w14:textId="3EB43C57" w:rsidR="008039A9" w:rsidRPr="001071B5" w:rsidRDefault="006624B1" w:rsidP="001071B5">
      <w:pPr>
        <w:widowControl w:val="0"/>
        <w:tabs>
          <w:tab w:val="left" w:pos="726"/>
        </w:tabs>
        <w:spacing w:before="120" w:after="120"/>
        <w:ind w:firstLine="720"/>
        <w:jc w:val="both"/>
        <w:rPr>
          <w:rFonts w:asciiTheme="majorHAnsi" w:hAnsiTheme="majorHAnsi" w:cstheme="majorHAnsi"/>
          <w:szCs w:val="28"/>
          <w:lang w:val="sq-AL"/>
        </w:rPr>
      </w:pPr>
      <w:r>
        <w:rPr>
          <w:rFonts w:asciiTheme="majorHAnsi" w:hAnsiTheme="majorHAnsi" w:cstheme="majorHAnsi"/>
          <w:szCs w:val="28"/>
          <w:lang w:val="sq-AL"/>
        </w:rPr>
        <w:t>6</w:t>
      </w:r>
      <w:r w:rsidR="008039A9" w:rsidRPr="001071B5">
        <w:rPr>
          <w:rFonts w:asciiTheme="majorHAnsi" w:hAnsiTheme="majorHAnsi" w:cstheme="majorHAnsi"/>
          <w:szCs w:val="28"/>
          <w:lang w:val="sq-AL"/>
        </w:rPr>
        <w:t xml:space="preserve">. </w:t>
      </w:r>
      <w:r>
        <w:rPr>
          <w:rFonts w:asciiTheme="majorHAnsi" w:hAnsiTheme="majorHAnsi" w:cstheme="majorHAnsi"/>
          <w:szCs w:val="28"/>
          <w:lang w:val="sq-AL"/>
        </w:rPr>
        <w:t>Khoản 1 Điều 8 được sửa đổi, bổ sung như sau</w:t>
      </w:r>
      <w:r w:rsidR="008039A9" w:rsidRPr="001071B5">
        <w:rPr>
          <w:rFonts w:asciiTheme="majorHAnsi" w:hAnsiTheme="majorHAnsi" w:cstheme="majorHAnsi"/>
          <w:szCs w:val="28"/>
          <w:lang w:val="sq-AL"/>
        </w:rPr>
        <w:t>:</w:t>
      </w:r>
    </w:p>
    <w:p w14:paraId="720A3391" w14:textId="4F7BBBE9" w:rsidR="008F2F71" w:rsidRPr="00FD4A5B" w:rsidRDefault="008039A9">
      <w:pPr>
        <w:pStyle w:val="NormalWeb"/>
        <w:spacing w:before="120" w:beforeAutospacing="0" w:after="120" w:afterAutospacing="0"/>
        <w:ind w:firstLine="720"/>
        <w:jc w:val="both"/>
        <w:rPr>
          <w:rFonts w:asciiTheme="majorHAnsi" w:hAnsiTheme="majorHAnsi" w:cstheme="majorHAnsi"/>
          <w:sz w:val="28"/>
          <w:szCs w:val="28"/>
          <w:lang w:val="sq-AL"/>
        </w:rPr>
      </w:pPr>
      <w:r w:rsidRPr="001071B5">
        <w:rPr>
          <w:rFonts w:asciiTheme="majorHAnsi" w:hAnsiTheme="majorHAnsi" w:cstheme="majorHAnsi"/>
          <w:sz w:val="28"/>
          <w:szCs w:val="28"/>
          <w:lang w:val="sq-AL"/>
        </w:rPr>
        <w:t>“</w:t>
      </w:r>
      <w:r w:rsidR="000840A9" w:rsidRPr="001071B5">
        <w:rPr>
          <w:rFonts w:asciiTheme="majorHAnsi" w:hAnsiTheme="majorHAnsi" w:cstheme="majorHAnsi"/>
          <w:sz w:val="28"/>
          <w:szCs w:val="28"/>
          <w:lang w:val="sq-AL"/>
        </w:rPr>
        <w:t xml:space="preserve">1. </w:t>
      </w:r>
      <w:r w:rsidR="000840A9" w:rsidRPr="001071B5">
        <w:rPr>
          <w:rFonts w:asciiTheme="majorHAnsi" w:hAnsiTheme="majorHAnsi" w:cstheme="majorHAnsi"/>
          <w:sz w:val="28"/>
          <w:szCs w:val="28"/>
          <w:lang w:val="vi-VN"/>
        </w:rPr>
        <w:t>Khi phát hiện</w:t>
      </w:r>
      <w:r w:rsidR="00CF61C0" w:rsidRPr="00FD4A5B">
        <w:rPr>
          <w:rFonts w:asciiTheme="majorHAnsi" w:hAnsiTheme="majorHAnsi" w:cstheme="majorHAnsi"/>
          <w:sz w:val="28"/>
          <w:szCs w:val="28"/>
          <w:lang w:val="sq-AL"/>
        </w:rPr>
        <w:t xml:space="preserve"> hoặc có căn cứ cho rằng</w:t>
      </w:r>
      <w:r w:rsidR="000840A9" w:rsidRPr="001071B5">
        <w:rPr>
          <w:rFonts w:asciiTheme="majorHAnsi" w:hAnsiTheme="majorHAnsi" w:cstheme="majorHAnsi"/>
          <w:sz w:val="28"/>
          <w:szCs w:val="28"/>
          <w:lang w:val="vi-VN"/>
        </w:rPr>
        <w:t xml:space="preserve"> tổ chức, cá nhân </w:t>
      </w:r>
      <w:r w:rsidR="00C75AB0" w:rsidRPr="001071B5">
        <w:rPr>
          <w:rFonts w:asciiTheme="majorHAnsi" w:hAnsiTheme="majorHAnsi" w:cstheme="majorHAnsi"/>
          <w:sz w:val="28"/>
          <w:szCs w:val="28"/>
          <w:lang w:val="vi-VN"/>
        </w:rPr>
        <w:t xml:space="preserve">trong </w:t>
      </w:r>
      <w:r w:rsidR="00C75AB0" w:rsidRPr="001071B5">
        <w:rPr>
          <w:rFonts w:asciiTheme="majorHAnsi" w:hAnsiTheme="majorHAnsi" w:cstheme="majorHAnsi"/>
          <w:sz w:val="28"/>
          <w:szCs w:val="28"/>
          <w:lang w:val="sq-AL"/>
        </w:rPr>
        <w:t xml:space="preserve">danh sách chỉ định của các Nghị quyết </w:t>
      </w:r>
      <w:r w:rsidR="00DB6244" w:rsidRPr="001071B5">
        <w:rPr>
          <w:rFonts w:asciiTheme="majorHAnsi" w:hAnsiTheme="majorHAnsi" w:cstheme="majorHAnsi"/>
          <w:sz w:val="28"/>
          <w:szCs w:val="28"/>
          <w:lang w:val="sq-AL"/>
        </w:rPr>
        <w:t xml:space="preserve">của </w:t>
      </w:r>
      <w:r w:rsidR="00C75AB0" w:rsidRPr="001071B5">
        <w:rPr>
          <w:rFonts w:asciiTheme="majorHAnsi" w:hAnsiTheme="majorHAnsi" w:cstheme="majorHAnsi"/>
          <w:sz w:val="28"/>
          <w:szCs w:val="28"/>
          <w:lang w:val="sq-AL"/>
        </w:rPr>
        <w:t xml:space="preserve">Hội đồng bảo an Liên hợp quốc hoặc </w:t>
      </w:r>
      <w:r w:rsidR="009151F3" w:rsidRPr="001071B5">
        <w:rPr>
          <w:rFonts w:asciiTheme="majorHAnsi" w:hAnsiTheme="majorHAnsi" w:cstheme="majorHAnsi"/>
          <w:sz w:val="28"/>
          <w:szCs w:val="28"/>
          <w:lang w:val="sq-AL"/>
        </w:rPr>
        <w:t xml:space="preserve">trong </w:t>
      </w:r>
      <w:r w:rsidR="00C75AB0" w:rsidRPr="001071B5">
        <w:rPr>
          <w:rFonts w:asciiTheme="majorHAnsi" w:hAnsiTheme="majorHAnsi" w:cstheme="majorHAnsi"/>
          <w:sz w:val="28"/>
          <w:szCs w:val="28"/>
          <w:lang w:val="sq-AL"/>
        </w:rPr>
        <w:t>danh sách đen do Bộ Công an chủ trì lập theo quy định của pháp luật</w:t>
      </w:r>
      <w:r w:rsidR="000840A9" w:rsidRPr="001071B5">
        <w:rPr>
          <w:rFonts w:asciiTheme="majorHAnsi" w:hAnsiTheme="majorHAnsi" w:cstheme="majorHAnsi"/>
          <w:sz w:val="28"/>
          <w:szCs w:val="28"/>
          <w:lang w:val="sq-AL"/>
        </w:rPr>
        <w:t xml:space="preserve"> </w:t>
      </w:r>
      <w:r w:rsidR="005E6BEB" w:rsidRPr="001071B5">
        <w:rPr>
          <w:rFonts w:asciiTheme="majorHAnsi" w:hAnsiTheme="majorHAnsi" w:cstheme="majorHAnsi"/>
          <w:sz w:val="28"/>
          <w:szCs w:val="28"/>
          <w:lang w:val="sq-AL"/>
        </w:rPr>
        <w:t xml:space="preserve">hoặc cá nhân, </w:t>
      </w:r>
      <w:r w:rsidR="00CF61C0" w:rsidRPr="001071B5">
        <w:rPr>
          <w:rFonts w:asciiTheme="majorHAnsi" w:hAnsiTheme="majorHAnsi" w:cstheme="majorHAnsi"/>
          <w:sz w:val="28"/>
          <w:szCs w:val="28"/>
          <w:lang w:val="sq-AL"/>
        </w:rPr>
        <w:t>tổ chứ</w:t>
      </w:r>
      <w:r w:rsidR="005E6BEB" w:rsidRPr="001071B5">
        <w:rPr>
          <w:rFonts w:asciiTheme="majorHAnsi" w:hAnsiTheme="majorHAnsi" w:cstheme="majorHAnsi"/>
          <w:sz w:val="28"/>
          <w:szCs w:val="28"/>
          <w:lang w:val="sq-AL"/>
        </w:rPr>
        <w:t>c</w:t>
      </w:r>
      <w:r w:rsidR="00CF61C0" w:rsidRPr="001071B5">
        <w:rPr>
          <w:rFonts w:asciiTheme="majorHAnsi" w:hAnsiTheme="majorHAnsi" w:cstheme="majorHAnsi"/>
          <w:sz w:val="28"/>
          <w:szCs w:val="28"/>
          <w:lang w:val="sq-AL"/>
        </w:rPr>
        <w:t xml:space="preserve"> khác </w:t>
      </w:r>
      <w:r w:rsidR="005E6BEB" w:rsidRPr="00FD4A5B">
        <w:rPr>
          <w:rFonts w:asciiTheme="majorHAnsi" w:hAnsiTheme="majorHAnsi" w:cstheme="majorHAnsi"/>
          <w:sz w:val="28"/>
          <w:szCs w:val="28"/>
          <w:lang w:val="sq-AL"/>
        </w:rPr>
        <w:t>có</w:t>
      </w:r>
      <w:r w:rsidR="000840A9" w:rsidRPr="001071B5">
        <w:rPr>
          <w:rFonts w:asciiTheme="majorHAnsi" w:hAnsiTheme="majorHAnsi" w:cstheme="majorHAnsi"/>
          <w:sz w:val="28"/>
          <w:szCs w:val="28"/>
          <w:lang w:val="vi-VN"/>
        </w:rPr>
        <w:t xml:space="preserve"> hành vi liên quan đến</w:t>
      </w:r>
      <w:r w:rsidR="008F2F71" w:rsidRPr="001071B5">
        <w:rPr>
          <w:rFonts w:asciiTheme="majorHAnsi" w:hAnsiTheme="majorHAnsi" w:cstheme="majorHAnsi"/>
          <w:sz w:val="28"/>
          <w:szCs w:val="28"/>
          <w:lang w:val="sq-AL"/>
        </w:rPr>
        <w:t xml:space="preserve"> tài trợ khủng bố,</w:t>
      </w:r>
      <w:r w:rsidR="000840A9" w:rsidRPr="001071B5">
        <w:rPr>
          <w:rFonts w:asciiTheme="majorHAnsi" w:hAnsiTheme="majorHAnsi" w:cstheme="majorHAnsi"/>
          <w:sz w:val="28"/>
          <w:szCs w:val="28"/>
          <w:lang w:val="vi-VN"/>
        </w:rPr>
        <w:t xml:space="preserve"> </w:t>
      </w:r>
      <w:r w:rsidR="000840A9" w:rsidRPr="001071B5">
        <w:rPr>
          <w:rFonts w:asciiTheme="majorHAnsi" w:hAnsiTheme="majorHAnsi" w:cstheme="majorHAnsi"/>
          <w:sz w:val="28"/>
          <w:szCs w:val="28"/>
          <w:lang w:val="sq-AL"/>
        </w:rPr>
        <w:t>rửa tiền nhằm tài trợ khủng bố, đối tượng báo cáo có trách nhiệm báo cáo cho lực lượng chống khủng bố củ</w:t>
      </w:r>
      <w:r w:rsidR="000840A9" w:rsidRPr="001071B5">
        <w:rPr>
          <w:rFonts w:asciiTheme="majorHAnsi" w:hAnsiTheme="majorHAnsi" w:cstheme="majorHAnsi"/>
          <w:sz w:val="28"/>
          <w:szCs w:val="28"/>
          <w:lang w:val="vi-VN"/>
        </w:rPr>
        <w:t>a Bộ Công an, đồng thời báo cáo cho Cục Phòng, chống rửa tiền theo quy đ</w:t>
      </w:r>
      <w:r w:rsidR="000840A9" w:rsidRPr="001071B5">
        <w:rPr>
          <w:rFonts w:asciiTheme="majorHAnsi" w:hAnsiTheme="majorHAnsi" w:cstheme="majorHAnsi"/>
          <w:sz w:val="28"/>
          <w:szCs w:val="28"/>
          <w:lang w:val="sq-AL"/>
        </w:rPr>
        <w:t>ị</w:t>
      </w:r>
      <w:r w:rsidR="000840A9" w:rsidRPr="001071B5">
        <w:rPr>
          <w:rFonts w:asciiTheme="majorHAnsi" w:hAnsiTheme="majorHAnsi" w:cstheme="majorHAnsi"/>
          <w:sz w:val="28"/>
          <w:szCs w:val="28"/>
          <w:lang w:val="vi-VN"/>
        </w:rPr>
        <w:t>nh tại Điều 10 Thông tư này</w:t>
      </w:r>
      <w:r w:rsidR="007732E6" w:rsidRPr="00FD4A5B">
        <w:rPr>
          <w:rFonts w:asciiTheme="majorHAnsi" w:hAnsiTheme="majorHAnsi" w:cstheme="majorHAnsi"/>
          <w:sz w:val="28"/>
          <w:szCs w:val="28"/>
          <w:lang w:val="sq-AL"/>
        </w:rPr>
        <w:t>.</w:t>
      </w:r>
      <w:r w:rsidR="00BD5A01" w:rsidRPr="001071B5">
        <w:rPr>
          <w:rFonts w:asciiTheme="majorHAnsi" w:hAnsiTheme="majorHAnsi" w:cstheme="majorHAnsi"/>
          <w:sz w:val="28"/>
          <w:szCs w:val="28"/>
          <w:lang w:val="sq-AL"/>
        </w:rPr>
        <w:t>”</w:t>
      </w:r>
    </w:p>
    <w:p w14:paraId="0C6936A4" w14:textId="3E00BC06" w:rsidR="008F2F71" w:rsidRPr="001071B5" w:rsidRDefault="006624B1" w:rsidP="001071B5">
      <w:pPr>
        <w:pStyle w:val="ListParagraph"/>
        <w:tabs>
          <w:tab w:val="left" w:pos="6620"/>
        </w:tabs>
        <w:spacing w:before="120" w:after="120"/>
        <w:ind w:left="0" w:firstLine="720"/>
        <w:contextualSpacing w:val="0"/>
        <w:jc w:val="both"/>
        <w:rPr>
          <w:rFonts w:asciiTheme="majorHAnsi" w:hAnsiTheme="majorHAnsi" w:cstheme="majorHAnsi"/>
          <w:szCs w:val="28"/>
          <w:lang w:val="sq-AL"/>
        </w:rPr>
      </w:pPr>
      <w:r>
        <w:rPr>
          <w:rFonts w:asciiTheme="majorHAnsi" w:hAnsiTheme="majorHAnsi" w:cstheme="majorHAnsi"/>
          <w:szCs w:val="28"/>
          <w:lang w:val="sq-AL"/>
        </w:rPr>
        <w:t>7</w:t>
      </w:r>
      <w:r w:rsidR="008F2F71" w:rsidRPr="001071B5">
        <w:rPr>
          <w:rFonts w:asciiTheme="majorHAnsi" w:hAnsiTheme="majorHAnsi" w:cstheme="majorHAnsi"/>
          <w:szCs w:val="28"/>
          <w:lang w:val="sq-AL"/>
        </w:rPr>
        <w:t xml:space="preserve">. </w:t>
      </w:r>
      <w:r>
        <w:rPr>
          <w:rFonts w:asciiTheme="majorHAnsi" w:hAnsiTheme="majorHAnsi" w:cstheme="majorHAnsi"/>
          <w:szCs w:val="28"/>
          <w:lang w:val="sq-AL"/>
        </w:rPr>
        <w:t>Điểm c khoản 2 Điều 8 được sửa đổi, bổ sung như sau</w:t>
      </w:r>
      <w:r w:rsidR="008F2F71" w:rsidRPr="001071B5">
        <w:rPr>
          <w:rFonts w:asciiTheme="majorHAnsi" w:hAnsiTheme="majorHAnsi" w:cstheme="majorHAnsi"/>
          <w:szCs w:val="28"/>
          <w:lang w:val="sq-AL"/>
        </w:rPr>
        <w:t>:</w:t>
      </w:r>
      <w:r w:rsidR="00822A8C" w:rsidRPr="001071B5">
        <w:rPr>
          <w:rFonts w:asciiTheme="majorHAnsi" w:hAnsiTheme="majorHAnsi" w:cstheme="majorHAnsi"/>
          <w:szCs w:val="28"/>
          <w:lang w:val="sq-AL"/>
        </w:rPr>
        <w:tab/>
      </w:r>
    </w:p>
    <w:p w14:paraId="3B61F9E2" w14:textId="6CBC6204" w:rsidR="00E00B0F" w:rsidRPr="00360ECA" w:rsidRDefault="008F2F71" w:rsidP="001A2B90">
      <w:pPr>
        <w:pStyle w:val="NormalWeb"/>
        <w:spacing w:before="120" w:beforeAutospacing="0" w:after="120" w:afterAutospacing="0"/>
        <w:ind w:firstLine="720"/>
        <w:jc w:val="both"/>
        <w:rPr>
          <w:rFonts w:asciiTheme="majorHAnsi" w:hAnsiTheme="majorHAnsi" w:cstheme="majorHAnsi"/>
          <w:sz w:val="28"/>
          <w:szCs w:val="28"/>
          <w:lang w:val="vi-VN"/>
        </w:rPr>
      </w:pPr>
      <w:r w:rsidRPr="001071B5">
        <w:rPr>
          <w:rFonts w:asciiTheme="majorHAnsi" w:hAnsiTheme="majorHAnsi" w:cstheme="majorHAnsi"/>
          <w:sz w:val="28"/>
          <w:szCs w:val="28"/>
          <w:lang w:val="sq-AL"/>
        </w:rPr>
        <w:t>“</w:t>
      </w:r>
      <w:r w:rsidR="00E00B0F" w:rsidRPr="001071B5">
        <w:rPr>
          <w:rFonts w:asciiTheme="majorHAnsi" w:hAnsiTheme="majorHAnsi" w:cstheme="majorHAnsi"/>
          <w:sz w:val="28"/>
          <w:szCs w:val="28"/>
          <w:lang w:val="sq-AL"/>
        </w:rPr>
        <w:t xml:space="preserve">c) Tổ chức, cá nhân thực hiện hành vi có liên quan đến tài trợ khủng bố, rửa tiền nhằm tài trợ khủng bố: </w:t>
      </w:r>
      <w:r w:rsidR="00A22DD7" w:rsidRPr="001071B5">
        <w:rPr>
          <w:rFonts w:asciiTheme="majorHAnsi" w:hAnsiTheme="majorHAnsi" w:cstheme="majorHAnsi"/>
          <w:sz w:val="28"/>
          <w:szCs w:val="28"/>
          <w:lang w:val="sq-AL"/>
        </w:rPr>
        <w:t>T</w:t>
      </w:r>
      <w:r w:rsidR="00E00B0F" w:rsidRPr="001071B5">
        <w:rPr>
          <w:rFonts w:asciiTheme="majorHAnsi" w:hAnsiTheme="majorHAnsi" w:cstheme="majorHAnsi"/>
          <w:sz w:val="28"/>
          <w:szCs w:val="28"/>
          <w:lang w:val="sq-AL"/>
        </w:rPr>
        <w:t>ên; quốc tịch; các thông tin khác như số chứng minh nhân dân hoặc</w:t>
      </w:r>
      <w:r w:rsidR="00C90F56" w:rsidRPr="001071B5">
        <w:rPr>
          <w:rFonts w:asciiTheme="majorHAnsi" w:hAnsiTheme="majorHAnsi" w:cstheme="majorHAnsi"/>
          <w:sz w:val="28"/>
          <w:szCs w:val="28"/>
          <w:lang w:val="sq-AL"/>
        </w:rPr>
        <w:t xml:space="preserve"> số thẻ căn cước công dân hoặc</w:t>
      </w:r>
      <w:r w:rsidR="00E00B0F" w:rsidRPr="001071B5">
        <w:rPr>
          <w:rFonts w:asciiTheme="majorHAnsi" w:hAnsiTheme="majorHAnsi" w:cstheme="majorHAnsi"/>
          <w:sz w:val="28"/>
          <w:szCs w:val="28"/>
          <w:lang w:val="sq-AL"/>
        </w:rPr>
        <w:t xml:space="preserve"> số hộ chiếu</w:t>
      </w:r>
      <w:r w:rsidR="00C90F56" w:rsidRPr="001071B5">
        <w:rPr>
          <w:rFonts w:asciiTheme="majorHAnsi" w:hAnsiTheme="majorHAnsi" w:cstheme="majorHAnsi"/>
          <w:sz w:val="28"/>
          <w:szCs w:val="28"/>
          <w:lang w:val="sq-AL"/>
        </w:rPr>
        <w:t xml:space="preserve"> còn hiệu lực</w:t>
      </w:r>
      <w:r w:rsidR="00E00B0F" w:rsidRPr="001071B5">
        <w:rPr>
          <w:rFonts w:asciiTheme="majorHAnsi" w:hAnsiTheme="majorHAnsi" w:cstheme="majorHAnsi"/>
          <w:sz w:val="28"/>
          <w:szCs w:val="28"/>
          <w:lang w:val="sq-AL"/>
        </w:rPr>
        <w:t xml:space="preserve">, </w:t>
      </w:r>
      <w:r w:rsidR="00BA3381">
        <w:rPr>
          <w:rFonts w:asciiTheme="majorHAnsi" w:hAnsiTheme="majorHAnsi" w:cstheme="majorHAnsi"/>
          <w:sz w:val="28"/>
          <w:szCs w:val="28"/>
          <w:lang w:val="sq-AL"/>
        </w:rPr>
        <w:t xml:space="preserve">số </w:t>
      </w:r>
      <w:r w:rsidR="00C90F56" w:rsidRPr="001071B5">
        <w:rPr>
          <w:rFonts w:asciiTheme="majorHAnsi" w:hAnsiTheme="majorHAnsi" w:cstheme="majorHAnsi"/>
          <w:sz w:val="28"/>
          <w:szCs w:val="28"/>
          <w:lang w:val="sq-AL"/>
        </w:rPr>
        <w:t>giấy chứng nhận đăng ký kinh doanh</w:t>
      </w:r>
      <w:r w:rsidR="00E66479" w:rsidRPr="001071B5">
        <w:rPr>
          <w:rFonts w:asciiTheme="majorHAnsi" w:hAnsiTheme="majorHAnsi" w:cstheme="majorHAnsi"/>
          <w:sz w:val="28"/>
          <w:szCs w:val="28"/>
          <w:lang w:val="sq-AL"/>
        </w:rPr>
        <w:t xml:space="preserve"> hoặc</w:t>
      </w:r>
      <w:r w:rsidR="00E66479" w:rsidRPr="00FD4A5B">
        <w:rPr>
          <w:rFonts w:asciiTheme="majorHAnsi" w:hAnsiTheme="majorHAnsi" w:cstheme="majorHAnsi"/>
          <w:noProof/>
          <w:sz w:val="28"/>
          <w:szCs w:val="28"/>
          <w:lang w:val="sq-AL"/>
        </w:rPr>
        <w:t xml:space="preserve"> </w:t>
      </w:r>
      <w:r w:rsidR="00E66479" w:rsidRPr="001071B5">
        <w:rPr>
          <w:rFonts w:asciiTheme="majorHAnsi" w:hAnsiTheme="majorHAnsi" w:cstheme="majorHAnsi"/>
          <w:sz w:val="28"/>
          <w:szCs w:val="28"/>
          <w:lang w:val="sq-AL"/>
        </w:rPr>
        <w:t>số giấy chứng nhận đăng ký doanh nghiệp</w:t>
      </w:r>
      <w:r w:rsidR="00C90F56" w:rsidRPr="001071B5">
        <w:rPr>
          <w:rFonts w:asciiTheme="majorHAnsi" w:hAnsiTheme="majorHAnsi" w:cstheme="majorHAnsi"/>
          <w:sz w:val="28"/>
          <w:szCs w:val="28"/>
          <w:lang w:val="sq-AL"/>
        </w:rPr>
        <w:t xml:space="preserve">, </w:t>
      </w:r>
      <w:r w:rsidR="00E00B0F" w:rsidRPr="001071B5">
        <w:rPr>
          <w:rFonts w:asciiTheme="majorHAnsi" w:hAnsiTheme="majorHAnsi" w:cstheme="majorHAnsi"/>
          <w:sz w:val="28"/>
          <w:szCs w:val="28"/>
          <w:lang w:val="sq-AL"/>
        </w:rPr>
        <w:t xml:space="preserve">mã số thuế, địa chỉ, </w:t>
      </w:r>
      <w:r w:rsidR="00E00B0F" w:rsidRPr="00360ECA">
        <w:rPr>
          <w:rFonts w:asciiTheme="majorHAnsi" w:hAnsiTheme="majorHAnsi" w:cstheme="majorHAnsi"/>
          <w:sz w:val="28"/>
          <w:szCs w:val="28"/>
          <w:lang w:val="sq-AL"/>
        </w:rPr>
        <w:t>số tài khoản,</w:t>
      </w:r>
      <w:r w:rsidR="009545E7" w:rsidRPr="00360ECA">
        <w:rPr>
          <w:rFonts w:asciiTheme="majorHAnsi" w:hAnsiTheme="majorHAnsi" w:cstheme="majorHAnsi"/>
          <w:sz w:val="28"/>
          <w:szCs w:val="28"/>
          <w:lang w:val="vi-VN"/>
        </w:rPr>
        <w:t xml:space="preserve"> mã số giao dịch</w:t>
      </w:r>
      <w:r w:rsidR="00BE75AF" w:rsidRPr="00360ECA">
        <w:rPr>
          <w:rFonts w:asciiTheme="majorHAnsi" w:hAnsiTheme="majorHAnsi" w:cstheme="majorHAnsi"/>
          <w:sz w:val="28"/>
          <w:szCs w:val="28"/>
        </w:rPr>
        <w:t>;</w:t>
      </w:r>
      <w:r w:rsidR="002D33E5" w:rsidRPr="00360ECA">
        <w:rPr>
          <w:rFonts w:asciiTheme="majorHAnsi" w:hAnsiTheme="majorHAnsi" w:cstheme="majorHAnsi"/>
          <w:sz w:val="28"/>
          <w:szCs w:val="28"/>
        </w:rPr>
        <w:t>”</w:t>
      </w:r>
      <w:r w:rsidR="00E00B0F" w:rsidRPr="00360ECA">
        <w:rPr>
          <w:rFonts w:asciiTheme="majorHAnsi" w:hAnsiTheme="majorHAnsi" w:cstheme="majorHAnsi"/>
          <w:sz w:val="28"/>
          <w:szCs w:val="28"/>
          <w:lang w:val="sq-AL"/>
        </w:rPr>
        <w:t xml:space="preserve"> </w:t>
      </w:r>
    </w:p>
    <w:p w14:paraId="38BC37CE" w14:textId="7F8CB11A" w:rsidR="00F611EB" w:rsidRPr="001071B5" w:rsidRDefault="005E2F9F" w:rsidP="001A2B90">
      <w:pPr>
        <w:pStyle w:val="ListParagraph"/>
        <w:spacing w:before="120" w:after="120"/>
        <w:ind w:left="0" w:firstLine="720"/>
        <w:contextualSpacing w:val="0"/>
        <w:jc w:val="both"/>
        <w:rPr>
          <w:rFonts w:asciiTheme="majorHAnsi" w:hAnsiTheme="majorHAnsi" w:cstheme="majorHAnsi"/>
          <w:szCs w:val="28"/>
          <w:lang w:val="sq-AL"/>
        </w:rPr>
      </w:pPr>
      <w:r w:rsidRPr="00360ECA">
        <w:rPr>
          <w:rFonts w:asciiTheme="majorHAnsi" w:hAnsiTheme="majorHAnsi" w:cstheme="majorHAnsi"/>
          <w:szCs w:val="28"/>
          <w:lang w:val="sq-AL"/>
        </w:rPr>
        <w:t>8</w:t>
      </w:r>
      <w:r w:rsidR="00455FFB" w:rsidRPr="00360ECA">
        <w:rPr>
          <w:rFonts w:asciiTheme="majorHAnsi" w:hAnsiTheme="majorHAnsi" w:cstheme="majorHAnsi"/>
          <w:szCs w:val="28"/>
          <w:lang w:val="sq-AL"/>
        </w:rPr>
        <w:t xml:space="preserve">. </w:t>
      </w:r>
      <w:r w:rsidR="006624B1" w:rsidRPr="00360ECA">
        <w:rPr>
          <w:rFonts w:asciiTheme="majorHAnsi" w:hAnsiTheme="majorHAnsi" w:cstheme="majorHAnsi"/>
          <w:szCs w:val="28"/>
          <w:lang w:val="sq-AL"/>
        </w:rPr>
        <w:t>Sửa đổi tên Điều 9 và bổ sung khoản 4 vào Điều 9 như sau</w:t>
      </w:r>
      <w:r w:rsidR="007011EB" w:rsidRPr="001071B5">
        <w:rPr>
          <w:rFonts w:asciiTheme="majorHAnsi" w:hAnsiTheme="majorHAnsi" w:cstheme="majorHAnsi"/>
          <w:szCs w:val="28"/>
          <w:lang w:val="sq-AL"/>
        </w:rPr>
        <w:t>:</w:t>
      </w:r>
    </w:p>
    <w:p w14:paraId="27B5B879" w14:textId="6229E96D" w:rsidR="00B10548" w:rsidRPr="001071B5" w:rsidRDefault="007011EB" w:rsidP="001A2B90">
      <w:pPr>
        <w:pStyle w:val="NormalWeb"/>
        <w:spacing w:before="120" w:beforeAutospacing="0" w:after="120" w:afterAutospacing="0"/>
        <w:ind w:firstLine="720"/>
        <w:jc w:val="both"/>
        <w:rPr>
          <w:rFonts w:asciiTheme="majorHAnsi" w:hAnsiTheme="majorHAnsi" w:cstheme="majorHAnsi"/>
          <w:b/>
          <w:sz w:val="28"/>
          <w:szCs w:val="28"/>
          <w:lang w:val="sq-AL"/>
        </w:rPr>
      </w:pPr>
      <w:r w:rsidRPr="001071B5">
        <w:rPr>
          <w:rFonts w:asciiTheme="majorHAnsi" w:eastAsia="Times New Roman" w:hAnsiTheme="majorHAnsi" w:cstheme="majorHAnsi"/>
          <w:b/>
          <w:sz w:val="28"/>
          <w:szCs w:val="28"/>
          <w:lang w:val="sq-AL"/>
        </w:rPr>
        <w:t>“</w:t>
      </w:r>
      <w:bookmarkStart w:id="2" w:name="dieu_9"/>
      <w:r w:rsidR="00B10548" w:rsidRPr="001071B5">
        <w:rPr>
          <w:rFonts w:asciiTheme="majorHAnsi" w:hAnsiTheme="majorHAnsi" w:cstheme="majorHAnsi"/>
          <w:b/>
          <w:sz w:val="28"/>
          <w:szCs w:val="28"/>
          <w:lang w:val="sq-AL"/>
        </w:rPr>
        <w:t>Điều 9. Mức giá trị của ngoại tệ tiền mặt, đồng Việt Nam bằng tiền mặt, kim loại quý, đá quý, công cụ chuyển nhượng phải khai báo hải quan</w:t>
      </w:r>
      <w:bookmarkEnd w:id="2"/>
      <w:r w:rsidR="00B10548" w:rsidRPr="001071B5">
        <w:rPr>
          <w:rFonts w:asciiTheme="majorHAnsi" w:hAnsiTheme="majorHAnsi" w:cstheme="majorHAnsi"/>
          <w:b/>
          <w:sz w:val="28"/>
          <w:szCs w:val="28"/>
          <w:lang w:val="sq-AL"/>
        </w:rPr>
        <w:t xml:space="preserve"> và giấy tờ xuất trình cho Hải quan cửa khẩu khi cá nhân xuất cảnh, nhập cảnh mang theo </w:t>
      </w:r>
      <w:r w:rsidR="006624B1" w:rsidRPr="001071B5">
        <w:rPr>
          <w:rFonts w:asciiTheme="majorHAnsi" w:hAnsiTheme="majorHAnsi" w:cstheme="majorHAnsi"/>
          <w:b/>
          <w:sz w:val="28"/>
          <w:szCs w:val="28"/>
          <w:lang w:val="sq-AL"/>
        </w:rPr>
        <w:t xml:space="preserve">ngoại tệ tiền mặt, đồng Việt Nam tiền mặt, kim loại quý, đá quý </w:t>
      </w:r>
      <w:r w:rsidR="00B10548" w:rsidRPr="001071B5">
        <w:rPr>
          <w:rFonts w:asciiTheme="majorHAnsi" w:hAnsiTheme="majorHAnsi" w:cstheme="majorHAnsi"/>
          <w:b/>
          <w:sz w:val="28"/>
          <w:szCs w:val="28"/>
          <w:lang w:val="sq-AL"/>
        </w:rPr>
        <w:t>phải khai báo hải quan</w:t>
      </w:r>
      <w:r w:rsidR="00CD0522" w:rsidRPr="001071B5">
        <w:rPr>
          <w:rFonts w:asciiTheme="majorHAnsi" w:hAnsiTheme="majorHAnsi" w:cstheme="majorHAnsi"/>
          <w:b/>
          <w:sz w:val="28"/>
          <w:szCs w:val="28"/>
          <w:lang w:val="sq-AL"/>
        </w:rPr>
        <w:t>”</w:t>
      </w:r>
    </w:p>
    <w:p w14:paraId="0172BD3F" w14:textId="6476D735" w:rsidR="000A254B" w:rsidRPr="001071B5" w:rsidRDefault="006624B1" w:rsidP="001A2B90">
      <w:pPr>
        <w:shd w:val="clear" w:color="auto" w:fill="FFFFFF"/>
        <w:spacing w:before="120" w:after="120"/>
        <w:ind w:firstLine="720"/>
        <w:jc w:val="both"/>
        <w:rPr>
          <w:rFonts w:asciiTheme="majorHAnsi" w:hAnsiTheme="majorHAnsi" w:cstheme="majorHAnsi"/>
          <w:szCs w:val="28"/>
          <w:lang w:val="sq-AL"/>
        </w:rPr>
      </w:pPr>
      <w:r w:rsidRPr="001071B5" w:rsidDel="006624B1">
        <w:rPr>
          <w:rFonts w:asciiTheme="majorHAnsi" w:hAnsiTheme="majorHAnsi" w:cstheme="majorHAnsi"/>
          <w:szCs w:val="28"/>
          <w:lang w:val="sq-AL"/>
        </w:rPr>
        <w:t xml:space="preserve"> </w:t>
      </w:r>
      <w:r w:rsidR="00CD0522" w:rsidRPr="001071B5">
        <w:rPr>
          <w:rFonts w:asciiTheme="majorHAnsi" w:hAnsiTheme="majorHAnsi" w:cstheme="majorHAnsi"/>
          <w:szCs w:val="28"/>
          <w:lang w:val="sq-AL"/>
        </w:rPr>
        <w:t>“</w:t>
      </w:r>
      <w:r w:rsidR="00613047" w:rsidRPr="001071B5">
        <w:rPr>
          <w:rFonts w:asciiTheme="majorHAnsi" w:hAnsiTheme="majorHAnsi" w:cstheme="majorHAnsi"/>
          <w:szCs w:val="28"/>
          <w:lang w:val="sq-AL"/>
        </w:rPr>
        <w:t>4</w:t>
      </w:r>
      <w:r w:rsidR="00764BDF" w:rsidRPr="001071B5">
        <w:rPr>
          <w:rFonts w:asciiTheme="majorHAnsi" w:hAnsiTheme="majorHAnsi" w:cstheme="majorHAnsi"/>
          <w:szCs w:val="28"/>
          <w:lang w:val="sq-AL"/>
        </w:rPr>
        <w:t xml:space="preserve">. </w:t>
      </w:r>
      <w:r w:rsidR="000A254B" w:rsidRPr="001071B5">
        <w:rPr>
          <w:rFonts w:asciiTheme="majorHAnsi" w:hAnsiTheme="majorHAnsi" w:cstheme="majorHAnsi"/>
          <w:szCs w:val="28"/>
          <w:lang w:val="sq-AL"/>
        </w:rPr>
        <w:t xml:space="preserve">Giấy tờ xuất trình cho Hải quan cửa khẩu khi cá nhân bao gồm người cư trú, người không cư trú xuất cảnh, nhập cảnh mang theo </w:t>
      </w:r>
      <w:r>
        <w:rPr>
          <w:szCs w:val="28"/>
          <w:lang w:val="sq-AL"/>
        </w:rPr>
        <w:t>n</w:t>
      </w:r>
      <w:r>
        <w:rPr>
          <w:color w:val="000000"/>
          <w:szCs w:val="28"/>
          <w:shd w:val="clear" w:color="auto" w:fill="FFFFFF"/>
          <w:lang w:val="sq-AL"/>
        </w:rPr>
        <w:t xml:space="preserve">goại tệ tiền mặt, đồng Việt Nam tiền mặt, kim loại quý, đá quý </w:t>
      </w:r>
      <w:r w:rsidR="000A254B" w:rsidRPr="001071B5">
        <w:rPr>
          <w:rFonts w:asciiTheme="majorHAnsi" w:hAnsiTheme="majorHAnsi" w:cstheme="majorHAnsi"/>
          <w:szCs w:val="28"/>
          <w:lang w:val="sq-AL"/>
        </w:rPr>
        <w:t>phải khai báo hải quan:</w:t>
      </w:r>
    </w:p>
    <w:p w14:paraId="1C714D01" w14:textId="5C62388D" w:rsidR="006624B1" w:rsidRDefault="006624B1" w:rsidP="006624B1">
      <w:pPr>
        <w:shd w:val="clear" w:color="auto" w:fill="FFFFFF"/>
        <w:spacing w:before="120" w:after="120"/>
        <w:ind w:firstLine="720"/>
        <w:jc w:val="both"/>
        <w:rPr>
          <w:szCs w:val="28"/>
          <w:lang w:val="sq-AL"/>
        </w:rPr>
      </w:pPr>
      <w:r>
        <w:rPr>
          <w:rFonts w:asciiTheme="majorHAnsi" w:hAnsiTheme="majorHAnsi" w:cstheme="majorHAnsi"/>
          <w:szCs w:val="28"/>
          <w:lang w:val="sq-AL"/>
        </w:rPr>
        <w:t xml:space="preserve">  </w:t>
      </w:r>
      <w:r w:rsidR="00455FFB" w:rsidRPr="001071B5">
        <w:rPr>
          <w:rFonts w:asciiTheme="majorHAnsi" w:hAnsiTheme="majorHAnsi" w:cstheme="majorHAnsi"/>
          <w:szCs w:val="28"/>
          <w:lang w:val="sq-AL"/>
        </w:rPr>
        <w:t xml:space="preserve">a) </w:t>
      </w:r>
      <w:r>
        <w:rPr>
          <w:bCs/>
          <w:szCs w:val="28"/>
          <w:lang w:val="sq-AL"/>
        </w:rPr>
        <w:t>Đối với việc xuất cảnh, nhập cảnh mang theo kim loại quý, đá quý (trừ vàng):</w:t>
      </w:r>
    </w:p>
    <w:p w14:paraId="29D2D1B6" w14:textId="19268DFF" w:rsidR="00B929A2" w:rsidRPr="001071B5" w:rsidRDefault="00104114" w:rsidP="001A2B90">
      <w:pPr>
        <w:pStyle w:val="ListParagraph"/>
        <w:tabs>
          <w:tab w:val="left" w:pos="426"/>
        </w:tabs>
        <w:spacing w:before="120" w:after="120"/>
        <w:ind w:left="0" w:firstLine="720"/>
        <w:contextualSpacing w:val="0"/>
        <w:jc w:val="both"/>
        <w:rPr>
          <w:rFonts w:asciiTheme="majorHAnsi" w:hAnsiTheme="majorHAnsi" w:cstheme="majorHAnsi"/>
          <w:szCs w:val="28"/>
          <w:lang w:val="sq-AL"/>
        </w:rPr>
      </w:pPr>
      <w:r>
        <w:rPr>
          <w:rFonts w:asciiTheme="majorHAnsi" w:hAnsiTheme="majorHAnsi" w:cstheme="majorHAnsi"/>
          <w:szCs w:val="28"/>
          <w:lang w:val="sq-AL"/>
        </w:rPr>
        <w:t xml:space="preserve">(i) </w:t>
      </w:r>
      <w:r w:rsidR="004A6917" w:rsidRPr="001071B5">
        <w:rPr>
          <w:rFonts w:asciiTheme="majorHAnsi" w:hAnsiTheme="majorHAnsi" w:cstheme="majorHAnsi"/>
          <w:szCs w:val="28"/>
          <w:lang w:val="sq-AL"/>
        </w:rPr>
        <w:t>H</w:t>
      </w:r>
      <w:r w:rsidR="00B663B9" w:rsidRPr="001071B5">
        <w:rPr>
          <w:rFonts w:asciiTheme="majorHAnsi" w:hAnsiTheme="majorHAnsi" w:cstheme="majorHAnsi"/>
          <w:szCs w:val="28"/>
          <w:lang w:val="sq-AL"/>
        </w:rPr>
        <w:t>óa đơn</w:t>
      </w:r>
      <w:r w:rsidR="00A33869" w:rsidRPr="001071B5">
        <w:rPr>
          <w:rFonts w:asciiTheme="majorHAnsi" w:hAnsiTheme="majorHAnsi" w:cstheme="majorHAnsi"/>
          <w:szCs w:val="28"/>
          <w:lang w:val="sq-AL"/>
        </w:rPr>
        <w:t xml:space="preserve"> </w:t>
      </w:r>
      <w:r w:rsidR="00930BF3" w:rsidRPr="001071B5">
        <w:rPr>
          <w:rFonts w:asciiTheme="majorHAnsi" w:hAnsiTheme="majorHAnsi" w:cstheme="majorHAnsi"/>
          <w:szCs w:val="28"/>
          <w:lang w:val="sq-AL"/>
        </w:rPr>
        <w:t xml:space="preserve">của doanh nghiệp, tổ chức </w:t>
      </w:r>
      <w:r w:rsidR="00455FFB" w:rsidRPr="001071B5">
        <w:rPr>
          <w:rFonts w:asciiTheme="majorHAnsi" w:hAnsiTheme="majorHAnsi" w:cstheme="majorHAnsi"/>
          <w:szCs w:val="28"/>
          <w:lang w:val="sq-AL"/>
        </w:rPr>
        <w:t>được phép</w:t>
      </w:r>
      <w:r w:rsidR="00930BF3" w:rsidRPr="001071B5">
        <w:rPr>
          <w:rFonts w:asciiTheme="majorHAnsi" w:hAnsiTheme="majorHAnsi" w:cstheme="majorHAnsi"/>
          <w:szCs w:val="28"/>
          <w:lang w:val="sq-AL"/>
        </w:rPr>
        <w:t xml:space="preserve"> kinh doanh, mua bán </w:t>
      </w:r>
      <w:r w:rsidR="001D7E29" w:rsidRPr="001071B5">
        <w:rPr>
          <w:rFonts w:asciiTheme="majorHAnsi" w:hAnsiTheme="majorHAnsi" w:cstheme="majorHAnsi"/>
          <w:szCs w:val="28"/>
          <w:lang w:val="sq-AL"/>
        </w:rPr>
        <w:t xml:space="preserve">kim loại quý, </w:t>
      </w:r>
      <w:r w:rsidR="00BB7314" w:rsidRPr="001071B5">
        <w:rPr>
          <w:rFonts w:asciiTheme="majorHAnsi" w:hAnsiTheme="majorHAnsi" w:cstheme="majorHAnsi"/>
          <w:szCs w:val="28"/>
          <w:lang w:val="sq-AL"/>
        </w:rPr>
        <w:t>đá quý</w:t>
      </w:r>
      <w:r w:rsidR="002A6D89" w:rsidRPr="001071B5">
        <w:rPr>
          <w:rFonts w:asciiTheme="majorHAnsi" w:hAnsiTheme="majorHAnsi" w:cstheme="majorHAnsi"/>
          <w:szCs w:val="28"/>
          <w:lang w:val="sq-AL"/>
        </w:rPr>
        <w:t>;</w:t>
      </w:r>
      <w:r w:rsidR="009725CA" w:rsidRPr="001071B5">
        <w:rPr>
          <w:rFonts w:asciiTheme="majorHAnsi" w:hAnsiTheme="majorHAnsi" w:cstheme="majorHAnsi"/>
          <w:szCs w:val="28"/>
          <w:lang w:val="sq-AL"/>
        </w:rPr>
        <w:t xml:space="preserve"> các giấy tờ khác chứng minh </w:t>
      </w:r>
      <w:r w:rsidR="00C80E0D" w:rsidRPr="001071B5">
        <w:rPr>
          <w:rFonts w:asciiTheme="majorHAnsi" w:hAnsiTheme="majorHAnsi" w:cstheme="majorHAnsi"/>
          <w:szCs w:val="28"/>
          <w:lang w:val="sq-AL"/>
        </w:rPr>
        <w:t xml:space="preserve">nguồn gốc hợp pháp của </w:t>
      </w:r>
      <w:r w:rsidR="001D7E29" w:rsidRPr="001071B5">
        <w:rPr>
          <w:rFonts w:asciiTheme="majorHAnsi" w:hAnsiTheme="majorHAnsi" w:cstheme="majorHAnsi"/>
          <w:szCs w:val="28"/>
          <w:lang w:val="sq-AL"/>
        </w:rPr>
        <w:t xml:space="preserve">kim loại quý, </w:t>
      </w:r>
      <w:r w:rsidR="00BB7314" w:rsidRPr="001071B5">
        <w:rPr>
          <w:rFonts w:asciiTheme="majorHAnsi" w:hAnsiTheme="majorHAnsi" w:cstheme="majorHAnsi"/>
          <w:szCs w:val="28"/>
          <w:lang w:val="sq-AL"/>
        </w:rPr>
        <w:t xml:space="preserve">đá quý </w:t>
      </w:r>
      <w:r w:rsidR="00C80E0D" w:rsidRPr="001071B5">
        <w:rPr>
          <w:rFonts w:asciiTheme="majorHAnsi" w:hAnsiTheme="majorHAnsi" w:cstheme="majorHAnsi"/>
          <w:szCs w:val="28"/>
          <w:lang w:val="sq-AL"/>
        </w:rPr>
        <w:t>trong trường hợp</w:t>
      </w:r>
      <w:r w:rsidR="001840B5" w:rsidRPr="001071B5">
        <w:rPr>
          <w:rFonts w:asciiTheme="majorHAnsi" w:hAnsiTheme="majorHAnsi" w:cstheme="majorHAnsi"/>
          <w:szCs w:val="28"/>
          <w:lang w:val="sq-AL"/>
        </w:rPr>
        <w:t xml:space="preserve"> không có hóa đơn</w:t>
      </w:r>
      <w:r w:rsidR="002A6D89" w:rsidRPr="001071B5">
        <w:rPr>
          <w:rFonts w:asciiTheme="majorHAnsi" w:hAnsiTheme="majorHAnsi" w:cstheme="majorHAnsi"/>
          <w:szCs w:val="28"/>
          <w:lang w:val="sq-AL"/>
        </w:rPr>
        <w:t xml:space="preserve"> của doanh nghiệp, tổ chức được phép kinh doanh mua bán </w:t>
      </w:r>
      <w:r w:rsidR="001D7E29" w:rsidRPr="001071B5">
        <w:rPr>
          <w:rFonts w:asciiTheme="majorHAnsi" w:hAnsiTheme="majorHAnsi" w:cstheme="majorHAnsi"/>
          <w:szCs w:val="28"/>
          <w:lang w:val="sq-AL"/>
        </w:rPr>
        <w:t xml:space="preserve">kim loại quý, </w:t>
      </w:r>
      <w:r w:rsidR="002A6D89" w:rsidRPr="001071B5">
        <w:rPr>
          <w:rFonts w:asciiTheme="majorHAnsi" w:hAnsiTheme="majorHAnsi" w:cstheme="majorHAnsi"/>
          <w:szCs w:val="28"/>
          <w:lang w:val="sq-AL"/>
        </w:rPr>
        <w:t>đá quý</w:t>
      </w:r>
      <w:r>
        <w:rPr>
          <w:rFonts w:asciiTheme="majorHAnsi" w:hAnsiTheme="majorHAnsi" w:cstheme="majorHAnsi"/>
          <w:szCs w:val="28"/>
          <w:lang w:val="sq-AL"/>
        </w:rPr>
        <w:t>;</w:t>
      </w:r>
      <w:r w:rsidRPr="001071B5">
        <w:rPr>
          <w:rFonts w:asciiTheme="majorHAnsi" w:hAnsiTheme="majorHAnsi" w:cstheme="majorHAnsi"/>
          <w:szCs w:val="28"/>
          <w:lang w:val="sq-AL"/>
        </w:rPr>
        <w:t xml:space="preserve"> </w:t>
      </w:r>
    </w:p>
    <w:p w14:paraId="17C3F2F6" w14:textId="76DA3C7A" w:rsidR="00455FFB" w:rsidRDefault="00104114" w:rsidP="001A2B90">
      <w:pPr>
        <w:spacing w:before="120" w:after="120"/>
        <w:ind w:firstLine="720"/>
        <w:jc w:val="both"/>
        <w:rPr>
          <w:rFonts w:asciiTheme="majorHAnsi" w:hAnsiTheme="majorHAnsi" w:cstheme="majorHAnsi"/>
          <w:szCs w:val="28"/>
          <w:lang w:val="sq-AL"/>
        </w:rPr>
      </w:pPr>
      <w:r>
        <w:rPr>
          <w:rFonts w:asciiTheme="majorHAnsi" w:hAnsiTheme="majorHAnsi" w:cstheme="majorHAnsi"/>
          <w:szCs w:val="28"/>
          <w:lang w:val="sq-AL"/>
        </w:rPr>
        <w:t>(ii</w:t>
      </w:r>
      <w:r w:rsidR="00455FFB" w:rsidRPr="001071B5">
        <w:rPr>
          <w:rFonts w:asciiTheme="majorHAnsi" w:hAnsiTheme="majorHAnsi" w:cstheme="majorHAnsi"/>
          <w:szCs w:val="28"/>
          <w:lang w:val="sq-AL"/>
        </w:rPr>
        <w:t xml:space="preserve">) </w:t>
      </w:r>
      <w:r w:rsidR="001A1EF2" w:rsidRPr="001071B5">
        <w:rPr>
          <w:rFonts w:asciiTheme="majorHAnsi" w:hAnsiTheme="majorHAnsi" w:cstheme="majorHAnsi"/>
          <w:szCs w:val="28"/>
          <w:lang w:val="sq-AL"/>
        </w:rPr>
        <w:t xml:space="preserve">Các giấy tờ </w:t>
      </w:r>
      <w:r w:rsidR="00930BF3" w:rsidRPr="001071B5">
        <w:rPr>
          <w:rFonts w:asciiTheme="majorHAnsi" w:hAnsiTheme="majorHAnsi" w:cstheme="majorHAnsi"/>
          <w:szCs w:val="28"/>
          <w:lang w:val="sq-AL"/>
        </w:rPr>
        <w:t>xuất trình cho Hải quan cửa khẩu</w:t>
      </w:r>
      <w:r w:rsidR="001A1EF2" w:rsidRPr="001071B5">
        <w:rPr>
          <w:rFonts w:asciiTheme="majorHAnsi" w:hAnsiTheme="majorHAnsi" w:cstheme="majorHAnsi"/>
          <w:szCs w:val="28"/>
          <w:lang w:val="sq-AL"/>
        </w:rPr>
        <w:t xml:space="preserve"> phải là bản chính hoặc bản sao có chứng thực theo quy định của pháp luật</w:t>
      </w:r>
      <w:r>
        <w:rPr>
          <w:rFonts w:asciiTheme="majorHAnsi" w:hAnsiTheme="majorHAnsi" w:cstheme="majorHAnsi"/>
          <w:szCs w:val="28"/>
          <w:lang w:val="sq-AL"/>
        </w:rPr>
        <w:t>;</w:t>
      </w:r>
      <w:r w:rsidRPr="001071B5">
        <w:rPr>
          <w:rFonts w:asciiTheme="majorHAnsi" w:hAnsiTheme="majorHAnsi" w:cstheme="majorHAnsi"/>
          <w:szCs w:val="28"/>
          <w:lang w:val="sq-AL"/>
        </w:rPr>
        <w:t xml:space="preserve"> </w:t>
      </w:r>
    </w:p>
    <w:p w14:paraId="7A3B504C" w14:textId="0EE3F198" w:rsidR="00104114" w:rsidRDefault="00FE01B0" w:rsidP="00104114">
      <w:pPr>
        <w:spacing w:before="120" w:after="120"/>
        <w:ind w:firstLine="720"/>
        <w:jc w:val="both"/>
        <w:rPr>
          <w:rFonts w:asciiTheme="majorHAnsi" w:hAnsiTheme="majorHAnsi" w:cstheme="majorHAnsi"/>
          <w:szCs w:val="28"/>
          <w:lang w:val="sq-AL"/>
        </w:rPr>
      </w:pPr>
      <w:r>
        <w:rPr>
          <w:rFonts w:asciiTheme="majorHAnsi" w:hAnsiTheme="majorHAnsi" w:cstheme="majorHAnsi"/>
          <w:color w:val="000000"/>
          <w:szCs w:val="28"/>
          <w:lang w:val="sq-AL"/>
        </w:rPr>
        <w:t>b)</w:t>
      </w:r>
      <w:r>
        <w:rPr>
          <w:rFonts w:asciiTheme="majorHAnsi" w:hAnsiTheme="majorHAnsi" w:cstheme="majorHAnsi"/>
          <w:szCs w:val="28"/>
          <w:lang w:val="sq-AL"/>
        </w:rPr>
        <w:t xml:space="preserve"> </w:t>
      </w:r>
      <w:r w:rsidR="00104114">
        <w:rPr>
          <w:rFonts w:asciiTheme="majorHAnsi" w:hAnsiTheme="majorHAnsi" w:cstheme="majorHAnsi"/>
          <w:szCs w:val="28"/>
          <w:lang w:val="sq-AL"/>
        </w:rPr>
        <w:t xml:space="preserve">Trường hợp cá nhân xuất cảnh, nhập cảnh mang theo </w:t>
      </w:r>
      <w:r w:rsidR="00104114">
        <w:rPr>
          <w:szCs w:val="28"/>
          <w:lang w:val="sq-AL"/>
        </w:rPr>
        <w:t>n</w:t>
      </w:r>
      <w:r w:rsidR="00104114">
        <w:rPr>
          <w:color w:val="000000"/>
          <w:szCs w:val="28"/>
          <w:shd w:val="clear" w:color="auto" w:fill="FFFFFF"/>
          <w:lang w:val="sq-AL"/>
        </w:rPr>
        <w:t>goại tệ tiền mặt, đồng Việt Nam</w:t>
      </w:r>
      <w:r w:rsidR="00104114">
        <w:rPr>
          <w:rFonts w:asciiTheme="majorHAnsi" w:hAnsiTheme="majorHAnsi" w:cstheme="majorHAnsi"/>
          <w:szCs w:val="28"/>
          <w:lang w:val="sq-AL"/>
        </w:rPr>
        <w:t xml:space="preserve"> </w:t>
      </w:r>
      <w:r w:rsidR="00104114">
        <w:rPr>
          <w:color w:val="000000"/>
          <w:szCs w:val="28"/>
          <w:shd w:val="clear" w:color="auto" w:fill="FFFFFF"/>
          <w:lang w:val="sq-AL"/>
        </w:rPr>
        <w:t>tiền mặt</w:t>
      </w:r>
      <w:r w:rsidR="00104114">
        <w:rPr>
          <w:rFonts w:asciiTheme="majorHAnsi" w:hAnsiTheme="majorHAnsi" w:cstheme="majorHAnsi"/>
          <w:szCs w:val="28"/>
          <w:lang w:val="sq-AL"/>
        </w:rPr>
        <w:t>,</w:t>
      </w:r>
      <w:r>
        <w:rPr>
          <w:rFonts w:asciiTheme="majorHAnsi" w:hAnsiTheme="majorHAnsi" w:cstheme="majorHAnsi"/>
          <w:szCs w:val="28"/>
          <w:lang w:val="sq-AL"/>
        </w:rPr>
        <w:t xml:space="preserve"> vàng</w:t>
      </w:r>
      <w:r w:rsidR="00104114">
        <w:rPr>
          <w:rFonts w:asciiTheme="majorHAnsi" w:hAnsiTheme="majorHAnsi" w:cstheme="majorHAnsi"/>
          <w:szCs w:val="28"/>
          <w:lang w:val="sq-AL"/>
        </w:rPr>
        <w:t xml:space="preserve"> thì g</w:t>
      </w:r>
      <w:r w:rsidR="00104114">
        <w:rPr>
          <w:rFonts w:asciiTheme="majorHAnsi" w:hAnsiTheme="majorHAnsi" w:cstheme="majorHAnsi"/>
          <w:color w:val="000000"/>
          <w:szCs w:val="28"/>
          <w:lang w:val="sq-AL"/>
        </w:rPr>
        <w:t>iấy tờ</w:t>
      </w:r>
      <w:r w:rsidR="00104114">
        <w:rPr>
          <w:rFonts w:asciiTheme="majorHAnsi" w:hAnsiTheme="majorHAnsi" w:cstheme="majorHAnsi"/>
          <w:color w:val="000000"/>
          <w:szCs w:val="28"/>
          <w:lang w:val="vi-VN"/>
        </w:rPr>
        <w:t xml:space="preserve"> liên quan </w:t>
      </w:r>
      <w:r w:rsidR="00104114">
        <w:rPr>
          <w:rFonts w:asciiTheme="majorHAnsi" w:hAnsiTheme="majorHAnsi" w:cstheme="majorHAnsi"/>
          <w:color w:val="000000"/>
          <w:szCs w:val="28"/>
          <w:lang w:val="sq-AL"/>
        </w:rPr>
        <w:t>xuất trình cho Hải quan được thực hiện</w:t>
      </w:r>
      <w:r w:rsidR="00104114">
        <w:rPr>
          <w:rFonts w:asciiTheme="majorHAnsi" w:hAnsiTheme="majorHAnsi" w:cstheme="majorHAnsi"/>
          <w:color w:val="000000"/>
          <w:szCs w:val="28"/>
          <w:lang w:val="vi-VN"/>
        </w:rPr>
        <w:t xml:space="preserve"> theo quy định</w:t>
      </w:r>
      <w:r w:rsidR="00104114">
        <w:rPr>
          <w:rFonts w:asciiTheme="majorHAnsi" w:hAnsiTheme="majorHAnsi" w:cstheme="majorHAnsi"/>
          <w:color w:val="000000"/>
          <w:szCs w:val="28"/>
          <w:lang w:val="sq-AL"/>
        </w:rPr>
        <w:t xml:space="preserve"> của Ngân hàng Nhà nước về việc mang </w:t>
      </w:r>
      <w:r w:rsidR="00104114">
        <w:rPr>
          <w:szCs w:val="28"/>
          <w:lang w:val="sq-AL"/>
        </w:rPr>
        <w:t>n</w:t>
      </w:r>
      <w:r w:rsidR="00104114">
        <w:rPr>
          <w:color w:val="000000"/>
          <w:szCs w:val="28"/>
          <w:shd w:val="clear" w:color="auto" w:fill="FFFFFF"/>
          <w:lang w:val="sq-AL"/>
        </w:rPr>
        <w:t>goại tệ tiền mặt, đồng Việt Nam</w:t>
      </w:r>
      <w:r w:rsidR="00104114">
        <w:rPr>
          <w:rFonts w:asciiTheme="majorHAnsi" w:hAnsiTheme="majorHAnsi" w:cstheme="majorHAnsi"/>
          <w:szCs w:val="28"/>
          <w:lang w:val="sq-AL"/>
        </w:rPr>
        <w:t xml:space="preserve"> </w:t>
      </w:r>
      <w:r w:rsidR="00104114">
        <w:rPr>
          <w:color w:val="000000"/>
          <w:szCs w:val="28"/>
          <w:shd w:val="clear" w:color="auto" w:fill="FFFFFF"/>
          <w:lang w:val="sq-AL"/>
        </w:rPr>
        <w:t>tiền mặt</w:t>
      </w:r>
      <w:r>
        <w:rPr>
          <w:color w:val="000000"/>
          <w:szCs w:val="28"/>
          <w:shd w:val="clear" w:color="auto" w:fill="FFFFFF"/>
          <w:lang w:val="sq-AL"/>
        </w:rPr>
        <w:t>, vàng</w:t>
      </w:r>
      <w:r w:rsidR="00104114">
        <w:rPr>
          <w:color w:val="000000"/>
          <w:szCs w:val="28"/>
          <w:shd w:val="clear" w:color="auto" w:fill="FFFFFF"/>
          <w:lang w:val="sq-AL"/>
        </w:rPr>
        <w:t xml:space="preserve"> của cá nhân khi xuất cảnh, nhập cảnh</w:t>
      </w:r>
      <w:r w:rsidR="00104114">
        <w:rPr>
          <w:rFonts w:asciiTheme="majorHAnsi" w:hAnsiTheme="majorHAnsi" w:cstheme="majorHAnsi"/>
          <w:color w:val="000000"/>
          <w:szCs w:val="28"/>
          <w:lang w:val="sq-AL"/>
        </w:rPr>
        <w:t>;</w:t>
      </w:r>
    </w:p>
    <w:p w14:paraId="534C7D0D" w14:textId="05F11E40" w:rsidR="00455FFB" w:rsidRPr="001071B5" w:rsidRDefault="004A7CEF" w:rsidP="001A2B90">
      <w:pPr>
        <w:spacing w:before="120" w:after="120"/>
        <w:ind w:firstLine="720"/>
        <w:jc w:val="both"/>
        <w:rPr>
          <w:rFonts w:asciiTheme="majorHAnsi" w:hAnsiTheme="majorHAnsi" w:cstheme="majorHAnsi"/>
          <w:szCs w:val="28"/>
          <w:lang w:val="sq-AL"/>
        </w:rPr>
      </w:pPr>
      <w:r>
        <w:rPr>
          <w:rFonts w:asciiTheme="majorHAnsi" w:hAnsiTheme="majorHAnsi" w:cstheme="majorHAnsi"/>
          <w:szCs w:val="28"/>
          <w:lang w:val="sq-AL"/>
        </w:rPr>
        <w:t>c</w:t>
      </w:r>
      <w:r w:rsidR="00104114">
        <w:rPr>
          <w:rFonts w:asciiTheme="majorHAnsi" w:hAnsiTheme="majorHAnsi" w:cstheme="majorHAnsi"/>
          <w:szCs w:val="28"/>
          <w:lang w:val="sq-AL"/>
        </w:rPr>
        <w:t>) Nếu</w:t>
      </w:r>
      <w:r w:rsidR="001A1EF2" w:rsidRPr="001071B5">
        <w:rPr>
          <w:rFonts w:asciiTheme="majorHAnsi" w:hAnsiTheme="majorHAnsi" w:cstheme="majorHAnsi"/>
          <w:szCs w:val="28"/>
          <w:lang w:val="sq-AL"/>
        </w:rPr>
        <w:t xml:space="preserve"> </w:t>
      </w:r>
      <w:r w:rsidR="00766F36" w:rsidRPr="001071B5">
        <w:rPr>
          <w:rFonts w:asciiTheme="majorHAnsi" w:hAnsiTheme="majorHAnsi" w:cstheme="majorHAnsi"/>
          <w:szCs w:val="28"/>
          <w:lang w:val="sq-AL"/>
        </w:rPr>
        <w:t xml:space="preserve">hóa đơn, </w:t>
      </w:r>
      <w:r w:rsidR="001E2EF8" w:rsidRPr="001071B5">
        <w:rPr>
          <w:rFonts w:asciiTheme="majorHAnsi" w:hAnsiTheme="majorHAnsi" w:cstheme="majorHAnsi"/>
          <w:szCs w:val="28"/>
          <w:lang w:val="sq-AL"/>
        </w:rPr>
        <w:t xml:space="preserve">giấy tờ </w:t>
      </w:r>
      <w:r w:rsidR="00766F36" w:rsidRPr="001071B5">
        <w:rPr>
          <w:rFonts w:asciiTheme="majorHAnsi" w:hAnsiTheme="majorHAnsi" w:cstheme="majorHAnsi"/>
          <w:szCs w:val="28"/>
          <w:lang w:val="sq-AL"/>
        </w:rPr>
        <w:t xml:space="preserve">chứng minh nguồn gốc </w:t>
      </w:r>
      <w:r w:rsidR="001E2EF8" w:rsidRPr="001071B5">
        <w:rPr>
          <w:rFonts w:asciiTheme="majorHAnsi" w:hAnsiTheme="majorHAnsi" w:cstheme="majorHAnsi"/>
          <w:szCs w:val="28"/>
          <w:lang w:val="sq-AL"/>
        </w:rPr>
        <w:t>bằng tiếng nước ngoài</w:t>
      </w:r>
      <w:r w:rsidR="00BC7D27" w:rsidRPr="001071B5">
        <w:rPr>
          <w:rFonts w:asciiTheme="majorHAnsi" w:hAnsiTheme="majorHAnsi" w:cstheme="majorHAnsi"/>
          <w:szCs w:val="28"/>
          <w:lang w:val="sq-AL"/>
        </w:rPr>
        <w:t xml:space="preserve">: </w:t>
      </w:r>
    </w:p>
    <w:p w14:paraId="38664E54" w14:textId="0E2228C9" w:rsidR="00455FFB" w:rsidRPr="001071B5" w:rsidRDefault="004A7CEF" w:rsidP="001A2B90">
      <w:pPr>
        <w:spacing w:before="120" w:after="120"/>
        <w:ind w:firstLine="720"/>
        <w:jc w:val="both"/>
        <w:rPr>
          <w:rFonts w:asciiTheme="majorHAnsi" w:hAnsiTheme="majorHAnsi" w:cstheme="majorHAnsi"/>
          <w:szCs w:val="28"/>
          <w:lang w:val="sq-AL"/>
        </w:rPr>
      </w:pPr>
      <w:r>
        <w:rPr>
          <w:rFonts w:asciiTheme="majorHAnsi" w:hAnsiTheme="majorHAnsi" w:cstheme="majorHAnsi"/>
          <w:szCs w:val="28"/>
          <w:lang w:val="sq-AL"/>
        </w:rPr>
        <w:t>(i)</w:t>
      </w:r>
      <w:r w:rsidR="001E2EF8" w:rsidRPr="001071B5">
        <w:rPr>
          <w:rFonts w:asciiTheme="majorHAnsi" w:hAnsiTheme="majorHAnsi" w:cstheme="majorHAnsi"/>
          <w:szCs w:val="28"/>
          <w:lang w:val="sq-AL"/>
        </w:rPr>
        <w:t xml:space="preserve"> </w:t>
      </w:r>
      <w:r w:rsidR="00975829" w:rsidRPr="001071B5">
        <w:rPr>
          <w:rFonts w:asciiTheme="majorHAnsi" w:hAnsiTheme="majorHAnsi" w:cstheme="majorHAnsi"/>
          <w:szCs w:val="28"/>
          <w:lang w:val="sq-AL"/>
        </w:rPr>
        <w:t xml:space="preserve">Đối với cá nhân </w:t>
      </w:r>
      <w:r w:rsidR="00F4301A" w:rsidRPr="001071B5">
        <w:rPr>
          <w:rFonts w:asciiTheme="majorHAnsi" w:hAnsiTheme="majorHAnsi" w:cstheme="majorHAnsi"/>
          <w:szCs w:val="28"/>
          <w:lang w:val="sq-AL"/>
        </w:rPr>
        <w:t xml:space="preserve">xuất cảnh: </w:t>
      </w:r>
      <w:r w:rsidR="002A6D89" w:rsidRPr="001071B5">
        <w:rPr>
          <w:rFonts w:asciiTheme="majorHAnsi" w:hAnsiTheme="majorHAnsi" w:cstheme="majorHAnsi"/>
          <w:szCs w:val="28"/>
          <w:lang w:val="sq-AL"/>
        </w:rPr>
        <w:t xml:space="preserve">bản dịch tiếng Việt </w:t>
      </w:r>
      <w:r w:rsidR="00ED13A5" w:rsidRPr="001071B5">
        <w:rPr>
          <w:rFonts w:asciiTheme="majorHAnsi" w:hAnsiTheme="majorHAnsi" w:cstheme="majorHAnsi"/>
          <w:szCs w:val="28"/>
          <w:lang w:val="sq-AL"/>
        </w:rPr>
        <w:t>có c</w:t>
      </w:r>
      <w:r w:rsidR="001A1EF2" w:rsidRPr="001071B5">
        <w:rPr>
          <w:rFonts w:asciiTheme="majorHAnsi" w:hAnsiTheme="majorHAnsi" w:cstheme="majorHAnsi"/>
          <w:szCs w:val="28"/>
          <w:lang w:val="sq-AL"/>
        </w:rPr>
        <w:t>hứng thực</w:t>
      </w:r>
      <w:r w:rsidR="00BC7D27" w:rsidRPr="001071B5">
        <w:rPr>
          <w:rFonts w:asciiTheme="majorHAnsi" w:hAnsiTheme="majorHAnsi" w:cstheme="majorHAnsi"/>
          <w:szCs w:val="28"/>
          <w:lang w:val="sq-AL"/>
        </w:rPr>
        <w:t xml:space="preserve"> </w:t>
      </w:r>
      <w:r w:rsidR="00194204" w:rsidRPr="001071B5">
        <w:rPr>
          <w:rFonts w:asciiTheme="majorHAnsi" w:hAnsiTheme="majorHAnsi" w:cstheme="majorHAnsi"/>
          <w:szCs w:val="28"/>
          <w:lang w:val="sq-AL"/>
        </w:rPr>
        <w:t>theo quy định của pháp luật</w:t>
      </w:r>
      <w:r w:rsidR="0016362B" w:rsidRPr="001071B5">
        <w:rPr>
          <w:rFonts w:asciiTheme="majorHAnsi" w:hAnsiTheme="majorHAnsi" w:cstheme="majorHAnsi"/>
          <w:szCs w:val="28"/>
          <w:lang w:val="sq-AL"/>
        </w:rPr>
        <w:t>, trừ trường hợp cá nhân nhập cảnh trước đó đã xuất trình bản chính hoặc bản sao có chứng thực</w:t>
      </w:r>
      <w:r w:rsidR="00BC7D27" w:rsidRPr="001071B5">
        <w:rPr>
          <w:rFonts w:asciiTheme="majorHAnsi" w:hAnsiTheme="majorHAnsi" w:cstheme="majorHAnsi"/>
          <w:szCs w:val="28"/>
          <w:lang w:val="sq-AL"/>
        </w:rPr>
        <w:t xml:space="preserve">; </w:t>
      </w:r>
    </w:p>
    <w:p w14:paraId="47D7AC34" w14:textId="4F836EF3" w:rsidR="001A1EF2" w:rsidRPr="001071B5" w:rsidRDefault="004A7CEF" w:rsidP="001A2B90">
      <w:pPr>
        <w:spacing w:before="120" w:after="120"/>
        <w:ind w:firstLine="720"/>
        <w:jc w:val="both"/>
        <w:rPr>
          <w:rFonts w:asciiTheme="majorHAnsi" w:hAnsiTheme="majorHAnsi" w:cstheme="majorHAnsi"/>
          <w:szCs w:val="28"/>
          <w:lang w:val="sq-AL"/>
        </w:rPr>
      </w:pPr>
      <w:r>
        <w:rPr>
          <w:rFonts w:asciiTheme="majorHAnsi" w:hAnsiTheme="majorHAnsi" w:cstheme="majorHAnsi"/>
          <w:szCs w:val="28"/>
          <w:lang w:val="sq-AL"/>
        </w:rPr>
        <w:t>(ii)</w:t>
      </w:r>
      <w:r w:rsidR="00BC7D27" w:rsidRPr="001071B5">
        <w:rPr>
          <w:rFonts w:asciiTheme="majorHAnsi" w:hAnsiTheme="majorHAnsi" w:cstheme="majorHAnsi"/>
          <w:szCs w:val="28"/>
          <w:lang w:val="sq-AL"/>
        </w:rPr>
        <w:t xml:space="preserve"> </w:t>
      </w:r>
      <w:r w:rsidR="00576FF2" w:rsidRPr="001071B5">
        <w:rPr>
          <w:rFonts w:asciiTheme="majorHAnsi" w:hAnsiTheme="majorHAnsi" w:cstheme="majorHAnsi"/>
          <w:szCs w:val="28"/>
          <w:lang w:val="sq-AL"/>
        </w:rPr>
        <w:t>Đối với cá nhân n</w:t>
      </w:r>
      <w:r w:rsidR="001E2EF8" w:rsidRPr="001071B5">
        <w:rPr>
          <w:rFonts w:asciiTheme="majorHAnsi" w:hAnsiTheme="majorHAnsi" w:cstheme="majorHAnsi"/>
          <w:szCs w:val="28"/>
          <w:lang w:val="sq-AL"/>
        </w:rPr>
        <w:t>hập cảnh</w:t>
      </w:r>
      <w:r w:rsidR="00F4301A" w:rsidRPr="001071B5">
        <w:rPr>
          <w:rFonts w:asciiTheme="majorHAnsi" w:hAnsiTheme="majorHAnsi" w:cstheme="majorHAnsi"/>
          <w:szCs w:val="28"/>
          <w:lang w:val="sq-AL"/>
        </w:rPr>
        <w:t xml:space="preserve">: </w:t>
      </w:r>
      <w:r w:rsidR="00194204" w:rsidRPr="001071B5">
        <w:rPr>
          <w:rFonts w:asciiTheme="majorHAnsi" w:hAnsiTheme="majorHAnsi" w:cstheme="majorHAnsi"/>
          <w:szCs w:val="28"/>
          <w:lang w:val="sq-AL"/>
        </w:rPr>
        <w:t xml:space="preserve">bản </w:t>
      </w:r>
      <w:r w:rsidR="00576FF2" w:rsidRPr="001071B5">
        <w:rPr>
          <w:rFonts w:asciiTheme="majorHAnsi" w:hAnsiTheme="majorHAnsi" w:cstheme="majorHAnsi"/>
          <w:szCs w:val="28"/>
          <w:lang w:val="sq-AL"/>
        </w:rPr>
        <w:t>chính</w:t>
      </w:r>
      <w:r w:rsidR="00194204" w:rsidRPr="001071B5">
        <w:rPr>
          <w:rFonts w:asciiTheme="majorHAnsi" w:hAnsiTheme="majorHAnsi" w:cstheme="majorHAnsi"/>
          <w:szCs w:val="28"/>
          <w:lang w:val="sq-AL"/>
        </w:rPr>
        <w:t xml:space="preserve"> </w:t>
      </w:r>
      <w:r w:rsidR="00194204" w:rsidRPr="00734E17">
        <w:rPr>
          <w:rFonts w:asciiTheme="majorHAnsi" w:hAnsiTheme="majorHAnsi" w:cstheme="majorHAnsi"/>
          <w:szCs w:val="28"/>
          <w:lang w:val="sq-AL"/>
        </w:rPr>
        <w:t xml:space="preserve">hoặc </w:t>
      </w:r>
      <w:r w:rsidR="001E2EF8" w:rsidRPr="00734E17">
        <w:rPr>
          <w:rFonts w:asciiTheme="majorHAnsi" w:hAnsiTheme="majorHAnsi" w:cstheme="majorHAnsi"/>
          <w:szCs w:val="28"/>
          <w:lang w:val="sq-AL"/>
        </w:rPr>
        <w:t xml:space="preserve">bản </w:t>
      </w:r>
      <w:r w:rsidR="00194204" w:rsidRPr="00734E17">
        <w:rPr>
          <w:rFonts w:asciiTheme="majorHAnsi" w:hAnsiTheme="majorHAnsi" w:cstheme="majorHAnsi"/>
          <w:szCs w:val="28"/>
          <w:lang w:val="sq-AL"/>
        </w:rPr>
        <w:t xml:space="preserve">sao có </w:t>
      </w:r>
      <w:r w:rsidR="001E2EF8" w:rsidRPr="00734E17">
        <w:rPr>
          <w:rFonts w:asciiTheme="majorHAnsi" w:hAnsiTheme="majorHAnsi" w:cstheme="majorHAnsi"/>
          <w:szCs w:val="28"/>
          <w:lang w:val="sq-AL"/>
        </w:rPr>
        <w:t>chứng thực</w:t>
      </w:r>
      <w:r w:rsidR="00194204" w:rsidRPr="001071B5">
        <w:rPr>
          <w:rFonts w:asciiTheme="majorHAnsi" w:hAnsiTheme="majorHAnsi" w:cstheme="majorHAnsi"/>
          <w:szCs w:val="28"/>
          <w:lang w:val="sq-AL"/>
        </w:rPr>
        <w:t>.</w:t>
      </w:r>
      <w:r w:rsidR="00104114">
        <w:rPr>
          <w:rFonts w:asciiTheme="majorHAnsi" w:hAnsiTheme="majorHAnsi" w:cstheme="majorHAnsi"/>
          <w:szCs w:val="28"/>
          <w:lang w:val="sq-AL"/>
        </w:rPr>
        <w:t>”</w:t>
      </w:r>
    </w:p>
    <w:p w14:paraId="7A971D7A" w14:textId="2EF88761" w:rsidR="00F853A7" w:rsidRPr="001071B5" w:rsidRDefault="005E2F9F" w:rsidP="001A2B90">
      <w:pPr>
        <w:pStyle w:val="NormalWeb"/>
        <w:spacing w:before="120" w:beforeAutospacing="0" w:after="120" w:afterAutospacing="0"/>
        <w:ind w:firstLine="720"/>
        <w:jc w:val="both"/>
        <w:rPr>
          <w:rFonts w:asciiTheme="majorHAnsi" w:hAnsiTheme="majorHAnsi" w:cstheme="majorHAnsi"/>
          <w:sz w:val="28"/>
          <w:szCs w:val="28"/>
          <w:lang w:val="sq-AL"/>
        </w:rPr>
      </w:pPr>
      <w:r>
        <w:rPr>
          <w:rFonts w:asciiTheme="majorHAnsi" w:hAnsiTheme="majorHAnsi" w:cstheme="majorHAnsi"/>
          <w:szCs w:val="28"/>
          <w:lang w:val="sq-AL"/>
        </w:rPr>
        <w:t>9</w:t>
      </w:r>
      <w:r w:rsidR="00F853A7" w:rsidRPr="001071B5">
        <w:rPr>
          <w:rFonts w:asciiTheme="majorHAnsi" w:hAnsiTheme="majorHAnsi" w:cstheme="majorHAnsi"/>
          <w:sz w:val="28"/>
          <w:szCs w:val="28"/>
          <w:lang w:val="sq-AL"/>
        </w:rPr>
        <w:t xml:space="preserve">. </w:t>
      </w:r>
      <w:r w:rsidRPr="00DE15F0">
        <w:rPr>
          <w:rFonts w:asciiTheme="majorHAnsi" w:hAnsiTheme="majorHAnsi" w:cstheme="majorHAnsi"/>
          <w:sz w:val="28"/>
          <w:szCs w:val="28"/>
          <w:lang w:val="nl-NL"/>
        </w:rPr>
        <w:t xml:space="preserve">Điều 10b </w:t>
      </w:r>
      <w:r w:rsidRPr="00DE15F0">
        <w:rPr>
          <w:rFonts w:asciiTheme="majorHAnsi" w:hAnsiTheme="majorHAnsi" w:cstheme="majorHAnsi"/>
          <w:sz w:val="28"/>
          <w:szCs w:val="28"/>
          <w:lang w:val="sq-AL"/>
        </w:rPr>
        <w:t xml:space="preserve">được sửa đổi, bổ sung </w:t>
      </w:r>
      <w:r w:rsidRPr="00DE15F0">
        <w:rPr>
          <w:rFonts w:asciiTheme="majorHAnsi" w:hAnsiTheme="majorHAnsi" w:cstheme="majorHAnsi"/>
          <w:sz w:val="28"/>
          <w:szCs w:val="28"/>
          <w:lang w:val="nl-NL"/>
        </w:rPr>
        <w:t>như sau</w:t>
      </w:r>
      <w:r w:rsidRPr="00DE15F0">
        <w:rPr>
          <w:rFonts w:asciiTheme="majorHAnsi" w:hAnsiTheme="majorHAnsi" w:cstheme="majorHAnsi"/>
          <w:sz w:val="28"/>
          <w:szCs w:val="28"/>
          <w:lang w:val="sq-AL"/>
        </w:rPr>
        <w:t>:</w:t>
      </w:r>
    </w:p>
    <w:p w14:paraId="1252DC9D" w14:textId="77777777" w:rsidR="006431FE" w:rsidRPr="00FD4A5B" w:rsidRDefault="006431FE" w:rsidP="001A2B90">
      <w:pPr>
        <w:pStyle w:val="NormalWeb"/>
        <w:tabs>
          <w:tab w:val="left" w:pos="993"/>
          <w:tab w:val="left" w:pos="1701"/>
        </w:tabs>
        <w:spacing w:before="120" w:beforeAutospacing="0" w:after="120" w:afterAutospacing="0"/>
        <w:ind w:firstLine="720"/>
        <w:jc w:val="both"/>
        <w:rPr>
          <w:rFonts w:asciiTheme="majorHAnsi" w:eastAsia="Times New Roman" w:hAnsiTheme="majorHAnsi" w:cstheme="majorHAnsi"/>
          <w:b/>
          <w:sz w:val="28"/>
          <w:szCs w:val="28"/>
          <w:lang w:val="sq-AL"/>
        </w:rPr>
      </w:pPr>
      <w:r w:rsidRPr="00FD4A5B">
        <w:rPr>
          <w:rFonts w:asciiTheme="majorHAnsi" w:eastAsia="Times New Roman" w:hAnsiTheme="majorHAnsi" w:cstheme="majorHAnsi"/>
          <w:b/>
          <w:sz w:val="28"/>
          <w:szCs w:val="28"/>
          <w:lang w:val="sq-AL"/>
        </w:rPr>
        <w:t>“Điều 10</w:t>
      </w:r>
      <w:r w:rsidR="001B6537" w:rsidRPr="00FD4A5B">
        <w:rPr>
          <w:rFonts w:asciiTheme="majorHAnsi" w:eastAsia="Times New Roman" w:hAnsiTheme="majorHAnsi" w:cstheme="majorHAnsi"/>
          <w:b/>
          <w:sz w:val="28"/>
          <w:szCs w:val="28"/>
          <w:lang w:val="sq-AL"/>
        </w:rPr>
        <w:t>b</w:t>
      </w:r>
      <w:r w:rsidRPr="00FD4A5B">
        <w:rPr>
          <w:rFonts w:asciiTheme="majorHAnsi" w:eastAsia="Times New Roman" w:hAnsiTheme="majorHAnsi" w:cstheme="majorHAnsi"/>
          <w:b/>
          <w:sz w:val="28"/>
          <w:szCs w:val="28"/>
          <w:lang w:val="sq-AL"/>
        </w:rPr>
        <w:t>. Phòng, chống</w:t>
      </w:r>
      <w:r w:rsidRPr="00FD4A5B">
        <w:rPr>
          <w:rFonts w:asciiTheme="majorHAnsi" w:hAnsiTheme="majorHAnsi" w:cstheme="majorHAnsi"/>
          <w:b/>
          <w:bCs/>
          <w:color w:val="000000"/>
          <w:sz w:val="28"/>
          <w:szCs w:val="28"/>
          <w:shd w:val="clear" w:color="auto" w:fill="FFFFFF"/>
          <w:lang w:val="sq-AL"/>
        </w:rPr>
        <w:t xml:space="preserve"> tài trợ khủng bố</w:t>
      </w:r>
    </w:p>
    <w:p w14:paraId="0FE6404A" w14:textId="0FA5D89A" w:rsidR="000840A9" w:rsidRPr="00FD4A5B" w:rsidRDefault="00636BAC" w:rsidP="001A2B90">
      <w:pPr>
        <w:pStyle w:val="NormalWeb"/>
        <w:tabs>
          <w:tab w:val="left" w:pos="993"/>
          <w:tab w:val="left" w:pos="1701"/>
        </w:tabs>
        <w:spacing w:before="12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sz w:val="28"/>
          <w:szCs w:val="28"/>
          <w:lang w:val="sq-AL"/>
        </w:rPr>
        <w:t xml:space="preserve">1. </w:t>
      </w:r>
      <w:r w:rsidR="000840A9" w:rsidRPr="00FD4A5B">
        <w:rPr>
          <w:rFonts w:asciiTheme="majorHAnsi" w:hAnsiTheme="majorHAnsi" w:cstheme="majorHAnsi"/>
          <w:sz w:val="28"/>
          <w:szCs w:val="28"/>
          <w:lang w:val="sq-AL"/>
        </w:rPr>
        <w:t xml:space="preserve">Đối tượng báo cáo phải thường xuyên cập nhật kịp thời </w:t>
      </w:r>
      <w:r w:rsidR="000840A9" w:rsidRPr="001071B5">
        <w:rPr>
          <w:rFonts w:asciiTheme="majorHAnsi" w:hAnsiTheme="majorHAnsi" w:cstheme="majorHAnsi"/>
          <w:sz w:val="28"/>
          <w:szCs w:val="28"/>
          <w:lang w:val="sq-AL"/>
        </w:rPr>
        <w:t xml:space="preserve">danh sách chỉ định của </w:t>
      </w:r>
      <w:r w:rsidR="00761099" w:rsidRPr="001071B5">
        <w:rPr>
          <w:rFonts w:asciiTheme="majorHAnsi" w:hAnsiTheme="majorHAnsi" w:cstheme="majorHAnsi"/>
          <w:sz w:val="28"/>
          <w:szCs w:val="28"/>
          <w:lang w:val="sq-AL"/>
        </w:rPr>
        <w:t xml:space="preserve">các Nghị quyết của </w:t>
      </w:r>
      <w:r w:rsidR="000840A9" w:rsidRPr="001071B5">
        <w:rPr>
          <w:rFonts w:asciiTheme="majorHAnsi" w:hAnsiTheme="majorHAnsi" w:cstheme="majorHAnsi"/>
          <w:sz w:val="28"/>
          <w:szCs w:val="28"/>
          <w:lang w:val="sq-AL"/>
        </w:rPr>
        <w:t>Hội đồng bảo an Liên hợp quốc và danh sách đen do Bộ Công an chủ trì lập</w:t>
      </w:r>
      <w:r w:rsidR="001D7950" w:rsidRPr="001071B5">
        <w:rPr>
          <w:rFonts w:asciiTheme="majorHAnsi" w:hAnsiTheme="majorHAnsi" w:cstheme="majorHAnsi"/>
          <w:sz w:val="28"/>
          <w:szCs w:val="28"/>
          <w:lang w:val="sq-AL"/>
        </w:rPr>
        <w:t xml:space="preserve"> theo quy định của pháp luật</w:t>
      </w:r>
      <w:r w:rsidR="004C24E9" w:rsidRPr="001071B5">
        <w:rPr>
          <w:rFonts w:asciiTheme="majorHAnsi" w:hAnsiTheme="majorHAnsi" w:cstheme="majorHAnsi"/>
          <w:sz w:val="28"/>
          <w:szCs w:val="28"/>
          <w:lang w:val="sq-AL"/>
        </w:rPr>
        <w:t xml:space="preserve"> được</w:t>
      </w:r>
      <w:r w:rsidR="00D3059A" w:rsidRPr="001071B5">
        <w:rPr>
          <w:rFonts w:asciiTheme="majorHAnsi" w:hAnsiTheme="majorHAnsi" w:cstheme="majorHAnsi"/>
          <w:sz w:val="28"/>
          <w:szCs w:val="28"/>
          <w:lang w:val="sq-AL"/>
        </w:rPr>
        <w:t xml:space="preserve"> </w:t>
      </w:r>
      <w:r w:rsidR="000840A9" w:rsidRPr="001071B5">
        <w:rPr>
          <w:rFonts w:asciiTheme="majorHAnsi" w:hAnsiTheme="majorHAnsi" w:cstheme="majorHAnsi"/>
          <w:sz w:val="28"/>
          <w:szCs w:val="28"/>
          <w:lang w:val="sq-AL"/>
        </w:rPr>
        <w:t xml:space="preserve">đăng tải trên </w:t>
      </w:r>
      <w:r w:rsidR="007D65DA" w:rsidRPr="001071B5">
        <w:rPr>
          <w:rFonts w:asciiTheme="majorHAnsi" w:hAnsiTheme="majorHAnsi" w:cstheme="majorHAnsi"/>
          <w:sz w:val="28"/>
          <w:szCs w:val="28"/>
          <w:lang w:val="sq-AL"/>
        </w:rPr>
        <w:t>C</w:t>
      </w:r>
      <w:r w:rsidR="000840A9" w:rsidRPr="001071B5">
        <w:rPr>
          <w:rFonts w:asciiTheme="majorHAnsi" w:hAnsiTheme="majorHAnsi" w:cstheme="majorHAnsi"/>
          <w:sz w:val="28"/>
          <w:szCs w:val="28"/>
          <w:lang w:val="sq-AL"/>
        </w:rPr>
        <w:t>ổng thông tin điện tử</w:t>
      </w:r>
      <w:r w:rsidR="000840A9" w:rsidRPr="00FD4A5B">
        <w:rPr>
          <w:rFonts w:asciiTheme="majorHAnsi" w:hAnsiTheme="majorHAnsi" w:cstheme="majorHAnsi"/>
          <w:sz w:val="28"/>
          <w:szCs w:val="28"/>
          <w:lang w:val="sq-AL"/>
        </w:rPr>
        <w:t xml:space="preserve"> của Bộ Công an và thực hiện rà soát khách hàng, các bên liên quan</w:t>
      </w:r>
      <w:r w:rsidR="002669AE" w:rsidRPr="00FD4A5B">
        <w:rPr>
          <w:rFonts w:asciiTheme="majorHAnsi" w:hAnsiTheme="majorHAnsi" w:cstheme="majorHAnsi"/>
          <w:sz w:val="28"/>
          <w:szCs w:val="28"/>
          <w:lang w:val="sq-AL"/>
        </w:rPr>
        <w:t xml:space="preserve"> </w:t>
      </w:r>
      <w:r w:rsidR="000840A9" w:rsidRPr="00FD4A5B">
        <w:rPr>
          <w:rFonts w:asciiTheme="majorHAnsi" w:hAnsiTheme="majorHAnsi" w:cstheme="majorHAnsi"/>
          <w:sz w:val="28"/>
          <w:szCs w:val="28"/>
          <w:lang w:val="sq-AL"/>
        </w:rPr>
        <w:t>và giao dịch theo các danh sách này.</w:t>
      </w:r>
    </w:p>
    <w:p w14:paraId="0F3D14C7" w14:textId="569E49BD" w:rsidR="00CF02FF" w:rsidRPr="00FD4A5B" w:rsidRDefault="00636BAC" w:rsidP="001A2B90">
      <w:pPr>
        <w:tabs>
          <w:tab w:val="left" w:pos="993"/>
        </w:tabs>
        <w:spacing w:before="120" w:after="120"/>
        <w:ind w:firstLine="720"/>
        <w:jc w:val="both"/>
        <w:rPr>
          <w:rFonts w:asciiTheme="majorHAnsi" w:hAnsiTheme="majorHAnsi" w:cstheme="majorHAnsi"/>
          <w:szCs w:val="28"/>
          <w:lang w:val="sq-AL"/>
        </w:rPr>
      </w:pPr>
      <w:r w:rsidRPr="00FD4A5B">
        <w:rPr>
          <w:rFonts w:asciiTheme="majorHAnsi" w:hAnsiTheme="majorHAnsi" w:cstheme="majorHAnsi"/>
          <w:szCs w:val="28"/>
          <w:lang w:val="sq-AL"/>
        </w:rPr>
        <w:t xml:space="preserve">2. </w:t>
      </w:r>
      <w:r w:rsidR="000840A9" w:rsidRPr="00FD4A5B">
        <w:rPr>
          <w:rFonts w:asciiTheme="majorHAnsi" w:hAnsiTheme="majorHAnsi" w:cstheme="majorHAnsi"/>
          <w:szCs w:val="28"/>
          <w:lang w:val="sq-AL"/>
        </w:rPr>
        <w:t xml:space="preserve">Đối tượng báo cáo phải áp dụng các biện pháp </w:t>
      </w:r>
      <w:r w:rsidR="006C1591" w:rsidRPr="00FD4A5B">
        <w:rPr>
          <w:rFonts w:asciiTheme="majorHAnsi" w:hAnsiTheme="majorHAnsi" w:cstheme="majorHAnsi"/>
          <w:szCs w:val="28"/>
          <w:lang w:val="sq-AL"/>
        </w:rPr>
        <w:t>quy định tại Điều 3 đến Điều 14 và Điều 16 đến Điều 18 Nghị định số 116/2013/NĐ-CP ngày 04/10/2013 của Chính phủ quy định chi tiết thi hành một số điều của Luật phòng, chống rửa tiền</w:t>
      </w:r>
      <w:r w:rsidR="00FE01B0" w:rsidRPr="00FD4A5B">
        <w:rPr>
          <w:rFonts w:asciiTheme="majorHAnsi" w:hAnsiTheme="majorHAnsi" w:cstheme="majorHAnsi"/>
          <w:szCs w:val="28"/>
          <w:lang w:val="sq-AL"/>
        </w:rPr>
        <w:t xml:space="preserve"> </w:t>
      </w:r>
      <w:r w:rsidR="0033166F" w:rsidRPr="00FD4A5B">
        <w:rPr>
          <w:rFonts w:asciiTheme="majorHAnsi" w:hAnsiTheme="majorHAnsi" w:cstheme="majorHAnsi"/>
          <w:szCs w:val="28"/>
          <w:lang w:val="sq-AL"/>
        </w:rPr>
        <w:t>(đã được</w:t>
      </w:r>
      <w:r w:rsidR="00FE01B0" w:rsidRPr="00FD4A5B">
        <w:rPr>
          <w:rFonts w:asciiTheme="majorHAnsi" w:hAnsiTheme="majorHAnsi" w:cstheme="majorHAnsi"/>
          <w:szCs w:val="28"/>
          <w:lang w:val="sq-AL"/>
        </w:rPr>
        <w:t xml:space="preserve"> sửa đổi</w:t>
      </w:r>
      <w:r w:rsidR="004A7CEF" w:rsidRPr="00FD4A5B">
        <w:rPr>
          <w:rFonts w:asciiTheme="majorHAnsi" w:hAnsiTheme="majorHAnsi" w:cstheme="majorHAnsi"/>
          <w:szCs w:val="28"/>
          <w:lang w:val="sq-AL"/>
        </w:rPr>
        <w:t>, bổ sung</w:t>
      </w:r>
      <w:r w:rsidR="00FE01B0" w:rsidRPr="00FD4A5B">
        <w:rPr>
          <w:rFonts w:asciiTheme="majorHAnsi" w:hAnsiTheme="majorHAnsi" w:cstheme="majorHAnsi"/>
          <w:szCs w:val="28"/>
          <w:lang w:val="sq-AL"/>
        </w:rPr>
        <w:t>)</w:t>
      </w:r>
      <w:r w:rsidR="006C1591" w:rsidRPr="00FD4A5B">
        <w:rPr>
          <w:rFonts w:asciiTheme="majorHAnsi" w:hAnsiTheme="majorHAnsi" w:cstheme="majorHAnsi"/>
          <w:szCs w:val="28"/>
          <w:lang w:val="sq-AL"/>
        </w:rPr>
        <w:t xml:space="preserve"> để </w:t>
      </w:r>
      <w:r w:rsidR="006C5CD3" w:rsidRPr="00FD4A5B">
        <w:rPr>
          <w:rFonts w:asciiTheme="majorHAnsi" w:hAnsiTheme="majorHAnsi" w:cstheme="majorHAnsi"/>
          <w:szCs w:val="28"/>
          <w:lang w:val="sq-AL"/>
        </w:rPr>
        <w:t>nhận biết khách hàng và áp dụng các biện pháp phòng ngừa</w:t>
      </w:r>
      <w:r w:rsidR="00BD5A01" w:rsidRPr="00FD4A5B">
        <w:rPr>
          <w:rFonts w:asciiTheme="majorHAnsi" w:hAnsiTheme="majorHAnsi" w:cstheme="majorHAnsi"/>
          <w:szCs w:val="28"/>
          <w:lang w:val="sq-AL"/>
        </w:rPr>
        <w:t xml:space="preserve"> liên quan đến</w:t>
      </w:r>
      <w:r w:rsidR="006C5CD3" w:rsidRPr="00FD4A5B">
        <w:rPr>
          <w:rFonts w:asciiTheme="majorHAnsi" w:hAnsiTheme="majorHAnsi" w:cstheme="majorHAnsi"/>
          <w:szCs w:val="28"/>
          <w:lang w:val="sq-AL"/>
        </w:rPr>
        <w:t xml:space="preserve"> tài trợ khủng bố, rửa tiền nhằm tài trợ khủng bố</w:t>
      </w:r>
      <w:r w:rsidR="000840A9" w:rsidRPr="00FD4A5B">
        <w:rPr>
          <w:rFonts w:asciiTheme="majorHAnsi" w:hAnsiTheme="majorHAnsi" w:cstheme="majorHAnsi"/>
          <w:szCs w:val="28"/>
          <w:lang w:val="sq-AL"/>
        </w:rPr>
        <w:t>.</w:t>
      </w:r>
    </w:p>
    <w:p w14:paraId="3552CB1E" w14:textId="0B4851BD" w:rsidR="000840A9" w:rsidRPr="00FD4A5B" w:rsidRDefault="000840A9" w:rsidP="001A2B90">
      <w:pPr>
        <w:autoSpaceDE w:val="0"/>
        <w:autoSpaceDN w:val="0"/>
        <w:spacing w:before="120" w:after="120"/>
        <w:ind w:firstLine="720"/>
        <w:jc w:val="both"/>
        <w:rPr>
          <w:rFonts w:asciiTheme="majorHAnsi" w:hAnsiTheme="majorHAnsi" w:cstheme="majorHAnsi"/>
          <w:szCs w:val="28"/>
          <w:lang w:val="sq-AL"/>
        </w:rPr>
      </w:pPr>
      <w:r w:rsidRPr="00FD4A5B">
        <w:rPr>
          <w:rFonts w:asciiTheme="majorHAnsi" w:hAnsiTheme="majorHAnsi" w:cstheme="majorHAnsi"/>
          <w:szCs w:val="28"/>
          <w:lang w:val="sq-AL"/>
        </w:rPr>
        <w:t>3. Khi nghi ngờ</w:t>
      </w:r>
      <w:r w:rsidR="006C1591" w:rsidRPr="00FD4A5B">
        <w:rPr>
          <w:rFonts w:asciiTheme="majorHAnsi" w:hAnsiTheme="majorHAnsi" w:cstheme="majorHAnsi"/>
          <w:szCs w:val="28"/>
          <w:lang w:val="sq-AL"/>
        </w:rPr>
        <w:t xml:space="preserve"> khách hàng</w:t>
      </w:r>
      <w:r w:rsidRPr="00FD4A5B">
        <w:rPr>
          <w:rFonts w:asciiTheme="majorHAnsi" w:hAnsiTheme="majorHAnsi" w:cstheme="majorHAnsi"/>
          <w:szCs w:val="28"/>
          <w:lang w:val="sq-AL"/>
        </w:rPr>
        <w:t xml:space="preserve"> hoặc giao dịch của khách hàng</w:t>
      </w:r>
      <w:r w:rsidR="00BD5A01" w:rsidRPr="00FD4A5B">
        <w:rPr>
          <w:rFonts w:asciiTheme="majorHAnsi" w:hAnsiTheme="majorHAnsi" w:cstheme="majorHAnsi"/>
          <w:szCs w:val="28"/>
          <w:lang w:val="sq-AL"/>
        </w:rPr>
        <w:t xml:space="preserve"> </w:t>
      </w:r>
      <w:r w:rsidRPr="00FD4A5B">
        <w:rPr>
          <w:rFonts w:asciiTheme="majorHAnsi" w:hAnsiTheme="majorHAnsi" w:cstheme="majorHAnsi"/>
          <w:szCs w:val="28"/>
          <w:lang w:val="sq-AL"/>
        </w:rPr>
        <w:t>liên quan đến tài trợ khủng bố,</w:t>
      </w:r>
      <w:r w:rsidR="006C5CD3" w:rsidRPr="00FD4A5B">
        <w:rPr>
          <w:rFonts w:asciiTheme="majorHAnsi" w:hAnsiTheme="majorHAnsi" w:cstheme="majorHAnsi"/>
          <w:szCs w:val="28"/>
          <w:lang w:val="sq-AL"/>
        </w:rPr>
        <w:t xml:space="preserve"> rửa tiền nhằm tài trợ khủng bố,</w:t>
      </w:r>
      <w:r w:rsidRPr="00FD4A5B">
        <w:rPr>
          <w:rFonts w:asciiTheme="majorHAnsi" w:hAnsiTheme="majorHAnsi" w:cstheme="majorHAnsi"/>
          <w:szCs w:val="28"/>
          <w:lang w:val="sq-AL"/>
        </w:rPr>
        <w:t xml:space="preserve"> đối tượng báo cáo</w:t>
      </w:r>
      <w:r w:rsidR="00CF02FF" w:rsidRPr="00FD4A5B">
        <w:rPr>
          <w:rFonts w:asciiTheme="majorHAnsi" w:hAnsiTheme="majorHAnsi" w:cstheme="majorHAnsi"/>
          <w:szCs w:val="28"/>
          <w:lang w:val="sq-AL"/>
        </w:rPr>
        <w:t xml:space="preserve"> phải </w:t>
      </w:r>
      <w:r w:rsidR="002F6861" w:rsidRPr="00FD4A5B">
        <w:rPr>
          <w:rFonts w:asciiTheme="majorHAnsi" w:hAnsiTheme="majorHAnsi" w:cstheme="majorHAnsi"/>
          <w:szCs w:val="28"/>
          <w:lang w:val="sq-AL"/>
        </w:rPr>
        <w:t>thực hiện</w:t>
      </w:r>
      <w:r w:rsidR="006C5CD3" w:rsidRPr="00FD4A5B">
        <w:rPr>
          <w:rFonts w:asciiTheme="majorHAnsi" w:hAnsiTheme="majorHAnsi" w:cstheme="majorHAnsi"/>
          <w:szCs w:val="28"/>
          <w:lang w:val="sq-AL"/>
        </w:rPr>
        <w:t xml:space="preserve"> trì hoãn giao dịch theo quy định </w:t>
      </w:r>
      <w:r w:rsidR="005C07DA" w:rsidRPr="00FD4A5B">
        <w:rPr>
          <w:rFonts w:asciiTheme="majorHAnsi" w:hAnsiTheme="majorHAnsi" w:cstheme="majorHAnsi"/>
          <w:szCs w:val="28"/>
          <w:lang w:val="sq-AL"/>
        </w:rPr>
        <w:t>của pháp luật về</w:t>
      </w:r>
      <w:r w:rsidR="006C5CD3" w:rsidRPr="00FD4A5B">
        <w:rPr>
          <w:rFonts w:asciiTheme="majorHAnsi" w:hAnsiTheme="majorHAnsi" w:cstheme="majorHAnsi"/>
          <w:szCs w:val="28"/>
          <w:lang w:val="sq-AL"/>
        </w:rPr>
        <w:t xml:space="preserve"> phòng, chống rửa tiền hoặc tạm </w:t>
      </w:r>
      <w:r w:rsidR="003B341F" w:rsidRPr="00FD4A5B">
        <w:rPr>
          <w:rFonts w:asciiTheme="majorHAnsi" w:hAnsiTheme="majorHAnsi" w:cstheme="majorHAnsi"/>
          <w:szCs w:val="28"/>
          <w:lang w:val="sq-AL"/>
        </w:rPr>
        <w:t>ng</w:t>
      </w:r>
      <w:r w:rsidR="007A4B2D" w:rsidRPr="00FD4A5B">
        <w:rPr>
          <w:rFonts w:asciiTheme="majorHAnsi" w:hAnsiTheme="majorHAnsi" w:cstheme="majorHAnsi"/>
          <w:szCs w:val="28"/>
          <w:lang w:val="sq-AL"/>
        </w:rPr>
        <w:t xml:space="preserve">ừng </w:t>
      </w:r>
      <w:r w:rsidR="006C5CD3" w:rsidRPr="00FD4A5B">
        <w:rPr>
          <w:rFonts w:asciiTheme="majorHAnsi" w:hAnsiTheme="majorHAnsi" w:cstheme="majorHAnsi"/>
          <w:szCs w:val="28"/>
          <w:lang w:val="sq-AL"/>
        </w:rPr>
        <w:t>lưu thông, phong tỏa tài khoản, niêm phong, tạm giữ tiền, tài sản theo quy định của pháp luật về phòng, chống khủng bố;</w:t>
      </w:r>
      <w:r w:rsidR="00CF02FF" w:rsidRPr="00FD4A5B">
        <w:rPr>
          <w:rFonts w:asciiTheme="majorHAnsi" w:hAnsiTheme="majorHAnsi" w:cstheme="majorHAnsi"/>
          <w:szCs w:val="28"/>
          <w:lang w:val="sq-AL"/>
        </w:rPr>
        <w:t xml:space="preserve"> </w:t>
      </w:r>
      <w:r w:rsidR="00FC122E" w:rsidRPr="00FD4A5B">
        <w:rPr>
          <w:rFonts w:asciiTheme="majorHAnsi" w:hAnsiTheme="majorHAnsi" w:cstheme="majorHAnsi"/>
          <w:szCs w:val="28"/>
          <w:lang w:val="sq-AL"/>
        </w:rPr>
        <w:t>báo cáo giao dịch đáng ngờ về tài trợ khủng bố,</w:t>
      </w:r>
      <w:r w:rsidR="006C5CD3" w:rsidRPr="00FD4A5B">
        <w:rPr>
          <w:rFonts w:asciiTheme="majorHAnsi" w:hAnsiTheme="majorHAnsi" w:cstheme="majorHAnsi"/>
          <w:szCs w:val="28"/>
          <w:lang w:val="sq-AL"/>
        </w:rPr>
        <w:t xml:space="preserve"> rửa tiền nhằm tài trợ khủng bố</w:t>
      </w:r>
      <w:r w:rsidR="005C07DA" w:rsidRPr="00FD4A5B">
        <w:rPr>
          <w:rFonts w:asciiTheme="majorHAnsi" w:hAnsiTheme="majorHAnsi" w:cstheme="majorHAnsi"/>
          <w:szCs w:val="28"/>
          <w:lang w:val="sq-AL"/>
        </w:rPr>
        <w:t xml:space="preserve"> cho Cục Phòng, chống rửa tiền; báo cáo việc</w:t>
      </w:r>
      <w:r w:rsidR="00FC122E" w:rsidRPr="00FD4A5B">
        <w:rPr>
          <w:rFonts w:asciiTheme="majorHAnsi" w:hAnsiTheme="majorHAnsi" w:cstheme="majorHAnsi"/>
          <w:szCs w:val="28"/>
          <w:lang w:val="sq-AL"/>
        </w:rPr>
        <w:t xml:space="preserve"> trì hoãn giao dịch hoặc tạm ngừng lưu thông, phong tỏa tài khoản, niêm phong, tạm giữ tiền, tài sản cho Bộ Công an, </w:t>
      </w:r>
      <w:r w:rsidR="00FC122E" w:rsidRPr="001071B5">
        <w:rPr>
          <w:rFonts w:asciiTheme="majorHAnsi" w:hAnsiTheme="majorHAnsi" w:cstheme="majorHAnsi"/>
          <w:szCs w:val="28"/>
          <w:lang w:val="vi-VN"/>
        </w:rPr>
        <w:t>Cục Phòng, chống rửa tiền</w:t>
      </w:r>
      <w:r w:rsidR="00FC122E" w:rsidRPr="00FD4A5B">
        <w:rPr>
          <w:rFonts w:asciiTheme="majorHAnsi" w:hAnsiTheme="majorHAnsi" w:cstheme="majorHAnsi"/>
          <w:szCs w:val="28"/>
          <w:lang w:val="sq-AL"/>
        </w:rPr>
        <w:t xml:space="preserve"> </w:t>
      </w:r>
      <w:r w:rsidR="00FC122E" w:rsidRPr="001071B5">
        <w:rPr>
          <w:rFonts w:asciiTheme="majorHAnsi" w:hAnsiTheme="majorHAnsi" w:cstheme="majorHAnsi"/>
          <w:szCs w:val="28"/>
          <w:lang w:val="vi-VN"/>
        </w:rPr>
        <w:t xml:space="preserve">theo quy định tại Điều </w:t>
      </w:r>
      <w:r w:rsidR="00FC122E" w:rsidRPr="00FD4A5B">
        <w:rPr>
          <w:rFonts w:asciiTheme="majorHAnsi" w:hAnsiTheme="majorHAnsi" w:cstheme="majorHAnsi"/>
          <w:szCs w:val="28"/>
          <w:lang w:val="sq-AL"/>
        </w:rPr>
        <w:t>10</w:t>
      </w:r>
      <w:r w:rsidR="00FC122E" w:rsidRPr="001071B5">
        <w:rPr>
          <w:rFonts w:asciiTheme="majorHAnsi" w:hAnsiTheme="majorHAnsi" w:cstheme="majorHAnsi"/>
          <w:szCs w:val="28"/>
          <w:lang w:val="vi-VN"/>
        </w:rPr>
        <w:t xml:space="preserve"> Thông tư này</w:t>
      </w:r>
      <w:r w:rsidR="00F4114D" w:rsidRPr="00FD4A5B">
        <w:rPr>
          <w:rFonts w:asciiTheme="majorHAnsi" w:hAnsiTheme="majorHAnsi" w:cstheme="majorHAnsi"/>
          <w:szCs w:val="28"/>
          <w:lang w:val="sq-AL"/>
        </w:rPr>
        <w:t>.</w:t>
      </w:r>
      <w:r w:rsidR="007774DA" w:rsidRPr="001071B5">
        <w:rPr>
          <w:rFonts w:asciiTheme="majorHAnsi" w:hAnsiTheme="majorHAnsi" w:cstheme="majorHAnsi"/>
          <w:szCs w:val="28"/>
          <w:lang w:val="sq-AL"/>
        </w:rPr>
        <w:t xml:space="preserve"> </w:t>
      </w:r>
    </w:p>
    <w:p w14:paraId="444719E9" w14:textId="117FBF71" w:rsidR="00BD5A01" w:rsidRPr="00FD4A5B" w:rsidRDefault="000840A9" w:rsidP="001A2B90">
      <w:pPr>
        <w:spacing w:before="120" w:after="120"/>
        <w:ind w:firstLine="720"/>
        <w:jc w:val="both"/>
        <w:rPr>
          <w:rFonts w:asciiTheme="majorHAnsi" w:hAnsiTheme="majorHAnsi" w:cstheme="majorHAnsi"/>
          <w:szCs w:val="28"/>
          <w:lang w:val="sq-AL"/>
        </w:rPr>
      </w:pPr>
      <w:r w:rsidRPr="001071B5">
        <w:rPr>
          <w:rFonts w:asciiTheme="majorHAnsi" w:hAnsiTheme="majorHAnsi" w:cstheme="majorHAnsi"/>
          <w:szCs w:val="28"/>
          <w:lang w:val="vi-VN"/>
        </w:rPr>
        <w:t>4. Nội dung</w:t>
      </w:r>
      <w:r w:rsidR="00C76FC8" w:rsidRPr="00FD4A5B">
        <w:rPr>
          <w:rFonts w:asciiTheme="majorHAnsi" w:hAnsiTheme="majorHAnsi" w:cstheme="majorHAnsi"/>
          <w:szCs w:val="28"/>
          <w:lang w:val="sq-AL"/>
        </w:rPr>
        <w:t>, thời hạn gửi</w:t>
      </w:r>
      <w:r w:rsidRPr="001071B5">
        <w:rPr>
          <w:rFonts w:asciiTheme="majorHAnsi" w:hAnsiTheme="majorHAnsi" w:cstheme="majorHAnsi"/>
          <w:szCs w:val="28"/>
          <w:lang w:val="vi-VN"/>
        </w:rPr>
        <w:t xml:space="preserve"> báo cáo được thực hiện theo quy định tại </w:t>
      </w:r>
      <w:r w:rsidR="005E2F9F" w:rsidRPr="00FD4A5B">
        <w:rPr>
          <w:rFonts w:asciiTheme="majorHAnsi" w:hAnsiTheme="majorHAnsi" w:cstheme="majorHAnsi"/>
          <w:szCs w:val="28"/>
          <w:lang w:val="sq-AL"/>
        </w:rPr>
        <w:t>k</w:t>
      </w:r>
      <w:r w:rsidR="005E2F9F" w:rsidRPr="001071B5">
        <w:rPr>
          <w:rFonts w:asciiTheme="majorHAnsi" w:hAnsiTheme="majorHAnsi" w:cstheme="majorHAnsi"/>
          <w:szCs w:val="28"/>
          <w:lang w:val="vi-VN"/>
        </w:rPr>
        <w:t xml:space="preserve">hoản </w:t>
      </w:r>
      <w:r w:rsidRPr="001071B5">
        <w:rPr>
          <w:rFonts w:asciiTheme="majorHAnsi" w:hAnsiTheme="majorHAnsi" w:cstheme="majorHAnsi"/>
          <w:szCs w:val="28"/>
          <w:lang w:val="vi-VN"/>
        </w:rPr>
        <w:t xml:space="preserve">2, </w:t>
      </w:r>
      <w:r w:rsidR="005E2F9F" w:rsidRPr="00FD4A5B">
        <w:rPr>
          <w:rFonts w:asciiTheme="majorHAnsi" w:hAnsiTheme="majorHAnsi" w:cstheme="majorHAnsi"/>
          <w:szCs w:val="28"/>
          <w:lang w:val="sq-AL"/>
        </w:rPr>
        <w:t xml:space="preserve">khoản </w:t>
      </w:r>
      <w:r w:rsidRPr="001071B5">
        <w:rPr>
          <w:rFonts w:asciiTheme="majorHAnsi" w:hAnsiTheme="majorHAnsi" w:cstheme="majorHAnsi"/>
          <w:szCs w:val="28"/>
          <w:lang w:val="vi-VN"/>
        </w:rPr>
        <w:t>3 Điều 8 Thông tư này</w:t>
      </w:r>
      <w:r w:rsidR="007732E6" w:rsidRPr="00FD4A5B">
        <w:rPr>
          <w:rFonts w:asciiTheme="majorHAnsi" w:hAnsiTheme="majorHAnsi" w:cstheme="majorHAnsi"/>
          <w:szCs w:val="28"/>
          <w:lang w:val="sq-AL"/>
        </w:rPr>
        <w:t>.</w:t>
      </w:r>
      <w:r w:rsidR="00F853A7" w:rsidRPr="001071B5">
        <w:rPr>
          <w:rFonts w:asciiTheme="majorHAnsi" w:hAnsiTheme="majorHAnsi" w:cstheme="majorHAnsi"/>
          <w:szCs w:val="28"/>
          <w:lang w:val="vi-VN"/>
        </w:rPr>
        <w:t>”</w:t>
      </w:r>
    </w:p>
    <w:p w14:paraId="76B9DB94" w14:textId="5E258191" w:rsidR="00380084" w:rsidRPr="001071B5" w:rsidRDefault="005E2F9F" w:rsidP="001A2B90">
      <w:pPr>
        <w:spacing w:before="120" w:after="120"/>
        <w:ind w:firstLine="720"/>
        <w:jc w:val="both"/>
        <w:rPr>
          <w:rFonts w:asciiTheme="majorHAnsi" w:hAnsiTheme="majorHAnsi" w:cstheme="majorHAnsi"/>
          <w:szCs w:val="28"/>
          <w:lang w:val="sq-AL"/>
        </w:rPr>
      </w:pPr>
      <w:r>
        <w:rPr>
          <w:rFonts w:asciiTheme="majorHAnsi" w:hAnsiTheme="majorHAnsi" w:cstheme="majorHAnsi"/>
          <w:szCs w:val="28"/>
          <w:lang w:val="sq-AL"/>
        </w:rPr>
        <w:t>10</w:t>
      </w:r>
      <w:r w:rsidR="00774B9E" w:rsidRPr="001071B5">
        <w:rPr>
          <w:rFonts w:asciiTheme="majorHAnsi" w:hAnsiTheme="majorHAnsi" w:cstheme="majorHAnsi"/>
          <w:szCs w:val="28"/>
          <w:lang w:val="sq-AL"/>
        </w:rPr>
        <w:t xml:space="preserve">. </w:t>
      </w:r>
      <w:r w:rsidR="00811119" w:rsidRPr="001071B5">
        <w:rPr>
          <w:rFonts w:asciiTheme="majorHAnsi" w:hAnsiTheme="majorHAnsi" w:cstheme="majorHAnsi"/>
          <w:szCs w:val="28"/>
          <w:lang w:val="sq-AL"/>
        </w:rPr>
        <w:t xml:space="preserve">Bổ sung </w:t>
      </w:r>
      <w:r w:rsidR="00380084" w:rsidRPr="001071B5">
        <w:rPr>
          <w:rFonts w:asciiTheme="majorHAnsi" w:hAnsiTheme="majorHAnsi" w:cstheme="majorHAnsi"/>
          <w:szCs w:val="28"/>
          <w:lang w:val="sq-AL"/>
        </w:rPr>
        <w:t>Điều 10</w:t>
      </w:r>
      <w:r w:rsidR="001A3D9C" w:rsidRPr="001071B5">
        <w:rPr>
          <w:rFonts w:asciiTheme="majorHAnsi" w:hAnsiTheme="majorHAnsi" w:cstheme="majorHAnsi"/>
          <w:szCs w:val="28"/>
          <w:lang w:val="sq-AL"/>
        </w:rPr>
        <w:t>c</w:t>
      </w:r>
      <w:r w:rsidR="00380084" w:rsidRPr="001071B5">
        <w:rPr>
          <w:rFonts w:asciiTheme="majorHAnsi" w:hAnsiTheme="majorHAnsi" w:cstheme="majorHAnsi"/>
          <w:szCs w:val="28"/>
          <w:lang w:val="sq-AL"/>
        </w:rPr>
        <w:t xml:space="preserve"> như sau:</w:t>
      </w:r>
    </w:p>
    <w:p w14:paraId="7B0DA65E" w14:textId="17E79F94" w:rsidR="00BB4B0C" w:rsidRPr="00FD4A5B" w:rsidRDefault="00BB4B0C" w:rsidP="001A2B90">
      <w:pPr>
        <w:pStyle w:val="NormalWeb"/>
        <w:tabs>
          <w:tab w:val="left" w:pos="851"/>
        </w:tabs>
        <w:spacing w:before="12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b/>
          <w:sz w:val="28"/>
          <w:szCs w:val="28"/>
          <w:lang w:val="sq-AL"/>
        </w:rPr>
        <w:t xml:space="preserve">“Điều 10c. Cập nhật thông tin khách hàng có </w:t>
      </w:r>
      <w:r w:rsidR="005E2F9F" w:rsidRPr="00FD4A5B">
        <w:rPr>
          <w:rFonts w:asciiTheme="majorHAnsi" w:hAnsiTheme="majorHAnsi" w:cstheme="majorHAnsi"/>
          <w:b/>
          <w:sz w:val="28"/>
          <w:szCs w:val="28"/>
          <w:lang w:val="sq-AL"/>
        </w:rPr>
        <w:t xml:space="preserve">tham gia </w:t>
      </w:r>
      <w:r w:rsidRPr="00FD4A5B">
        <w:rPr>
          <w:rFonts w:asciiTheme="majorHAnsi" w:hAnsiTheme="majorHAnsi" w:cstheme="majorHAnsi"/>
          <w:b/>
          <w:sz w:val="28"/>
          <w:szCs w:val="28"/>
          <w:lang w:val="sq-AL"/>
        </w:rPr>
        <w:t xml:space="preserve">thỏa thuận pháp lý </w:t>
      </w:r>
    </w:p>
    <w:p w14:paraId="6C7EA514" w14:textId="77777777" w:rsidR="001C161B" w:rsidRPr="00FD4A5B" w:rsidRDefault="00CD7738">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 xml:space="preserve">1. Thỏa thuận pháp lý </w:t>
      </w:r>
      <w:r w:rsidR="00177AEC" w:rsidRPr="00FD4A5B">
        <w:rPr>
          <w:rFonts w:asciiTheme="majorHAnsi" w:hAnsiTheme="majorHAnsi" w:cstheme="majorHAnsi"/>
          <w:color w:val="000000"/>
          <w:szCs w:val="28"/>
          <w:lang w:val="sq-AL"/>
        </w:rPr>
        <w:t xml:space="preserve">bao gồm các thỏa thuận được thiết lập bằng văn bản giữa tổ chức và cá nhân trong và ngoài nước về ủy thác, ủy quyền đối với việc quản lý và sử dụng </w:t>
      </w:r>
      <w:r w:rsidR="001D2B04" w:rsidRPr="00FD4A5B">
        <w:rPr>
          <w:rFonts w:asciiTheme="majorHAnsi" w:hAnsiTheme="majorHAnsi" w:cstheme="majorHAnsi"/>
          <w:color w:val="000000"/>
          <w:szCs w:val="28"/>
          <w:lang w:val="sq-AL"/>
        </w:rPr>
        <w:t xml:space="preserve">tiền, </w:t>
      </w:r>
      <w:r w:rsidR="00177AEC" w:rsidRPr="00FD4A5B">
        <w:rPr>
          <w:rFonts w:asciiTheme="majorHAnsi" w:hAnsiTheme="majorHAnsi" w:cstheme="majorHAnsi"/>
          <w:color w:val="000000"/>
          <w:szCs w:val="28"/>
          <w:lang w:val="sq-AL"/>
        </w:rPr>
        <w:t>tài sản.</w:t>
      </w:r>
    </w:p>
    <w:p w14:paraId="6D0512D4" w14:textId="3FD06B67" w:rsidR="00CD7738" w:rsidRPr="00FD4A5B" w:rsidRDefault="00C93C5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2</w:t>
      </w:r>
      <w:r w:rsidR="00CD7738" w:rsidRPr="00FD4A5B">
        <w:rPr>
          <w:rFonts w:asciiTheme="majorHAnsi" w:hAnsiTheme="majorHAnsi" w:cstheme="majorHAnsi"/>
          <w:color w:val="000000"/>
          <w:szCs w:val="28"/>
          <w:lang w:val="sq-AL"/>
        </w:rPr>
        <w:t xml:space="preserve">. </w:t>
      </w:r>
      <w:r w:rsidR="001D2B04" w:rsidRPr="00FD4A5B">
        <w:rPr>
          <w:rFonts w:asciiTheme="majorHAnsi" w:hAnsiTheme="majorHAnsi" w:cstheme="majorHAnsi"/>
          <w:color w:val="000000"/>
          <w:szCs w:val="28"/>
          <w:lang w:val="sq-AL"/>
        </w:rPr>
        <w:t xml:space="preserve">Ngoài các thông tin khách hàng cần phải thu thập, cập nhật theo quy </w:t>
      </w:r>
      <w:r w:rsidR="005A0F76" w:rsidRPr="00FD4A5B">
        <w:rPr>
          <w:rFonts w:asciiTheme="majorHAnsi" w:hAnsiTheme="majorHAnsi" w:cstheme="majorHAnsi"/>
          <w:color w:val="000000"/>
          <w:szCs w:val="28"/>
          <w:lang w:val="sq-AL"/>
        </w:rPr>
        <w:t>định tại Đ</w:t>
      </w:r>
      <w:r w:rsidR="001D2B04" w:rsidRPr="00FD4A5B">
        <w:rPr>
          <w:rFonts w:asciiTheme="majorHAnsi" w:hAnsiTheme="majorHAnsi" w:cstheme="majorHAnsi"/>
          <w:color w:val="000000"/>
          <w:szCs w:val="28"/>
          <w:lang w:val="sq-AL"/>
        </w:rPr>
        <w:t>iều</w:t>
      </w:r>
      <w:r w:rsidR="005A0F76" w:rsidRPr="00FD4A5B">
        <w:rPr>
          <w:rFonts w:asciiTheme="majorHAnsi" w:hAnsiTheme="majorHAnsi" w:cstheme="majorHAnsi"/>
          <w:color w:val="000000"/>
          <w:szCs w:val="28"/>
          <w:lang w:val="sq-AL"/>
        </w:rPr>
        <w:t xml:space="preserve"> </w:t>
      </w:r>
      <w:r w:rsidR="005267A0" w:rsidRPr="00FD4A5B">
        <w:rPr>
          <w:rFonts w:asciiTheme="majorHAnsi" w:hAnsiTheme="majorHAnsi" w:cstheme="majorHAnsi"/>
          <w:color w:val="000000"/>
          <w:szCs w:val="28"/>
          <w:lang w:val="sq-AL"/>
        </w:rPr>
        <w:t>9</w:t>
      </w:r>
      <w:r w:rsidR="005A0F76" w:rsidRPr="00FD4A5B">
        <w:rPr>
          <w:rFonts w:asciiTheme="majorHAnsi" w:hAnsiTheme="majorHAnsi" w:cstheme="majorHAnsi"/>
          <w:color w:val="000000"/>
          <w:szCs w:val="28"/>
          <w:lang w:val="sq-AL"/>
        </w:rPr>
        <w:t xml:space="preserve">, Điều 10 Luật </w:t>
      </w:r>
      <w:r w:rsidR="005267A0" w:rsidRPr="00FD4A5B">
        <w:rPr>
          <w:rFonts w:asciiTheme="majorHAnsi" w:hAnsiTheme="majorHAnsi" w:cstheme="majorHAnsi"/>
          <w:color w:val="000000"/>
          <w:szCs w:val="28"/>
          <w:lang w:val="sq-AL"/>
        </w:rPr>
        <w:t>p</w:t>
      </w:r>
      <w:r w:rsidR="005A0F76" w:rsidRPr="00FD4A5B">
        <w:rPr>
          <w:rFonts w:asciiTheme="majorHAnsi" w:hAnsiTheme="majorHAnsi" w:cstheme="majorHAnsi"/>
          <w:color w:val="000000"/>
          <w:szCs w:val="28"/>
          <w:lang w:val="sq-AL"/>
        </w:rPr>
        <w:t>hòng, chống rửa tiền</w:t>
      </w:r>
      <w:r w:rsidR="001D2B04" w:rsidRPr="00FD4A5B">
        <w:rPr>
          <w:rFonts w:asciiTheme="majorHAnsi" w:hAnsiTheme="majorHAnsi" w:cstheme="majorHAnsi"/>
          <w:color w:val="000000"/>
          <w:szCs w:val="28"/>
          <w:lang w:val="sq-AL"/>
        </w:rPr>
        <w:t>, đ</w:t>
      </w:r>
      <w:r w:rsidR="00CD7738" w:rsidRPr="00FD4A5B">
        <w:rPr>
          <w:rFonts w:asciiTheme="majorHAnsi" w:hAnsiTheme="majorHAnsi" w:cstheme="majorHAnsi"/>
          <w:color w:val="000000"/>
          <w:szCs w:val="28"/>
          <w:lang w:val="sq-AL"/>
        </w:rPr>
        <w:t>ối tượng báo cáo có trách nhiệm yêu cầu khách hàng khi mở tài khoản hoặc thiết lập mối qu</w:t>
      </w:r>
      <w:r w:rsidR="00FD4A5B">
        <w:rPr>
          <w:rFonts w:asciiTheme="majorHAnsi" w:hAnsiTheme="majorHAnsi" w:cstheme="majorHAnsi"/>
          <w:color w:val="000000"/>
          <w:szCs w:val="28"/>
          <w:lang w:val="sq-AL"/>
        </w:rPr>
        <w:t>an hệ kinh doanh hoặc thực hiện</w:t>
      </w:r>
      <w:r w:rsidR="00CD7738" w:rsidRPr="00FD4A5B">
        <w:rPr>
          <w:rFonts w:asciiTheme="majorHAnsi" w:hAnsiTheme="majorHAnsi" w:cstheme="majorHAnsi"/>
          <w:color w:val="000000"/>
          <w:szCs w:val="28"/>
          <w:lang w:val="sq-AL"/>
        </w:rPr>
        <w:t xml:space="preserve"> giao dịch</w:t>
      </w:r>
      <w:r w:rsidR="002170E3" w:rsidRPr="00FD4A5B">
        <w:rPr>
          <w:rFonts w:asciiTheme="majorHAnsi" w:hAnsiTheme="majorHAnsi" w:cstheme="majorHAnsi"/>
          <w:color w:val="000000"/>
          <w:szCs w:val="28"/>
          <w:lang w:val="sq-AL"/>
        </w:rPr>
        <w:t xml:space="preserve"> có giá trị lớn phải báo cáo</w:t>
      </w:r>
      <w:r w:rsidR="009B2672" w:rsidRPr="00FD4A5B">
        <w:rPr>
          <w:rFonts w:asciiTheme="majorHAnsi" w:hAnsiTheme="majorHAnsi" w:cstheme="majorHAnsi"/>
          <w:color w:val="000000"/>
          <w:szCs w:val="28"/>
          <w:lang w:val="sq-AL"/>
        </w:rPr>
        <w:t xml:space="preserve"> </w:t>
      </w:r>
      <w:r w:rsidR="00A750D7" w:rsidRPr="00FD4A5B">
        <w:rPr>
          <w:rFonts w:asciiTheme="majorHAnsi" w:hAnsiTheme="majorHAnsi" w:cstheme="majorHAnsi"/>
          <w:color w:val="000000"/>
          <w:szCs w:val="28"/>
          <w:lang w:val="sq-AL"/>
        </w:rPr>
        <w:t xml:space="preserve">cung cấp </w:t>
      </w:r>
      <w:r w:rsidR="00CD7738" w:rsidRPr="00FD4A5B">
        <w:rPr>
          <w:rFonts w:asciiTheme="majorHAnsi" w:hAnsiTheme="majorHAnsi" w:cstheme="majorHAnsi"/>
          <w:color w:val="000000"/>
          <w:szCs w:val="28"/>
          <w:lang w:val="sq-AL"/>
        </w:rPr>
        <w:t xml:space="preserve">các thông tin </w:t>
      </w:r>
      <w:r w:rsidR="009B2672" w:rsidRPr="00FD4A5B">
        <w:rPr>
          <w:rFonts w:asciiTheme="majorHAnsi" w:hAnsiTheme="majorHAnsi" w:cstheme="majorHAnsi"/>
          <w:color w:val="000000"/>
          <w:szCs w:val="28"/>
          <w:lang w:val="sq-AL"/>
        </w:rPr>
        <w:t xml:space="preserve">để xác định việc tham gia thỏa thuận pháp lý, </w:t>
      </w:r>
      <w:r w:rsidR="00CD7738" w:rsidRPr="00FD4A5B">
        <w:rPr>
          <w:rFonts w:asciiTheme="majorHAnsi" w:hAnsiTheme="majorHAnsi" w:cstheme="majorHAnsi"/>
          <w:color w:val="000000"/>
          <w:szCs w:val="28"/>
          <w:lang w:val="sq-AL"/>
        </w:rPr>
        <w:t>gồm:</w:t>
      </w:r>
    </w:p>
    <w:p w14:paraId="76B042B4" w14:textId="68508E48" w:rsidR="00CD7738" w:rsidRPr="00FD4A5B" w:rsidRDefault="00CD7738" w:rsidP="001A2B9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 xml:space="preserve">a) Tên của </w:t>
      </w:r>
      <w:r w:rsidR="00B33629" w:rsidRPr="00FD4A5B">
        <w:rPr>
          <w:rFonts w:asciiTheme="majorHAnsi" w:hAnsiTheme="majorHAnsi" w:cstheme="majorHAnsi"/>
          <w:color w:val="000000"/>
          <w:szCs w:val="28"/>
          <w:lang w:val="sq-AL"/>
        </w:rPr>
        <w:t xml:space="preserve">tổ chức, cá nhân </w:t>
      </w:r>
      <w:r w:rsidRPr="00FD4A5B">
        <w:rPr>
          <w:rFonts w:asciiTheme="majorHAnsi" w:hAnsiTheme="majorHAnsi" w:cstheme="majorHAnsi"/>
          <w:color w:val="000000"/>
          <w:szCs w:val="28"/>
          <w:lang w:val="sq-AL"/>
        </w:rPr>
        <w:t>ủ</w:t>
      </w:r>
      <w:r w:rsidR="00C826E8" w:rsidRPr="00FD4A5B">
        <w:rPr>
          <w:rFonts w:asciiTheme="majorHAnsi" w:hAnsiTheme="majorHAnsi" w:cstheme="majorHAnsi"/>
          <w:color w:val="000000"/>
          <w:szCs w:val="28"/>
          <w:lang w:val="sq-AL"/>
        </w:rPr>
        <w:t>y</w:t>
      </w:r>
      <w:r w:rsidRPr="00FD4A5B">
        <w:rPr>
          <w:rFonts w:asciiTheme="majorHAnsi" w:hAnsiTheme="majorHAnsi" w:cstheme="majorHAnsi"/>
          <w:color w:val="000000"/>
          <w:szCs w:val="28"/>
          <w:lang w:val="sq-AL"/>
        </w:rPr>
        <w:t xml:space="preserve"> thác, </w:t>
      </w:r>
      <w:r w:rsidR="00B33629" w:rsidRPr="00FD4A5B">
        <w:rPr>
          <w:rFonts w:asciiTheme="majorHAnsi" w:hAnsiTheme="majorHAnsi" w:cstheme="majorHAnsi"/>
          <w:color w:val="000000"/>
          <w:szCs w:val="28"/>
          <w:lang w:val="sq-AL"/>
        </w:rPr>
        <w:t>ủy quyền</w:t>
      </w:r>
      <w:r w:rsidR="006D66DC" w:rsidRPr="00FD4A5B">
        <w:rPr>
          <w:rFonts w:asciiTheme="majorHAnsi" w:hAnsiTheme="majorHAnsi" w:cstheme="majorHAnsi"/>
          <w:color w:val="000000"/>
          <w:szCs w:val="28"/>
          <w:lang w:val="sq-AL"/>
        </w:rPr>
        <w:t xml:space="preserve"> (nếu có)</w:t>
      </w:r>
      <w:r w:rsidR="00AF40F1" w:rsidRPr="00FD4A5B">
        <w:rPr>
          <w:rFonts w:asciiTheme="majorHAnsi" w:hAnsiTheme="majorHAnsi" w:cstheme="majorHAnsi"/>
          <w:color w:val="000000"/>
          <w:szCs w:val="28"/>
          <w:lang w:val="sq-AL"/>
        </w:rPr>
        <w:t>;</w:t>
      </w:r>
    </w:p>
    <w:p w14:paraId="62FBDE9C" w14:textId="756F57BD" w:rsidR="00CD7738" w:rsidRPr="00FD4A5B" w:rsidRDefault="00CD7738" w:rsidP="001A2B9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 xml:space="preserve">b) Ngày, tháng, năm </w:t>
      </w:r>
      <w:r w:rsidR="00B33629" w:rsidRPr="00FD4A5B">
        <w:rPr>
          <w:rFonts w:asciiTheme="majorHAnsi" w:hAnsiTheme="majorHAnsi" w:cstheme="majorHAnsi"/>
          <w:color w:val="000000"/>
          <w:szCs w:val="28"/>
          <w:lang w:val="sq-AL"/>
        </w:rPr>
        <w:t>của văn bản ủy thác, ủy quyền</w:t>
      </w:r>
      <w:r w:rsidR="00AF40F1" w:rsidRPr="00FD4A5B">
        <w:rPr>
          <w:rFonts w:asciiTheme="majorHAnsi" w:hAnsiTheme="majorHAnsi" w:cstheme="majorHAnsi"/>
          <w:color w:val="000000"/>
          <w:szCs w:val="28"/>
          <w:lang w:val="sq-AL"/>
        </w:rPr>
        <w:t>;</w:t>
      </w:r>
    </w:p>
    <w:p w14:paraId="0B877820" w14:textId="35D7ACFE" w:rsidR="006D66DC" w:rsidRPr="00FD4A5B" w:rsidRDefault="00CD7738" w:rsidP="001A2B9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 xml:space="preserve">c) </w:t>
      </w:r>
      <w:r w:rsidR="006D66DC" w:rsidRPr="00FD4A5B">
        <w:rPr>
          <w:rFonts w:asciiTheme="majorHAnsi" w:hAnsiTheme="majorHAnsi" w:cstheme="majorHAnsi"/>
          <w:color w:val="000000"/>
          <w:szCs w:val="28"/>
          <w:lang w:val="sq-AL"/>
        </w:rPr>
        <w:t>Nội dung ủy thác, ủy quyền</w:t>
      </w:r>
      <w:r w:rsidR="00C83993" w:rsidRPr="00FD4A5B">
        <w:rPr>
          <w:rFonts w:asciiTheme="majorHAnsi" w:hAnsiTheme="majorHAnsi" w:cstheme="majorHAnsi"/>
          <w:color w:val="000000"/>
          <w:szCs w:val="28"/>
          <w:lang w:val="sq-AL"/>
        </w:rPr>
        <w:t xml:space="preserve"> bao gồm giá trị tiền, tài sản được ủy thác, ủy quyền thực hiện giao dịch</w:t>
      </w:r>
      <w:r w:rsidR="006D66DC" w:rsidRPr="00FD4A5B">
        <w:rPr>
          <w:rFonts w:asciiTheme="majorHAnsi" w:hAnsiTheme="majorHAnsi" w:cstheme="majorHAnsi"/>
          <w:color w:val="000000"/>
          <w:szCs w:val="28"/>
          <w:lang w:val="sq-AL"/>
        </w:rPr>
        <w:t>;</w:t>
      </w:r>
    </w:p>
    <w:p w14:paraId="7398042D" w14:textId="6530D5F3" w:rsidR="00CD7738" w:rsidRPr="00FD4A5B" w:rsidRDefault="006D66DC" w:rsidP="001A2B9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 xml:space="preserve">d) </w:t>
      </w:r>
      <w:r w:rsidR="00CD7738" w:rsidRPr="00FD4A5B">
        <w:rPr>
          <w:rFonts w:asciiTheme="majorHAnsi" w:hAnsiTheme="majorHAnsi" w:cstheme="majorHAnsi"/>
          <w:color w:val="000000"/>
          <w:szCs w:val="28"/>
          <w:lang w:val="sq-AL"/>
        </w:rPr>
        <w:t xml:space="preserve">Quốc gia </w:t>
      </w:r>
      <w:r w:rsidR="00C4009D" w:rsidRPr="00FD4A5B">
        <w:rPr>
          <w:rFonts w:asciiTheme="majorHAnsi" w:hAnsiTheme="majorHAnsi" w:cstheme="majorHAnsi"/>
          <w:color w:val="000000"/>
          <w:szCs w:val="28"/>
          <w:lang w:val="sq-AL"/>
        </w:rPr>
        <w:t xml:space="preserve">của tổ chức, cá nhân </w:t>
      </w:r>
      <w:r w:rsidR="00CD7738" w:rsidRPr="00FD4A5B">
        <w:rPr>
          <w:rFonts w:asciiTheme="majorHAnsi" w:hAnsiTheme="majorHAnsi" w:cstheme="majorHAnsi"/>
          <w:color w:val="000000"/>
          <w:szCs w:val="28"/>
          <w:lang w:val="sq-AL"/>
        </w:rPr>
        <w:t xml:space="preserve">ủy thác, </w:t>
      </w:r>
      <w:r w:rsidR="00C4009D" w:rsidRPr="00FD4A5B">
        <w:rPr>
          <w:rFonts w:asciiTheme="majorHAnsi" w:hAnsiTheme="majorHAnsi" w:cstheme="majorHAnsi"/>
          <w:color w:val="000000"/>
          <w:szCs w:val="28"/>
          <w:lang w:val="sq-AL"/>
        </w:rPr>
        <w:t xml:space="preserve">ủy quyền </w:t>
      </w:r>
      <w:r w:rsidR="00CD7738" w:rsidRPr="00FD4A5B">
        <w:rPr>
          <w:rFonts w:asciiTheme="majorHAnsi" w:hAnsiTheme="majorHAnsi" w:cstheme="majorHAnsi"/>
          <w:color w:val="000000"/>
          <w:szCs w:val="28"/>
          <w:lang w:val="sq-AL"/>
        </w:rPr>
        <w:t>được thiết lập và chịu sự điều chỉnh của pháp luật</w:t>
      </w:r>
      <w:r w:rsidR="00AF40F1" w:rsidRPr="00FD4A5B">
        <w:rPr>
          <w:rFonts w:asciiTheme="majorHAnsi" w:hAnsiTheme="majorHAnsi" w:cstheme="majorHAnsi"/>
          <w:color w:val="000000"/>
          <w:szCs w:val="28"/>
          <w:lang w:val="sq-AL"/>
        </w:rPr>
        <w:t>;</w:t>
      </w:r>
    </w:p>
    <w:p w14:paraId="29E515B4" w14:textId="3825BBE1" w:rsidR="00CD7738" w:rsidRPr="00FD4A5B" w:rsidRDefault="00670226" w:rsidP="001A2B9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đ</w:t>
      </w:r>
      <w:r w:rsidR="00CD7738" w:rsidRPr="00FD4A5B">
        <w:rPr>
          <w:rFonts w:asciiTheme="majorHAnsi" w:hAnsiTheme="majorHAnsi" w:cstheme="majorHAnsi"/>
          <w:color w:val="000000"/>
          <w:szCs w:val="28"/>
          <w:lang w:val="sq-AL"/>
        </w:rPr>
        <w:t xml:space="preserve">) Số định danh của ủy thác, </w:t>
      </w:r>
      <w:r w:rsidR="00C4009D" w:rsidRPr="00FD4A5B">
        <w:rPr>
          <w:rFonts w:asciiTheme="majorHAnsi" w:hAnsiTheme="majorHAnsi" w:cstheme="majorHAnsi"/>
          <w:color w:val="000000"/>
          <w:szCs w:val="28"/>
          <w:lang w:val="sq-AL"/>
        </w:rPr>
        <w:t>ủy quyền</w:t>
      </w:r>
      <w:r w:rsidR="00CD7738" w:rsidRPr="00FD4A5B">
        <w:rPr>
          <w:rFonts w:asciiTheme="majorHAnsi" w:hAnsiTheme="majorHAnsi" w:cstheme="majorHAnsi"/>
          <w:color w:val="000000"/>
          <w:szCs w:val="28"/>
          <w:lang w:val="sq-AL"/>
        </w:rPr>
        <w:t xml:space="preserve"> do cơ quan nhà nước có thẩm quyền cấp (nếu có)</w:t>
      </w:r>
      <w:r w:rsidR="00AF40F1" w:rsidRPr="00FD4A5B">
        <w:rPr>
          <w:rFonts w:asciiTheme="majorHAnsi" w:hAnsiTheme="majorHAnsi" w:cstheme="majorHAnsi"/>
          <w:color w:val="000000"/>
          <w:szCs w:val="28"/>
          <w:lang w:val="sq-AL"/>
        </w:rPr>
        <w:t>;</w:t>
      </w:r>
    </w:p>
    <w:p w14:paraId="547E6ED5" w14:textId="161578B8" w:rsidR="00CD7738" w:rsidRPr="00FD4A5B" w:rsidRDefault="00CD7738" w:rsidP="001A2B9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e) Thông tin định danh người hưởng lợi và thông tin của cá nhân</w:t>
      </w:r>
      <w:r w:rsidR="005267A0" w:rsidRPr="00FD4A5B">
        <w:rPr>
          <w:rFonts w:asciiTheme="majorHAnsi" w:hAnsiTheme="majorHAnsi" w:cstheme="majorHAnsi"/>
          <w:color w:val="000000"/>
          <w:szCs w:val="28"/>
          <w:lang w:val="sq-AL"/>
        </w:rPr>
        <w:t xml:space="preserve">, </w:t>
      </w:r>
      <w:r w:rsidRPr="00FD4A5B">
        <w:rPr>
          <w:rFonts w:asciiTheme="majorHAnsi" w:hAnsiTheme="majorHAnsi" w:cstheme="majorHAnsi"/>
          <w:color w:val="000000"/>
          <w:szCs w:val="28"/>
          <w:lang w:val="sq-AL"/>
        </w:rPr>
        <w:t>tổ chức có liên quan</w:t>
      </w:r>
      <w:r w:rsidR="003467F8" w:rsidRPr="00FD4A5B">
        <w:rPr>
          <w:rFonts w:asciiTheme="majorHAnsi" w:hAnsiTheme="majorHAnsi" w:cstheme="majorHAnsi"/>
          <w:color w:val="000000"/>
          <w:szCs w:val="28"/>
          <w:lang w:val="sq-AL"/>
        </w:rPr>
        <w:t xml:space="preserve"> (nếu có)</w:t>
      </w:r>
      <w:r w:rsidRPr="00FD4A5B">
        <w:rPr>
          <w:rFonts w:asciiTheme="majorHAnsi" w:hAnsiTheme="majorHAnsi" w:cstheme="majorHAnsi"/>
          <w:color w:val="000000"/>
          <w:szCs w:val="28"/>
          <w:lang w:val="sq-AL"/>
        </w:rPr>
        <w:t>.</w:t>
      </w:r>
    </w:p>
    <w:p w14:paraId="667F6DE2" w14:textId="50C4D5A1" w:rsidR="00C93C50" w:rsidRPr="00FD4A5B" w:rsidRDefault="00C93C50">
      <w:pPr>
        <w:spacing w:before="120" w:after="120"/>
        <w:ind w:firstLine="720"/>
        <w:jc w:val="both"/>
        <w:rPr>
          <w:rFonts w:asciiTheme="majorHAnsi" w:hAnsiTheme="majorHAnsi" w:cstheme="majorHAnsi"/>
          <w:color w:val="000000"/>
          <w:szCs w:val="28"/>
          <w:lang w:val="sq-AL"/>
        </w:rPr>
      </w:pPr>
      <w:r w:rsidRPr="00FD4A5B">
        <w:rPr>
          <w:rFonts w:asciiTheme="majorHAnsi" w:hAnsiTheme="majorHAnsi" w:cstheme="majorHAnsi"/>
          <w:color w:val="000000"/>
          <w:szCs w:val="28"/>
          <w:lang w:val="sq-AL"/>
        </w:rPr>
        <w:t>3</w:t>
      </w:r>
      <w:r w:rsidR="00CD7738" w:rsidRPr="00FD4A5B">
        <w:rPr>
          <w:rFonts w:asciiTheme="majorHAnsi" w:hAnsiTheme="majorHAnsi" w:cstheme="majorHAnsi"/>
          <w:color w:val="000000"/>
          <w:szCs w:val="28"/>
          <w:lang w:val="sq-AL"/>
        </w:rPr>
        <w:t xml:space="preserve">. Đối tượng báo cáo có trách nhiệm nhận dạng, xác minh và lưu giữ hồ sơ liên quan đến ủy thác, </w:t>
      </w:r>
      <w:r w:rsidR="006C7B5F" w:rsidRPr="00FD4A5B">
        <w:rPr>
          <w:rFonts w:asciiTheme="majorHAnsi" w:hAnsiTheme="majorHAnsi" w:cstheme="majorHAnsi"/>
          <w:color w:val="000000"/>
          <w:szCs w:val="28"/>
          <w:lang w:val="sq-AL"/>
        </w:rPr>
        <w:t>ủy quyền</w:t>
      </w:r>
      <w:r w:rsidR="00CD7738" w:rsidRPr="00FD4A5B">
        <w:rPr>
          <w:rFonts w:asciiTheme="majorHAnsi" w:hAnsiTheme="majorHAnsi" w:cstheme="majorHAnsi"/>
          <w:color w:val="000000"/>
          <w:szCs w:val="28"/>
          <w:lang w:val="sq-AL"/>
        </w:rPr>
        <w:t xml:space="preserve"> gồm các thông tin t</w:t>
      </w:r>
      <w:r w:rsidR="00BF4C52" w:rsidRPr="00FD4A5B">
        <w:rPr>
          <w:rFonts w:asciiTheme="majorHAnsi" w:hAnsiTheme="majorHAnsi" w:cstheme="majorHAnsi"/>
          <w:color w:val="000000"/>
          <w:szCs w:val="28"/>
          <w:lang w:val="sq-AL"/>
        </w:rPr>
        <w:t xml:space="preserve">ối thiểu được đề cập tại </w:t>
      </w:r>
      <w:r w:rsidR="005E2F9F" w:rsidRPr="00FD4A5B">
        <w:rPr>
          <w:rFonts w:asciiTheme="majorHAnsi" w:hAnsiTheme="majorHAnsi" w:cstheme="majorHAnsi"/>
          <w:color w:val="000000"/>
          <w:szCs w:val="28"/>
          <w:lang w:val="sq-AL"/>
        </w:rPr>
        <w:t>k</w:t>
      </w:r>
      <w:r w:rsidR="00882B06" w:rsidRPr="00FD4A5B">
        <w:rPr>
          <w:rFonts w:asciiTheme="majorHAnsi" w:hAnsiTheme="majorHAnsi" w:cstheme="majorHAnsi"/>
          <w:color w:val="000000"/>
          <w:szCs w:val="28"/>
          <w:lang w:val="sq-AL"/>
        </w:rPr>
        <w:t xml:space="preserve">hoản </w:t>
      </w:r>
      <w:r w:rsidR="006C7B5F" w:rsidRPr="00FD4A5B">
        <w:rPr>
          <w:rFonts w:asciiTheme="majorHAnsi" w:hAnsiTheme="majorHAnsi" w:cstheme="majorHAnsi"/>
          <w:color w:val="000000"/>
          <w:szCs w:val="28"/>
          <w:lang w:val="sq-AL"/>
        </w:rPr>
        <w:t xml:space="preserve">2 </w:t>
      </w:r>
      <w:r w:rsidR="00882B06" w:rsidRPr="00FD4A5B">
        <w:rPr>
          <w:rFonts w:asciiTheme="majorHAnsi" w:hAnsiTheme="majorHAnsi" w:cstheme="majorHAnsi"/>
          <w:color w:val="000000"/>
          <w:szCs w:val="28"/>
          <w:lang w:val="sq-AL"/>
        </w:rPr>
        <w:t>Điều này</w:t>
      </w:r>
      <w:r w:rsidR="007732E6" w:rsidRPr="00FD4A5B">
        <w:rPr>
          <w:rFonts w:asciiTheme="majorHAnsi" w:hAnsiTheme="majorHAnsi" w:cstheme="majorHAnsi"/>
          <w:color w:val="000000"/>
          <w:szCs w:val="28"/>
          <w:lang w:val="sq-AL"/>
        </w:rPr>
        <w:t>.</w:t>
      </w:r>
      <w:r w:rsidRPr="00FD4A5B">
        <w:rPr>
          <w:rFonts w:asciiTheme="majorHAnsi" w:hAnsiTheme="majorHAnsi" w:cstheme="majorHAnsi"/>
          <w:color w:val="000000"/>
          <w:szCs w:val="28"/>
          <w:lang w:val="sq-AL"/>
        </w:rPr>
        <w:t>”</w:t>
      </w:r>
    </w:p>
    <w:p w14:paraId="0D1DEC2A" w14:textId="3C301733" w:rsidR="00746F06" w:rsidRPr="00FD4A5B" w:rsidRDefault="005E2F9F" w:rsidP="001A2B90">
      <w:pPr>
        <w:pStyle w:val="NormalWeb"/>
        <w:tabs>
          <w:tab w:val="left" w:pos="709"/>
          <w:tab w:val="left" w:pos="851"/>
          <w:tab w:val="left" w:pos="993"/>
        </w:tabs>
        <w:spacing w:before="12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sz w:val="28"/>
          <w:szCs w:val="28"/>
          <w:lang w:val="sq-AL"/>
        </w:rPr>
        <w:t>11</w:t>
      </w:r>
      <w:r w:rsidR="00746F06" w:rsidRPr="00FD4A5B">
        <w:rPr>
          <w:rFonts w:asciiTheme="majorHAnsi" w:hAnsiTheme="majorHAnsi" w:cstheme="majorHAnsi"/>
          <w:sz w:val="28"/>
          <w:szCs w:val="28"/>
          <w:lang w:val="sq-AL"/>
        </w:rPr>
        <w:t xml:space="preserve">. </w:t>
      </w:r>
      <w:r w:rsidRPr="00DE15F0">
        <w:rPr>
          <w:rFonts w:asciiTheme="majorHAnsi" w:hAnsiTheme="majorHAnsi" w:cstheme="majorHAnsi"/>
          <w:sz w:val="28"/>
          <w:szCs w:val="28"/>
          <w:lang w:val="sq-AL"/>
        </w:rPr>
        <w:t>Điều 12 được sửa đổi, bổ sung như sau</w:t>
      </w:r>
      <w:r w:rsidR="00746F06" w:rsidRPr="00FD4A5B">
        <w:rPr>
          <w:rFonts w:asciiTheme="majorHAnsi" w:hAnsiTheme="majorHAnsi" w:cstheme="majorHAnsi"/>
          <w:sz w:val="28"/>
          <w:szCs w:val="28"/>
          <w:lang w:val="sq-AL"/>
        </w:rPr>
        <w:t>:</w:t>
      </w:r>
    </w:p>
    <w:p w14:paraId="4FF9CA8B" w14:textId="77777777" w:rsidR="00746F06" w:rsidRPr="00FD4A5B" w:rsidRDefault="00746F06" w:rsidP="001A2B90">
      <w:pPr>
        <w:pStyle w:val="NormalWeb"/>
        <w:tabs>
          <w:tab w:val="left" w:pos="709"/>
          <w:tab w:val="left" w:pos="851"/>
          <w:tab w:val="left" w:pos="993"/>
        </w:tabs>
        <w:spacing w:before="120" w:beforeAutospacing="0" w:after="120" w:afterAutospacing="0"/>
        <w:ind w:firstLine="720"/>
        <w:jc w:val="both"/>
        <w:rPr>
          <w:rFonts w:asciiTheme="majorHAnsi" w:hAnsiTheme="majorHAnsi" w:cstheme="majorHAnsi"/>
          <w:b/>
          <w:sz w:val="28"/>
          <w:szCs w:val="28"/>
          <w:lang w:val="sq-AL"/>
        </w:rPr>
      </w:pPr>
      <w:r w:rsidRPr="00FD4A5B">
        <w:rPr>
          <w:rFonts w:asciiTheme="majorHAnsi" w:hAnsiTheme="majorHAnsi" w:cstheme="majorHAnsi"/>
          <w:b/>
          <w:sz w:val="28"/>
          <w:szCs w:val="28"/>
          <w:lang w:val="sq-AL"/>
        </w:rPr>
        <w:t>“Điều 12. Trách nhiệm thi hành</w:t>
      </w:r>
    </w:p>
    <w:p w14:paraId="7D969428" w14:textId="0881510D" w:rsidR="00CD137F" w:rsidRPr="00FD4A5B" w:rsidRDefault="00296B0A" w:rsidP="00CD137F">
      <w:pPr>
        <w:pStyle w:val="NormalWeb"/>
        <w:tabs>
          <w:tab w:val="left" w:pos="709"/>
          <w:tab w:val="left" w:pos="851"/>
          <w:tab w:val="left" w:pos="993"/>
        </w:tabs>
        <w:spacing w:before="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sz w:val="28"/>
          <w:szCs w:val="28"/>
          <w:lang w:val="sq-AL"/>
        </w:rPr>
        <w:t>Cơ quan Thanh tra, giám sát ngân hàng (Cục Phòng, chống rửa tiền)</w:t>
      </w:r>
      <w:r w:rsidR="00CD137F" w:rsidRPr="00FD4A5B">
        <w:rPr>
          <w:rFonts w:asciiTheme="majorHAnsi" w:hAnsiTheme="majorHAnsi" w:cstheme="majorHAnsi"/>
          <w:sz w:val="28"/>
          <w:szCs w:val="28"/>
          <w:lang w:val="sq-AL"/>
        </w:rPr>
        <w:t xml:space="preserve"> có trách nhiệm:</w:t>
      </w:r>
    </w:p>
    <w:p w14:paraId="14BEAD9B" w14:textId="16E24C57" w:rsidR="00CD137F" w:rsidRPr="00FD4A5B" w:rsidRDefault="00F80962" w:rsidP="00CD137F">
      <w:pPr>
        <w:pStyle w:val="NormalWeb"/>
        <w:tabs>
          <w:tab w:val="left" w:pos="709"/>
          <w:tab w:val="left" w:pos="851"/>
          <w:tab w:val="left" w:pos="993"/>
        </w:tabs>
        <w:spacing w:before="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sz w:val="28"/>
          <w:szCs w:val="28"/>
          <w:lang w:val="sq-AL"/>
        </w:rPr>
        <w:t>1.</w:t>
      </w:r>
      <w:r w:rsidR="00BD4DFF" w:rsidRPr="00FD4A5B">
        <w:rPr>
          <w:rFonts w:asciiTheme="majorHAnsi" w:hAnsiTheme="majorHAnsi" w:cstheme="majorHAnsi"/>
          <w:sz w:val="28"/>
          <w:szCs w:val="28"/>
          <w:lang w:val="sq-AL"/>
        </w:rPr>
        <w:t xml:space="preserve"> </w:t>
      </w:r>
      <w:r w:rsidR="00E90F68" w:rsidRPr="00FD4A5B">
        <w:rPr>
          <w:rFonts w:asciiTheme="majorHAnsi" w:hAnsiTheme="majorHAnsi" w:cstheme="majorHAnsi"/>
          <w:sz w:val="28"/>
          <w:szCs w:val="28"/>
          <w:lang w:val="sq-AL"/>
        </w:rPr>
        <w:t>Trình Thống đốc</w:t>
      </w:r>
      <w:r w:rsidR="00C27EE7">
        <w:rPr>
          <w:rFonts w:asciiTheme="majorHAnsi" w:hAnsiTheme="majorHAnsi" w:cstheme="majorHAnsi"/>
          <w:sz w:val="28"/>
          <w:szCs w:val="28"/>
          <w:lang w:val="sq-AL"/>
        </w:rPr>
        <w:t xml:space="preserve"> về việc </w:t>
      </w:r>
      <w:r w:rsidR="00E90F68" w:rsidRPr="00FD4A5B">
        <w:rPr>
          <w:rFonts w:asciiTheme="majorHAnsi" w:hAnsiTheme="majorHAnsi" w:cstheme="majorHAnsi"/>
          <w:sz w:val="28"/>
          <w:szCs w:val="28"/>
          <w:lang w:val="sq-AL"/>
        </w:rPr>
        <w:t>p</w:t>
      </w:r>
      <w:r w:rsidR="00CD137F" w:rsidRPr="00FD4A5B">
        <w:rPr>
          <w:rFonts w:asciiTheme="majorHAnsi" w:hAnsiTheme="majorHAnsi" w:cstheme="majorHAnsi"/>
          <w:sz w:val="28"/>
          <w:szCs w:val="28"/>
          <w:lang w:val="sq-AL"/>
        </w:rPr>
        <w:t>hổ biến kết quả đánh giá rủi ro quốc gia</w:t>
      </w:r>
      <w:r w:rsidR="00F6131C" w:rsidRPr="00FD4A5B">
        <w:rPr>
          <w:rFonts w:asciiTheme="majorHAnsi" w:hAnsiTheme="majorHAnsi" w:cstheme="majorHAnsi"/>
          <w:sz w:val="28"/>
          <w:szCs w:val="28"/>
          <w:lang w:val="sq-AL"/>
        </w:rPr>
        <w:t xml:space="preserve"> và kế hoạch hành động giải quyết rủi ro</w:t>
      </w:r>
      <w:r w:rsidR="00CD137F" w:rsidRPr="00FD4A5B">
        <w:rPr>
          <w:rFonts w:asciiTheme="majorHAnsi" w:hAnsiTheme="majorHAnsi" w:cstheme="majorHAnsi"/>
          <w:sz w:val="28"/>
          <w:szCs w:val="28"/>
          <w:lang w:val="sq-AL"/>
        </w:rPr>
        <w:t xml:space="preserve"> về rửa tiền</w:t>
      </w:r>
      <w:r w:rsidR="00BD4DFF" w:rsidRPr="00FD4A5B">
        <w:rPr>
          <w:rFonts w:asciiTheme="majorHAnsi" w:hAnsiTheme="majorHAnsi" w:cstheme="majorHAnsi"/>
          <w:sz w:val="28"/>
          <w:szCs w:val="28"/>
          <w:lang w:val="sq-AL"/>
        </w:rPr>
        <w:t>, tài trợ khủng bố</w:t>
      </w:r>
      <w:r w:rsidR="00CD137F" w:rsidRPr="00FD4A5B">
        <w:rPr>
          <w:rFonts w:asciiTheme="majorHAnsi" w:hAnsiTheme="majorHAnsi" w:cstheme="majorHAnsi"/>
          <w:sz w:val="28"/>
          <w:szCs w:val="28"/>
          <w:lang w:val="sq-AL"/>
        </w:rPr>
        <w:t xml:space="preserve"> </w:t>
      </w:r>
      <w:r w:rsidR="005E2F9F" w:rsidRPr="00FD4A5B">
        <w:rPr>
          <w:rFonts w:asciiTheme="majorHAnsi" w:hAnsiTheme="majorHAnsi" w:cstheme="majorHAnsi"/>
          <w:sz w:val="28"/>
          <w:szCs w:val="28"/>
          <w:lang w:val="sq-AL"/>
        </w:rPr>
        <w:t xml:space="preserve">của quốc gia </w:t>
      </w:r>
      <w:r w:rsidR="00BD4DFF" w:rsidRPr="00FD4A5B">
        <w:rPr>
          <w:rFonts w:asciiTheme="majorHAnsi" w:hAnsiTheme="majorHAnsi" w:cstheme="majorHAnsi"/>
          <w:sz w:val="28"/>
          <w:szCs w:val="28"/>
          <w:lang w:val="sq-AL"/>
        </w:rPr>
        <w:t xml:space="preserve">cho các </w:t>
      </w:r>
      <w:r w:rsidR="00F6131C" w:rsidRPr="00FD4A5B">
        <w:rPr>
          <w:rFonts w:asciiTheme="majorHAnsi" w:hAnsiTheme="majorHAnsi" w:cstheme="majorHAnsi"/>
          <w:sz w:val="28"/>
          <w:szCs w:val="28"/>
          <w:lang w:val="sq-AL"/>
        </w:rPr>
        <w:t>B</w:t>
      </w:r>
      <w:r w:rsidR="00BD4DFF" w:rsidRPr="00FD4A5B">
        <w:rPr>
          <w:rFonts w:asciiTheme="majorHAnsi" w:hAnsiTheme="majorHAnsi" w:cstheme="majorHAnsi"/>
          <w:sz w:val="28"/>
          <w:szCs w:val="28"/>
          <w:lang w:val="sq-AL"/>
        </w:rPr>
        <w:t>ộ</w:t>
      </w:r>
      <w:r w:rsidR="001D3D79" w:rsidRPr="00FD4A5B">
        <w:rPr>
          <w:rFonts w:asciiTheme="majorHAnsi" w:hAnsiTheme="majorHAnsi" w:cstheme="majorHAnsi"/>
          <w:sz w:val="28"/>
          <w:szCs w:val="28"/>
          <w:lang w:val="sq-AL"/>
        </w:rPr>
        <w:t>:</w:t>
      </w:r>
      <w:r w:rsidR="00BD4DFF" w:rsidRPr="00FD4A5B">
        <w:rPr>
          <w:rFonts w:asciiTheme="majorHAnsi" w:hAnsiTheme="majorHAnsi" w:cstheme="majorHAnsi"/>
          <w:sz w:val="28"/>
          <w:szCs w:val="28"/>
          <w:lang w:val="sq-AL"/>
        </w:rPr>
        <w:t xml:space="preserve"> </w:t>
      </w:r>
      <w:r w:rsidR="001D3D79" w:rsidRPr="001071B5">
        <w:rPr>
          <w:rFonts w:asciiTheme="majorHAnsi" w:hAnsiTheme="majorHAnsi" w:cstheme="majorHAnsi"/>
          <w:sz w:val="28"/>
          <w:szCs w:val="28"/>
          <w:lang w:val="sq-AL"/>
        </w:rPr>
        <w:t xml:space="preserve">Công an, Tài chính, Xây dựng, Tài nguyên và Môi trường, Kế hoạch và Đầu tư, Tư pháp, Công thương, Thông tin và Truyền thông, Nội vụ, Ngoại giao, Quốc phòng, Giao thông vận tải, Khoa học và Công nghệ; Thanh tra Chính phủ; Ủy ban </w:t>
      </w:r>
      <w:r w:rsidR="005267A0">
        <w:rPr>
          <w:rFonts w:asciiTheme="majorHAnsi" w:hAnsiTheme="majorHAnsi" w:cstheme="majorHAnsi"/>
          <w:sz w:val="28"/>
          <w:szCs w:val="28"/>
          <w:lang w:val="sq-AL"/>
        </w:rPr>
        <w:t>C</w:t>
      </w:r>
      <w:r w:rsidR="001D3D79" w:rsidRPr="001071B5">
        <w:rPr>
          <w:rFonts w:asciiTheme="majorHAnsi" w:hAnsiTheme="majorHAnsi" w:cstheme="majorHAnsi"/>
          <w:sz w:val="28"/>
          <w:szCs w:val="28"/>
          <w:lang w:val="sq-AL"/>
        </w:rPr>
        <w:t xml:space="preserve">ông tác về các tổ chức phi chính phủ nước ngoài </w:t>
      </w:r>
      <w:r w:rsidR="00CD137F" w:rsidRPr="00FD4A5B">
        <w:rPr>
          <w:rFonts w:asciiTheme="majorHAnsi" w:hAnsiTheme="majorHAnsi" w:cstheme="majorHAnsi"/>
          <w:sz w:val="28"/>
          <w:szCs w:val="28"/>
          <w:lang w:val="sq-AL"/>
        </w:rPr>
        <w:t xml:space="preserve">và </w:t>
      </w:r>
      <w:r w:rsidR="00CD137F" w:rsidRPr="001071B5">
        <w:rPr>
          <w:rFonts w:asciiTheme="majorHAnsi" w:hAnsiTheme="majorHAnsi" w:cstheme="majorHAnsi"/>
          <w:sz w:val="28"/>
          <w:szCs w:val="28"/>
          <w:lang w:val="sq-AL"/>
        </w:rPr>
        <w:t>các đối tượng báo cáo</w:t>
      </w:r>
      <w:r w:rsidR="0082188B" w:rsidRPr="001071B5">
        <w:rPr>
          <w:rFonts w:asciiTheme="majorHAnsi" w:hAnsiTheme="majorHAnsi" w:cstheme="majorHAnsi"/>
          <w:sz w:val="28"/>
          <w:szCs w:val="28"/>
          <w:lang w:val="sq-AL"/>
        </w:rPr>
        <w:t xml:space="preserve"> thuộc trách nhiệm quản lý nhà nước của Ngân hàng Nhà nước</w:t>
      </w:r>
      <w:r w:rsidR="00AE6DA3" w:rsidRPr="001071B5">
        <w:rPr>
          <w:rFonts w:asciiTheme="majorHAnsi" w:hAnsiTheme="majorHAnsi" w:cstheme="majorHAnsi"/>
          <w:sz w:val="28"/>
          <w:szCs w:val="28"/>
          <w:lang w:val="sq-AL"/>
        </w:rPr>
        <w:t xml:space="preserve">; đăng tải </w:t>
      </w:r>
      <w:r w:rsidR="00C27EE7" w:rsidRPr="00F46CE5">
        <w:rPr>
          <w:rFonts w:asciiTheme="majorHAnsi" w:hAnsiTheme="majorHAnsi" w:cstheme="majorHAnsi"/>
          <w:sz w:val="28"/>
          <w:szCs w:val="28"/>
          <w:lang w:val="sq-AL"/>
        </w:rPr>
        <w:t>kết quả đánh giá rủi ro quốc gia và kế hoạch hành động giải quyết rủi ro về rửa tiền, tài trợ khủng bố của quốc gia</w:t>
      </w:r>
      <w:r w:rsidR="00C27EE7" w:rsidRPr="001071B5">
        <w:rPr>
          <w:rFonts w:asciiTheme="majorHAnsi" w:hAnsiTheme="majorHAnsi" w:cstheme="majorHAnsi"/>
          <w:sz w:val="28"/>
          <w:szCs w:val="28"/>
          <w:lang w:val="sq-AL"/>
        </w:rPr>
        <w:t xml:space="preserve"> </w:t>
      </w:r>
      <w:r w:rsidR="00AE6DA3" w:rsidRPr="001071B5">
        <w:rPr>
          <w:rFonts w:asciiTheme="majorHAnsi" w:hAnsiTheme="majorHAnsi" w:cstheme="majorHAnsi"/>
          <w:sz w:val="28"/>
          <w:szCs w:val="28"/>
          <w:lang w:val="sq-AL"/>
        </w:rPr>
        <w:t xml:space="preserve">trên cổng thông tin điện tử của Ngân hàng </w:t>
      </w:r>
      <w:r w:rsidR="005267A0">
        <w:rPr>
          <w:rFonts w:asciiTheme="majorHAnsi" w:hAnsiTheme="majorHAnsi" w:cstheme="majorHAnsi"/>
          <w:sz w:val="28"/>
          <w:szCs w:val="28"/>
          <w:lang w:val="sq-AL"/>
        </w:rPr>
        <w:t>N</w:t>
      </w:r>
      <w:r w:rsidR="00AE6DA3" w:rsidRPr="001071B5">
        <w:rPr>
          <w:rFonts w:asciiTheme="majorHAnsi" w:hAnsiTheme="majorHAnsi" w:cstheme="majorHAnsi"/>
          <w:sz w:val="28"/>
          <w:szCs w:val="28"/>
          <w:lang w:val="sq-AL"/>
        </w:rPr>
        <w:t>hà nước</w:t>
      </w:r>
      <w:r w:rsidR="00730778" w:rsidRPr="00FD4A5B">
        <w:rPr>
          <w:rFonts w:asciiTheme="majorHAnsi" w:hAnsiTheme="majorHAnsi" w:cstheme="majorHAnsi"/>
          <w:sz w:val="28"/>
          <w:szCs w:val="28"/>
          <w:lang w:val="sq-AL"/>
        </w:rPr>
        <w:t>.</w:t>
      </w:r>
    </w:p>
    <w:p w14:paraId="7216DC83" w14:textId="02975D0E" w:rsidR="00CD137F" w:rsidRPr="00FD4A5B" w:rsidRDefault="00F80962" w:rsidP="00CD137F">
      <w:pPr>
        <w:pStyle w:val="NormalWeb"/>
        <w:tabs>
          <w:tab w:val="left" w:pos="709"/>
          <w:tab w:val="left" w:pos="851"/>
          <w:tab w:val="left" w:pos="993"/>
        </w:tabs>
        <w:spacing w:before="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sz w:val="28"/>
          <w:szCs w:val="28"/>
          <w:lang w:val="sq-AL"/>
        </w:rPr>
        <w:t>2.</w:t>
      </w:r>
      <w:r w:rsidR="00CD137F" w:rsidRPr="00FD4A5B">
        <w:rPr>
          <w:rFonts w:asciiTheme="majorHAnsi" w:hAnsiTheme="majorHAnsi" w:cstheme="majorHAnsi"/>
          <w:sz w:val="28"/>
          <w:szCs w:val="28"/>
          <w:lang w:val="sq-AL"/>
        </w:rPr>
        <w:t xml:space="preserve"> </w:t>
      </w:r>
      <w:r w:rsidR="005754CF" w:rsidRPr="00FD4A5B">
        <w:rPr>
          <w:rFonts w:asciiTheme="majorHAnsi" w:hAnsiTheme="majorHAnsi" w:cstheme="majorHAnsi"/>
          <w:sz w:val="28"/>
          <w:szCs w:val="28"/>
          <w:lang w:val="sq-AL"/>
        </w:rPr>
        <w:t>C</w:t>
      </w:r>
      <w:r w:rsidR="005754CF" w:rsidRPr="001071B5">
        <w:rPr>
          <w:rFonts w:asciiTheme="majorHAnsi" w:hAnsiTheme="majorHAnsi" w:cstheme="majorHAnsi"/>
          <w:sz w:val="28"/>
          <w:szCs w:val="28"/>
          <w:lang w:val="sq-AL"/>
        </w:rPr>
        <w:t>hủ trì phối hợp với các đơn vị có liên quan</w:t>
      </w:r>
      <w:r w:rsidR="005754CF" w:rsidRPr="00FD4A5B">
        <w:rPr>
          <w:rFonts w:asciiTheme="majorHAnsi" w:hAnsiTheme="majorHAnsi" w:cstheme="majorHAnsi"/>
          <w:sz w:val="28"/>
          <w:szCs w:val="28"/>
          <w:lang w:val="sq-AL"/>
        </w:rPr>
        <w:t xml:space="preserve"> n</w:t>
      </w:r>
      <w:r w:rsidR="00E90F68" w:rsidRPr="00FD4A5B">
        <w:rPr>
          <w:rFonts w:asciiTheme="majorHAnsi" w:hAnsiTheme="majorHAnsi" w:cstheme="majorHAnsi"/>
          <w:sz w:val="28"/>
          <w:szCs w:val="28"/>
          <w:lang w:val="sq-AL"/>
        </w:rPr>
        <w:t xml:space="preserve">ghiên cứu, xây dựng trình Thống đốc </w:t>
      </w:r>
      <w:r w:rsidR="005754CF" w:rsidRPr="00FD4A5B">
        <w:rPr>
          <w:rFonts w:asciiTheme="majorHAnsi" w:hAnsiTheme="majorHAnsi" w:cstheme="majorHAnsi"/>
          <w:sz w:val="28"/>
          <w:szCs w:val="28"/>
          <w:lang w:val="sq-AL"/>
        </w:rPr>
        <w:t xml:space="preserve">ban hành </w:t>
      </w:r>
      <w:r w:rsidR="00A7462E" w:rsidRPr="001071B5">
        <w:rPr>
          <w:rFonts w:asciiTheme="majorHAnsi" w:hAnsiTheme="majorHAnsi" w:cstheme="majorHAnsi"/>
          <w:sz w:val="28"/>
          <w:szCs w:val="28"/>
          <w:lang w:val="sq-AL"/>
        </w:rPr>
        <w:t>hướng dẫn tiêu chí đánh giá rủi ro rửa tiền, tài trợ khủng bố để đối tượng báo cáo thực hiện</w:t>
      </w:r>
      <w:r w:rsidR="00730778" w:rsidRPr="00FD4A5B">
        <w:rPr>
          <w:rFonts w:asciiTheme="majorHAnsi" w:hAnsiTheme="majorHAnsi" w:cstheme="majorHAnsi"/>
          <w:sz w:val="28"/>
          <w:szCs w:val="28"/>
          <w:lang w:val="sq-AL"/>
        </w:rPr>
        <w:t>.</w:t>
      </w:r>
    </w:p>
    <w:p w14:paraId="7216792F" w14:textId="7CECF7A7" w:rsidR="00CD137F" w:rsidRPr="00360ECA" w:rsidRDefault="00F80962" w:rsidP="00CD137F">
      <w:pPr>
        <w:pStyle w:val="NormalWeb"/>
        <w:tabs>
          <w:tab w:val="left" w:pos="709"/>
          <w:tab w:val="left" w:pos="851"/>
          <w:tab w:val="left" w:pos="993"/>
        </w:tabs>
        <w:spacing w:before="0" w:beforeAutospacing="0" w:after="120" w:afterAutospacing="0"/>
        <w:ind w:firstLine="720"/>
        <w:jc w:val="both"/>
        <w:rPr>
          <w:rFonts w:asciiTheme="majorHAnsi" w:hAnsiTheme="majorHAnsi" w:cstheme="majorHAnsi"/>
          <w:sz w:val="28"/>
          <w:szCs w:val="28"/>
          <w:lang w:val="vi-VN"/>
        </w:rPr>
      </w:pPr>
      <w:r w:rsidRPr="00FD4A5B">
        <w:rPr>
          <w:rFonts w:asciiTheme="majorHAnsi" w:hAnsiTheme="majorHAnsi" w:cstheme="majorHAnsi"/>
          <w:sz w:val="28"/>
          <w:szCs w:val="28"/>
          <w:lang w:val="sq-AL"/>
        </w:rPr>
        <w:t>3.</w:t>
      </w:r>
      <w:r w:rsidR="00A7462E" w:rsidRPr="00FD4A5B">
        <w:rPr>
          <w:rFonts w:asciiTheme="majorHAnsi" w:hAnsiTheme="majorHAnsi" w:cstheme="majorHAnsi"/>
          <w:sz w:val="28"/>
          <w:szCs w:val="28"/>
          <w:lang w:val="sq-AL"/>
        </w:rPr>
        <w:t xml:space="preserve"> </w:t>
      </w:r>
      <w:r w:rsidR="00BB750E" w:rsidRPr="00FD4A5B">
        <w:rPr>
          <w:rFonts w:asciiTheme="majorHAnsi" w:hAnsiTheme="majorHAnsi" w:cstheme="majorHAnsi"/>
          <w:sz w:val="28"/>
          <w:szCs w:val="28"/>
          <w:lang w:val="sq-AL"/>
        </w:rPr>
        <w:t xml:space="preserve">Trình Thống đốc quy định </w:t>
      </w:r>
      <w:r w:rsidR="00CD137F" w:rsidRPr="00FD4A5B">
        <w:rPr>
          <w:rFonts w:asciiTheme="majorHAnsi" w:hAnsiTheme="majorHAnsi" w:cstheme="majorHAnsi"/>
          <w:sz w:val="28"/>
          <w:szCs w:val="28"/>
          <w:lang w:val="sq-AL"/>
        </w:rPr>
        <w:t>việc áp dụng các biện pháp đánh giá tăng cường phù hợp với mức độ rủi ro rửa tiền đối với các mối quan hệ kinh doanh và giao dịch với khách hàng là tổ chức, cá nhân đến từ các quốc gia, vùng lãnh thổ có rủi ro cao về rửa tiền, tài trợ khủng bố do Lực lượng đặc nhiệm tài chính (FATF) xác lập và công bố</w:t>
      </w:r>
      <w:r w:rsidR="00BB750E" w:rsidRPr="00FD4A5B">
        <w:rPr>
          <w:rFonts w:asciiTheme="majorHAnsi" w:hAnsiTheme="majorHAnsi" w:cstheme="majorHAnsi"/>
          <w:sz w:val="28"/>
          <w:szCs w:val="28"/>
          <w:lang w:val="sq-AL"/>
        </w:rPr>
        <w:t xml:space="preserve"> để đối tượng báo cáo thực hiệ</w:t>
      </w:r>
      <w:r w:rsidR="008F4EB9" w:rsidRPr="00FD4A5B">
        <w:rPr>
          <w:rFonts w:asciiTheme="majorHAnsi" w:hAnsiTheme="majorHAnsi" w:cstheme="majorHAnsi"/>
          <w:sz w:val="28"/>
          <w:szCs w:val="28"/>
          <w:lang w:val="sq-AL"/>
        </w:rPr>
        <w:t>n</w:t>
      </w:r>
      <w:r w:rsidR="00032559">
        <w:rPr>
          <w:rFonts w:asciiTheme="majorHAnsi" w:hAnsiTheme="majorHAnsi" w:cstheme="majorHAnsi"/>
          <w:sz w:val="28"/>
          <w:szCs w:val="28"/>
          <w:lang w:val="vi-VN"/>
        </w:rPr>
        <w:t>.</w:t>
      </w:r>
    </w:p>
    <w:p w14:paraId="3CDC14AE" w14:textId="3630E9AA" w:rsidR="00746F06" w:rsidRPr="00FD4A5B" w:rsidRDefault="00F80962" w:rsidP="00B263ED">
      <w:pPr>
        <w:pStyle w:val="NormalWeb"/>
        <w:tabs>
          <w:tab w:val="left" w:pos="709"/>
          <w:tab w:val="left" w:pos="851"/>
          <w:tab w:val="left" w:pos="993"/>
        </w:tabs>
        <w:spacing w:before="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sz w:val="28"/>
          <w:szCs w:val="28"/>
          <w:lang w:val="sq-AL"/>
        </w:rPr>
        <w:t>4.</w:t>
      </w:r>
      <w:r w:rsidR="00296B0A" w:rsidRPr="00FD4A5B">
        <w:rPr>
          <w:rFonts w:asciiTheme="majorHAnsi" w:hAnsiTheme="majorHAnsi" w:cstheme="majorHAnsi"/>
          <w:sz w:val="28"/>
          <w:szCs w:val="28"/>
          <w:lang w:val="sq-AL"/>
        </w:rPr>
        <w:t xml:space="preserve"> </w:t>
      </w:r>
      <w:r w:rsidR="00CD137F" w:rsidRPr="00FD4A5B">
        <w:rPr>
          <w:rFonts w:asciiTheme="majorHAnsi" w:hAnsiTheme="majorHAnsi" w:cstheme="majorHAnsi"/>
          <w:sz w:val="28"/>
          <w:szCs w:val="28"/>
          <w:lang w:val="sq-AL"/>
        </w:rPr>
        <w:t>T</w:t>
      </w:r>
      <w:r w:rsidR="001D3D79" w:rsidRPr="00FD4A5B">
        <w:rPr>
          <w:rFonts w:asciiTheme="majorHAnsi" w:hAnsiTheme="majorHAnsi" w:cstheme="majorHAnsi"/>
          <w:sz w:val="28"/>
          <w:szCs w:val="28"/>
          <w:lang w:val="sq-AL"/>
        </w:rPr>
        <w:t xml:space="preserve">rình Thống đốc có văn bản gửi </w:t>
      </w:r>
      <w:r w:rsidR="00CD137F" w:rsidRPr="001071B5">
        <w:rPr>
          <w:rFonts w:asciiTheme="majorHAnsi" w:hAnsiTheme="majorHAnsi" w:cstheme="majorHAnsi"/>
          <w:sz w:val="28"/>
          <w:szCs w:val="28"/>
          <w:lang w:val="sq-AL"/>
        </w:rPr>
        <w:t xml:space="preserve">các </w:t>
      </w:r>
      <w:r w:rsidR="000B7EA8">
        <w:rPr>
          <w:rFonts w:asciiTheme="majorHAnsi" w:hAnsiTheme="majorHAnsi" w:cstheme="majorHAnsi"/>
          <w:sz w:val="28"/>
          <w:szCs w:val="28"/>
          <w:lang w:val="sq-AL"/>
        </w:rPr>
        <w:t>cơ quan</w:t>
      </w:r>
      <w:r w:rsidR="00C661CF">
        <w:rPr>
          <w:rFonts w:asciiTheme="majorHAnsi" w:hAnsiTheme="majorHAnsi" w:cstheme="majorHAnsi"/>
          <w:sz w:val="28"/>
          <w:szCs w:val="28"/>
          <w:lang w:val="vi-VN"/>
        </w:rPr>
        <w:t xml:space="preserve"> </w:t>
      </w:r>
      <w:r w:rsidR="00C50A25">
        <w:rPr>
          <w:rFonts w:asciiTheme="majorHAnsi" w:hAnsiTheme="majorHAnsi" w:cstheme="majorHAnsi"/>
          <w:sz w:val="28"/>
          <w:szCs w:val="28"/>
        </w:rPr>
        <w:t>quy định</w:t>
      </w:r>
      <w:r w:rsidR="00C661CF">
        <w:rPr>
          <w:rFonts w:asciiTheme="majorHAnsi" w:hAnsiTheme="majorHAnsi" w:cstheme="majorHAnsi"/>
          <w:sz w:val="28"/>
          <w:szCs w:val="28"/>
          <w:lang w:val="vi-VN"/>
        </w:rPr>
        <w:t xml:space="preserve"> tại khoản 1 Điều này </w:t>
      </w:r>
      <w:r w:rsidR="00CD137F" w:rsidRPr="00FD4A5B">
        <w:rPr>
          <w:rFonts w:asciiTheme="majorHAnsi" w:hAnsiTheme="majorHAnsi" w:cstheme="majorHAnsi"/>
          <w:sz w:val="28"/>
          <w:szCs w:val="28"/>
          <w:lang w:val="sq-AL"/>
        </w:rPr>
        <w:t xml:space="preserve">và đối tượng báo cáo về danh sách các quốc gia, vùng lãnh thổ có rủi ro cao về rửa tiền, tài trợ khủng bố sau </w:t>
      </w:r>
      <w:r w:rsidR="005267A0" w:rsidRPr="00FD4A5B">
        <w:rPr>
          <w:rFonts w:asciiTheme="majorHAnsi" w:hAnsiTheme="majorHAnsi" w:cstheme="majorHAnsi"/>
          <w:sz w:val="28"/>
          <w:szCs w:val="28"/>
          <w:lang w:val="sq-AL"/>
        </w:rPr>
        <w:t>0</w:t>
      </w:r>
      <w:r w:rsidR="00905C78" w:rsidRPr="00FD4A5B">
        <w:rPr>
          <w:rFonts w:asciiTheme="majorHAnsi" w:hAnsiTheme="majorHAnsi" w:cstheme="majorHAnsi"/>
          <w:sz w:val="28"/>
          <w:szCs w:val="28"/>
          <w:lang w:val="sq-AL"/>
        </w:rPr>
        <w:t>7</w:t>
      </w:r>
      <w:r w:rsidR="00CD137F" w:rsidRPr="00FD4A5B">
        <w:rPr>
          <w:rFonts w:asciiTheme="majorHAnsi" w:hAnsiTheme="majorHAnsi" w:cstheme="majorHAnsi"/>
          <w:sz w:val="28"/>
          <w:szCs w:val="28"/>
          <w:lang w:val="sq-AL"/>
        </w:rPr>
        <w:t xml:space="preserve"> </w:t>
      </w:r>
      <w:r w:rsidR="005267A0" w:rsidRPr="00FD4A5B">
        <w:rPr>
          <w:rFonts w:asciiTheme="majorHAnsi" w:hAnsiTheme="majorHAnsi" w:cstheme="majorHAnsi"/>
          <w:sz w:val="28"/>
          <w:szCs w:val="28"/>
          <w:lang w:val="sq-AL"/>
        </w:rPr>
        <w:t>(</w:t>
      </w:r>
      <w:r w:rsidR="00905C78" w:rsidRPr="00FD4A5B">
        <w:rPr>
          <w:rFonts w:asciiTheme="majorHAnsi" w:hAnsiTheme="majorHAnsi" w:cstheme="majorHAnsi"/>
          <w:sz w:val="28"/>
          <w:szCs w:val="28"/>
          <w:lang w:val="sq-AL"/>
        </w:rPr>
        <w:t>bảy</w:t>
      </w:r>
      <w:r w:rsidR="005267A0" w:rsidRPr="00FD4A5B">
        <w:rPr>
          <w:rFonts w:asciiTheme="majorHAnsi" w:hAnsiTheme="majorHAnsi" w:cstheme="majorHAnsi"/>
          <w:sz w:val="28"/>
          <w:szCs w:val="28"/>
          <w:lang w:val="sq-AL"/>
        </w:rPr>
        <w:t xml:space="preserve">) </w:t>
      </w:r>
      <w:r w:rsidR="00CD137F" w:rsidRPr="00FD4A5B">
        <w:rPr>
          <w:rFonts w:asciiTheme="majorHAnsi" w:hAnsiTheme="majorHAnsi" w:cstheme="majorHAnsi"/>
          <w:sz w:val="28"/>
          <w:szCs w:val="28"/>
          <w:lang w:val="sq-AL"/>
        </w:rPr>
        <w:t>ngày kể từ ngày</w:t>
      </w:r>
      <w:r w:rsidR="00B43BA9" w:rsidRPr="00FD4A5B">
        <w:rPr>
          <w:rFonts w:asciiTheme="majorHAnsi" w:hAnsiTheme="majorHAnsi" w:cstheme="majorHAnsi"/>
          <w:sz w:val="28"/>
          <w:szCs w:val="28"/>
          <w:lang w:val="sq-AL"/>
        </w:rPr>
        <w:t xml:space="preserve"> </w:t>
      </w:r>
      <w:r w:rsidR="00CD137F" w:rsidRPr="00FD4A5B">
        <w:rPr>
          <w:rFonts w:asciiTheme="majorHAnsi" w:hAnsiTheme="majorHAnsi" w:cstheme="majorHAnsi"/>
          <w:sz w:val="28"/>
          <w:szCs w:val="28"/>
          <w:lang w:val="sq-AL"/>
        </w:rPr>
        <w:t>FATF xác lập và công bố để áp dụng các biện pháp đánh giá tăng cường phù hợp.</w:t>
      </w:r>
    </w:p>
    <w:p w14:paraId="237A44B5" w14:textId="00D03EA1" w:rsidR="00B43BA9" w:rsidRPr="00FD4A5B" w:rsidRDefault="00F80962">
      <w:pPr>
        <w:pStyle w:val="NormalWeb"/>
        <w:spacing w:before="0" w:beforeAutospacing="0" w:after="120" w:afterAutospacing="0"/>
        <w:ind w:firstLine="720"/>
        <w:jc w:val="both"/>
        <w:rPr>
          <w:rFonts w:asciiTheme="majorHAnsi" w:hAnsiTheme="majorHAnsi" w:cstheme="majorHAnsi"/>
          <w:sz w:val="28"/>
          <w:szCs w:val="28"/>
          <w:lang w:val="sq-AL"/>
        </w:rPr>
      </w:pPr>
      <w:r w:rsidRPr="00FD4A5B">
        <w:rPr>
          <w:rFonts w:asciiTheme="majorHAnsi" w:hAnsiTheme="majorHAnsi" w:cstheme="majorHAnsi"/>
          <w:sz w:val="28"/>
          <w:szCs w:val="28"/>
          <w:lang w:val="sq-AL"/>
        </w:rPr>
        <w:t>5.</w:t>
      </w:r>
      <w:r w:rsidR="00B43BA9" w:rsidRPr="00FD4A5B">
        <w:rPr>
          <w:rFonts w:asciiTheme="majorHAnsi" w:hAnsiTheme="majorHAnsi" w:cstheme="majorHAnsi"/>
          <w:sz w:val="28"/>
          <w:szCs w:val="28"/>
          <w:lang w:val="sq-AL"/>
        </w:rPr>
        <w:t xml:space="preserve"> </w:t>
      </w:r>
      <w:r w:rsidR="005759A5" w:rsidRPr="00FD4A5B">
        <w:rPr>
          <w:rFonts w:asciiTheme="majorHAnsi" w:hAnsiTheme="majorHAnsi" w:cstheme="majorHAnsi"/>
          <w:sz w:val="28"/>
          <w:szCs w:val="28"/>
          <w:lang w:val="sq-AL"/>
        </w:rPr>
        <w:t>C</w:t>
      </w:r>
      <w:r w:rsidR="005759A5" w:rsidRPr="00FD4A5B">
        <w:rPr>
          <w:rFonts w:asciiTheme="majorHAnsi" w:hAnsiTheme="majorHAnsi" w:cstheme="majorHAnsi"/>
          <w:iCs/>
          <w:sz w:val="28"/>
          <w:szCs w:val="28"/>
          <w:lang w:val="sq-AL"/>
        </w:rPr>
        <w:t>ăn cứ mức độ rủi ro quốc gia, lĩnh vực và đối tượng báo cáo về rửa tiền và tài trợ khủng bố, t</w:t>
      </w:r>
      <w:r w:rsidR="005E2F9F" w:rsidRPr="00FD4A5B">
        <w:rPr>
          <w:rFonts w:asciiTheme="majorHAnsi" w:hAnsiTheme="majorHAnsi" w:cstheme="majorHAnsi"/>
          <w:sz w:val="28"/>
          <w:szCs w:val="28"/>
          <w:lang w:val="sq-AL"/>
        </w:rPr>
        <w:t xml:space="preserve">ham mưu trình Thống đốc </w:t>
      </w:r>
      <w:r w:rsidR="00125776">
        <w:rPr>
          <w:rFonts w:asciiTheme="majorHAnsi" w:hAnsiTheme="majorHAnsi" w:cstheme="majorHAnsi"/>
          <w:sz w:val="28"/>
          <w:szCs w:val="28"/>
          <w:lang w:val="sq-AL"/>
        </w:rPr>
        <w:t xml:space="preserve">lập kế hoạch thanh tra, kiểm tra, giám sát và thực hiện việc </w:t>
      </w:r>
      <w:r w:rsidR="00B43BA9" w:rsidRPr="00FD4A5B">
        <w:rPr>
          <w:rFonts w:asciiTheme="majorHAnsi" w:hAnsiTheme="majorHAnsi" w:cstheme="majorHAnsi"/>
          <w:iCs/>
          <w:sz w:val="28"/>
          <w:szCs w:val="28"/>
          <w:lang w:val="sq-AL"/>
        </w:rPr>
        <w:t>thanh tra, kiểm tra, giám sát, xử lý vi phạm đối với các đối tượng báo cáo th</w:t>
      </w:r>
      <w:r w:rsidR="0033178D">
        <w:rPr>
          <w:rFonts w:asciiTheme="majorHAnsi" w:hAnsiTheme="majorHAnsi" w:cstheme="majorHAnsi"/>
          <w:iCs/>
          <w:sz w:val="28"/>
          <w:szCs w:val="28"/>
          <w:lang w:val="sq-AL"/>
        </w:rPr>
        <w:t>eo</w:t>
      </w:r>
      <w:r w:rsidR="00B43BA9" w:rsidRPr="00FD4A5B">
        <w:rPr>
          <w:rFonts w:asciiTheme="majorHAnsi" w:hAnsiTheme="majorHAnsi" w:cstheme="majorHAnsi"/>
          <w:iCs/>
          <w:sz w:val="28"/>
          <w:szCs w:val="28"/>
          <w:lang w:val="sq-AL"/>
        </w:rPr>
        <w:t xml:space="preserve"> </w:t>
      </w:r>
      <w:r w:rsidR="00730778" w:rsidRPr="00FD4A5B">
        <w:rPr>
          <w:rFonts w:asciiTheme="majorHAnsi" w:hAnsiTheme="majorHAnsi" w:cstheme="majorHAnsi"/>
          <w:iCs/>
          <w:sz w:val="28"/>
          <w:szCs w:val="28"/>
          <w:lang w:val="sq-AL"/>
        </w:rPr>
        <w:t xml:space="preserve">thẩm </w:t>
      </w:r>
      <w:r w:rsidR="00B43BA9" w:rsidRPr="00FD4A5B">
        <w:rPr>
          <w:rFonts w:asciiTheme="majorHAnsi" w:hAnsiTheme="majorHAnsi" w:cstheme="majorHAnsi"/>
          <w:iCs/>
          <w:sz w:val="28"/>
          <w:szCs w:val="28"/>
          <w:lang w:val="sq-AL"/>
        </w:rPr>
        <w:t>quyền</w:t>
      </w:r>
      <w:r w:rsidR="00125776">
        <w:rPr>
          <w:rFonts w:asciiTheme="majorHAnsi" w:hAnsiTheme="majorHAnsi" w:cstheme="majorHAnsi"/>
          <w:iCs/>
          <w:sz w:val="28"/>
          <w:szCs w:val="28"/>
          <w:lang w:val="sq-AL"/>
        </w:rPr>
        <w:t>.</w:t>
      </w:r>
      <w:r w:rsidR="002F61D4" w:rsidRPr="00FD4A5B">
        <w:rPr>
          <w:rFonts w:asciiTheme="majorHAnsi" w:hAnsiTheme="majorHAnsi" w:cstheme="majorHAnsi"/>
          <w:iCs/>
          <w:sz w:val="28"/>
          <w:szCs w:val="28"/>
          <w:lang w:val="sq-AL"/>
        </w:rPr>
        <w:t>”</w:t>
      </w:r>
    </w:p>
    <w:p w14:paraId="70CADC0E" w14:textId="6F81320B" w:rsidR="00092065" w:rsidRPr="001071B5" w:rsidRDefault="005717E5" w:rsidP="001A2B90">
      <w:pPr>
        <w:tabs>
          <w:tab w:val="left" w:pos="993"/>
        </w:tabs>
        <w:spacing w:before="120" w:after="120"/>
        <w:ind w:firstLine="720"/>
        <w:jc w:val="both"/>
        <w:rPr>
          <w:rFonts w:asciiTheme="majorHAnsi" w:hAnsiTheme="majorHAnsi" w:cstheme="majorHAnsi"/>
          <w:b/>
          <w:szCs w:val="28"/>
          <w:lang w:val="sq-AL"/>
        </w:rPr>
      </w:pPr>
      <w:r w:rsidRPr="001071B5">
        <w:rPr>
          <w:rFonts w:asciiTheme="majorHAnsi" w:hAnsiTheme="majorHAnsi" w:cstheme="majorHAnsi"/>
          <w:b/>
          <w:szCs w:val="28"/>
          <w:lang w:val="sq-AL"/>
        </w:rPr>
        <w:t xml:space="preserve">Điều </w:t>
      </w:r>
      <w:r w:rsidR="00730778">
        <w:rPr>
          <w:rFonts w:asciiTheme="majorHAnsi" w:hAnsiTheme="majorHAnsi" w:cstheme="majorHAnsi"/>
          <w:b/>
          <w:szCs w:val="28"/>
          <w:lang w:val="sq-AL"/>
        </w:rPr>
        <w:t>2</w:t>
      </w:r>
      <w:r w:rsidRPr="001071B5">
        <w:rPr>
          <w:rFonts w:asciiTheme="majorHAnsi" w:hAnsiTheme="majorHAnsi" w:cstheme="majorHAnsi"/>
          <w:b/>
          <w:szCs w:val="28"/>
          <w:lang w:val="sq-AL"/>
        </w:rPr>
        <w:t>.</w:t>
      </w:r>
      <w:r w:rsidR="00092065" w:rsidRPr="001071B5">
        <w:rPr>
          <w:rFonts w:asciiTheme="majorHAnsi" w:hAnsiTheme="majorHAnsi" w:cstheme="majorHAnsi"/>
          <w:b/>
          <w:szCs w:val="28"/>
          <w:lang w:val="sq-AL"/>
        </w:rPr>
        <w:t xml:space="preserve"> Trách nhiệm tổ chức thực hiện</w:t>
      </w:r>
    </w:p>
    <w:p w14:paraId="3168E90B" w14:textId="591FDDCB" w:rsidR="00380CF3" w:rsidRPr="001071B5" w:rsidRDefault="00746F06">
      <w:pPr>
        <w:tabs>
          <w:tab w:val="left" w:pos="993"/>
        </w:tabs>
        <w:spacing w:before="120" w:after="120"/>
        <w:ind w:firstLine="720"/>
        <w:jc w:val="both"/>
        <w:rPr>
          <w:rFonts w:asciiTheme="majorHAnsi" w:hAnsiTheme="majorHAnsi" w:cstheme="majorHAnsi"/>
          <w:b/>
          <w:szCs w:val="28"/>
          <w:lang w:val="sq-AL"/>
        </w:rPr>
      </w:pPr>
      <w:r w:rsidRPr="001071B5">
        <w:rPr>
          <w:rFonts w:asciiTheme="majorHAnsi" w:hAnsiTheme="majorHAnsi" w:cstheme="majorHAnsi"/>
          <w:szCs w:val="28"/>
          <w:lang w:val="sq-AL"/>
        </w:rPr>
        <w:t>Chánh Văn phòng, Chánh Thanh tra, giám sát ngân hàng</w:t>
      </w:r>
      <w:r w:rsidRPr="00FD4A5B">
        <w:rPr>
          <w:rFonts w:asciiTheme="majorHAnsi" w:hAnsiTheme="majorHAnsi" w:cstheme="majorHAnsi"/>
          <w:szCs w:val="28"/>
          <w:lang w:val="sq-AL"/>
        </w:rPr>
        <w:t xml:space="preserve">, </w:t>
      </w:r>
      <w:r w:rsidR="00FC6297" w:rsidRPr="00FD4A5B">
        <w:rPr>
          <w:rFonts w:asciiTheme="majorHAnsi" w:hAnsiTheme="majorHAnsi" w:cstheme="majorHAnsi"/>
          <w:szCs w:val="28"/>
          <w:lang w:val="sq-AL"/>
        </w:rPr>
        <w:t>Thủ trưởng các đơn vị có liên quan thuộc Ngân hàng Nhà nước Việt Nam</w:t>
      </w:r>
      <w:r w:rsidR="005759A5" w:rsidRPr="00FD4A5B">
        <w:rPr>
          <w:rFonts w:asciiTheme="majorHAnsi" w:hAnsiTheme="majorHAnsi" w:cstheme="majorHAnsi"/>
          <w:szCs w:val="28"/>
          <w:lang w:val="sq-AL"/>
        </w:rPr>
        <w:t xml:space="preserve">, </w:t>
      </w:r>
      <w:r w:rsidRPr="00FD4A5B">
        <w:rPr>
          <w:rFonts w:asciiTheme="majorHAnsi" w:hAnsiTheme="majorHAnsi" w:cstheme="majorHAnsi"/>
          <w:szCs w:val="28"/>
          <w:lang w:val="sq-AL"/>
        </w:rPr>
        <w:t>Giám</w:t>
      </w:r>
      <w:r w:rsidRPr="001071B5">
        <w:rPr>
          <w:rFonts w:asciiTheme="majorHAnsi" w:hAnsiTheme="majorHAnsi" w:cstheme="majorHAnsi"/>
          <w:szCs w:val="28"/>
          <w:lang w:val="sq-AL"/>
        </w:rPr>
        <w:t xml:space="preserve"> đốc Ngân hàng </w:t>
      </w:r>
      <w:r w:rsidR="00C826E8" w:rsidRPr="001071B5">
        <w:rPr>
          <w:rFonts w:asciiTheme="majorHAnsi" w:hAnsiTheme="majorHAnsi" w:cstheme="majorHAnsi"/>
          <w:szCs w:val="28"/>
          <w:lang w:val="sq-AL"/>
        </w:rPr>
        <w:t>N</w:t>
      </w:r>
      <w:r w:rsidRPr="001071B5">
        <w:rPr>
          <w:rFonts w:asciiTheme="majorHAnsi" w:hAnsiTheme="majorHAnsi" w:cstheme="majorHAnsi"/>
          <w:szCs w:val="28"/>
          <w:lang w:val="sq-AL"/>
        </w:rPr>
        <w:t>hà nước tỉnh, thành phố</w:t>
      </w:r>
      <w:r w:rsidR="009E4CB6">
        <w:rPr>
          <w:rFonts w:asciiTheme="majorHAnsi" w:hAnsiTheme="majorHAnsi" w:cstheme="majorHAnsi"/>
          <w:szCs w:val="28"/>
          <w:lang w:val="sq-AL"/>
        </w:rPr>
        <w:t xml:space="preserve"> trực thuộc Trung ương</w:t>
      </w:r>
      <w:r w:rsidR="00380CF3" w:rsidRPr="001071B5">
        <w:rPr>
          <w:rFonts w:asciiTheme="majorHAnsi" w:hAnsiTheme="majorHAnsi" w:cstheme="majorHAnsi"/>
          <w:szCs w:val="28"/>
          <w:lang w:val="sq-AL"/>
        </w:rPr>
        <w:t xml:space="preserve"> và đối tượng báo cáo theo quy định tại </w:t>
      </w:r>
      <w:r w:rsidR="00A84FFF">
        <w:rPr>
          <w:rFonts w:asciiTheme="majorHAnsi" w:hAnsiTheme="majorHAnsi" w:cstheme="majorHAnsi"/>
          <w:szCs w:val="28"/>
          <w:lang w:val="sq-AL"/>
        </w:rPr>
        <w:t>k</w:t>
      </w:r>
      <w:r w:rsidR="00380CF3" w:rsidRPr="001071B5">
        <w:rPr>
          <w:rFonts w:asciiTheme="majorHAnsi" w:hAnsiTheme="majorHAnsi" w:cstheme="majorHAnsi"/>
          <w:szCs w:val="28"/>
          <w:lang w:val="sq-AL"/>
        </w:rPr>
        <w:t>hoản 1 Điều 2 Thông tư số 35/2013/TT-NHNN chịu trách nhiệm tổ chức thực hiện Thông tư này.</w:t>
      </w:r>
    </w:p>
    <w:p w14:paraId="20C10A76" w14:textId="494F81C7" w:rsidR="0085182B" w:rsidRPr="001071B5" w:rsidRDefault="0085182B" w:rsidP="001A2B90">
      <w:pPr>
        <w:tabs>
          <w:tab w:val="left" w:pos="993"/>
        </w:tabs>
        <w:spacing w:before="120" w:after="120"/>
        <w:ind w:firstLine="720"/>
        <w:jc w:val="both"/>
        <w:rPr>
          <w:rFonts w:asciiTheme="majorHAnsi" w:hAnsiTheme="majorHAnsi" w:cstheme="majorHAnsi"/>
          <w:szCs w:val="28"/>
          <w:lang w:val="sq-AL"/>
        </w:rPr>
      </w:pPr>
      <w:r w:rsidRPr="001071B5">
        <w:rPr>
          <w:rFonts w:asciiTheme="majorHAnsi" w:hAnsiTheme="majorHAnsi" w:cstheme="majorHAnsi"/>
          <w:b/>
          <w:szCs w:val="28"/>
          <w:lang w:val="sq-AL"/>
        </w:rPr>
        <w:t xml:space="preserve">Điều </w:t>
      </w:r>
      <w:r w:rsidR="009E4CB6">
        <w:rPr>
          <w:rFonts w:asciiTheme="majorHAnsi" w:hAnsiTheme="majorHAnsi" w:cstheme="majorHAnsi"/>
          <w:b/>
          <w:szCs w:val="28"/>
          <w:lang w:val="sq-AL"/>
        </w:rPr>
        <w:t>3</w:t>
      </w:r>
      <w:r w:rsidRPr="001071B5">
        <w:rPr>
          <w:rFonts w:asciiTheme="majorHAnsi" w:hAnsiTheme="majorHAnsi" w:cstheme="majorHAnsi"/>
          <w:b/>
          <w:szCs w:val="28"/>
          <w:lang w:val="sq-AL"/>
        </w:rPr>
        <w:t xml:space="preserve">. </w:t>
      </w:r>
      <w:r w:rsidR="00A70114">
        <w:rPr>
          <w:rFonts w:asciiTheme="majorHAnsi" w:hAnsiTheme="majorHAnsi" w:cstheme="majorHAnsi"/>
          <w:b/>
          <w:szCs w:val="28"/>
          <w:lang w:val="sq-AL"/>
        </w:rPr>
        <w:t>Điều khoản h</w:t>
      </w:r>
      <w:r w:rsidRPr="001071B5">
        <w:rPr>
          <w:rFonts w:asciiTheme="majorHAnsi" w:hAnsiTheme="majorHAnsi" w:cstheme="majorHAnsi"/>
          <w:b/>
          <w:szCs w:val="28"/>
          <w:lang w:val="sq-AL"/>
        </w:rPr>
        <w:t>iệu lực thi hành</w:t>
      </w:r>
    </w:p>
    <w:p w14:paraId="7448FC57" w14:textId="0C16B80B" w:rsidR="009E4CB6" w:rsidRPr="00394015" w:rsidRDefault="009E4CB6" w:rsidP="001A2B90">
      <w:pPr>
        <w:tabs>
          <w:tab w:val="left" w:pos="426"/>
          <w:tab w:val="left" w:pos="993"/>
        </w:tabs>
        <w:spacing w:before="120" w:after="120"/>
        <w:ind w:firstLine="720"/>
        <w:jc w:val="both"/>
        <w:rPr>
          <w:rFonts w:asciiTheme="majorHAnsi" w:hAnsiTheme="majorHAnsi" w:cstheme="majorHAnsi"/>
          <w:szCs w:val="28"/>
          <w:lang w:val="vi-VN"/>
        </w:rPr>
      </w:pPr>
      <w:r>
        <w:rPr>
          <w:rFonts w:asciiTheme="majorHAnsi" w:hAnsiTheme="majorHAnsi" w:cstheme="majorHAnsi"/>
          <w:szCs w:val="28"/>
          <w:lang w:val="sq-AL"/>
        </w:rPr>
        <w:t xml:space="preserve">1. </w:t>
      </w:r>
      <w:r w:rsidR="0085182B" w:rsidRPr="001071B5">
        <w:rPr>
          <w:rFonts w:asciiTheme="majorHAnsi" w:hAnsiTheme="majorHAnsi" w:cstheme="majorHAnsi"/>
          <w:szCs w:val="28"/>
          <w:lang w:val="sq-AL"/>
        </w:rPr>
        <w:t>Thông tư</w:t>
      </w:r>
      <w:r w:rsidR="00A943D5" w:rsidRPr="001071B5">
        <w:rPr>
          <w:rFonts w:asciiTheme="majorHAnsi" w:hAnsiTheme="majorHAnsi" w:cstheme="majorHAnsi"/>
          <w:szCs w:val="28"/>
          <w:lang w:val="sq-AL"/>
        </w:rPr>
        <w:t xml:space="preserve"> này</w:t>
      </w:r>
      <w:r w:rsidR="0085182B" w:rsidRPr="001071B5">
        <w:rPr>
          <w:rFonts w:asciiTheme="majorHAnsi" w:hAnsiTheme="majorHAnsi" w:cstheme="majorHAnsi"/>
          <w:szCs w:val="28"/>
          <w:lang w:val="sq-AL"/>
        </w:rPr>
        <w:t xml:space="preserve"> có hiệu lực </w:t>
      </w:r>
      <w:r w:rsidR="007E4B6B">
        <w:rPr>
          <w:rFonts w:asciiTheme="majorHAnsi" w:hAnsiTheme="majorHAnsi" w:cstheme="majorHAnsi"/>
          <w:szCs w:val="28"/>
          <w:lang w:val="sq-AL"/>
        </w:rPr>
        <w:t xml:space="preserve">thi hành kể </w:t>
      </w:r>
      <w:r w:rsidR="0085182B" w:rsidRPr="001071B5">
        <w:rPr>
          <w:rFonts w:asciiTheme="majorHAnsi" w:hAnsiTheme="majorHAnsi" w:cstheme="majorHAnsi"/>
          <w:szCs w:val="28"/>
          <w:lang w:val="sq-AL"/>
        </w:rPr>
        <w:t>từ ngày</w:t>
      </w:r>
      <w:r w:rsidR="00394015">
        <w:rPr>
          <w:rFonts w:asciiTheme="majorHAnsi" w:hAnsiTheme="majorHAnsi" w:cstheme="majorHAnsi"/>
          <w:szCs w:val="28"/>
          <w:lang w:val="vi-VN"/>
        </w:rPr>
        <w:t xml:space="preserve"> 14 tháng 11 năm 2019.</w:t>
      </w:r>
    </w:p>
    <w:p w14:paraId="28BB24F0" w14:textId="4093156F" w:rsidR="0085182B" w:rsidRPr="001071B5" w:rsidRDefault="009E4CB6" w:rsidP="001A2B90">
      <w:pPr>
        <w:tabs>
          <w:tab w:val="left" w:pos="426"/>
          <w:tab w:val="left" w:pos="993"/>
        </w:tabs>
        <w:spacing w:before="120" w:after="120"/>
        <w:ind w:firstLine="720"/>
        <w:jc w:val="both"/>
        <w:rPr>
          <w:rFonts w:asciiTheme="majorHAnsi" w:hAnsiTheme="majorHAnsi" w:cstheme="majorHAnsi"/>
          <w:szCs w:val="28"/>
          <w:lang w:val="sq-AL"/>
        </w:rPr>
      </w:pPr>
      <w:r>
        <w:rPr>
          <w:rFonts w:asciiTheme="majorHAnsi" w:hAnsiTheme="majorHAnsi" w:cstheme="majorHAnsi"/>
          <w:szCs w:val="28"/>
          <w:lang w:val="sq-AL"/>
        </w:rPr>
        <w:t xml:space="preserve">2. </w:t>
      </w:r>
      <w:r w:rsidRPr="001071B5">
        <w:rPr>
          <w:rFonts w:asciiTheme="majorHAnsi" w:hAnsiTheme="majorHAnsi" w:cstheme="majorHAnsi"/>
          <w:szCs w:val="28"/>
          <w:lang w:val="sq-AL"/>
        </w:rPr>
        <w:t xml:space="preserve">Bãi bỏ </w:t>
      </w:r>
      <w:r w:rsidR="00A70114">
        <w:rPr>
          <w:rFonts w:asciiTheme="majorHAnsi" w:hAnsiTheme="majorHAnsi" w:cstheme="majorHAnsi"/>
          <w:szCs w:val="28"/>
          <w:lang w:val="sq-AL"/>
        </w:rPr>
        <w:t>k</w:t>
      </w:r>
      <w:r w:rsidRPr="001071B5">
        <w:rPr>
          <w:rFonts w:asciiTheme="majorHAnsi" w:hAnsiTheme="majorHAnsi" w:cstheme="majorHAnsi"/>
          <w:szCs w:val="28"/>
          <w:lang w:val="sq-AL"/>
        </w:rPr>
        <w:t>hoản 5 Điều 1 Thông tư số 31/2014/TT-NHNN ngày 11 tháng 11 năm 2014 của Thống đốc Ngân hàng Nhà nước Việt Nam sửa đổi, bổ sung một số điều của Thông tư số 35/2013/TT-NHNN</w:t>
      </w:r>
      <w:r w:rsidRPr="00FD4A5B">
        <w:rPr>
          <w:rFonts w:asciiTheme="majorHAnsi" w:hAnsiTheme="majorHAnsi" w:cstheme="majorHAnsi"/>
          <w:iCs/>
          <w:color w:val="222222"/>
          <w:szCs w:val="28"/>
          <w:lang w:val="sq-AL"/>
        </w:rPr>
        <w:t xml:space="preserve"> ngày 31 tháng 12 năm 2013 hướng dẫn thực hiện một số quy định về phòng, chống rửa tiền</w:t>
      </w:r>
      <w:r w:rsidR="00A70114">
        <w:rPr>
          <w:rFonts w:asciiTheme="majorHAnsi" w:hAnsiTheme="majorHAnsi" w:cstheme="majorHAnsi"/>
          <w:iCs/>
          <w:color w:val="222222"/>
          <w:szCs w:val="28"/>
          <w:lang w:val="sq-AL"/>
        </w:rPr>
        <w:t>.</w:t>
      </w:r>
    </w:p>
    <w:p w14:paraId="2E84DD63" w14:textId="77777777" w:rsidR="00757386" w:rsidRPr="001071B5" w:rsidRDefault="00757386" w:rsidP="00757386">
      <w:pPr>
        <w:pStyle w:val="ListParagraph"/>
        <w:spacing w:before="120"/>
        <w:ind w:left="360"/>
        <w:jc w:val="both"/>
        <w:rPr>
          <w:lang w:val="sq-AL"/>
        </w:rPr>
      </w:pPr>
    </w:p>
    <w:tbl>
      <w:tblPr>
        <w:tblW w:w="8789" w:type="dxa"/>
        <w:tblInd w:w="108" w:type="dxa"/>
        <w:tblLook w:val="04A0" w:firstRow="1" w:lastRow="0" w:firstColumn="1" w:lastColumn="0" w:noHBand="0" w:noVBand="1"/>
      </w:tblPr>
      <w:tblGrid>
        <w:gridCol w:w="3969"/>
        <w:gridCol w:w="4820"/>
      </w:tblGrid>
      <w:tr w:rsidR="00542994" w:rsidRPr="00553848" w14:paraId="43C7DE48" w14:textId="77777777" w:rsidTr="00757386">
        <w:tc>
          <w:tcPr>
            <w:tcW w:w="3969" w:type="dxa"/>
          </w:tcPr>
          <w:p w14:paraId="3A2DDC68" w14:textId="77777777" w:rsidR="00542994" w:rsidRPr="001071B5" w:rsidRDefault="00542994" w:rsidP="00757386">
            <w:pPr>
              <w:tabs>
                <w:tab w:val="left" w:pos="3720"/>
              </w:tabs>
              <w:jc w:val="both"/>
              <w:rPr>
                <w:b/>
                <w:i/>
                <w:sz w:val="24"/>
                <w:lang w:val="sq-AL"/>
              </w:rPr>
            </w:pPr>
            <w:r w:rsidRPr="001071B5">
              <w:rPr>
                <w:b/>
                <w:i/>
                <w:sz w:val="24"/>
                <w:lang w:val="sq-AL"/>
              </w:rPr>
              <w:t>Nơi nhận:</w:t>
            </w:r>
          </w:p>
          <w:p w14:paraId="0C6D5987" w14:textId="65AA106C" w:rsidR="00542994" w:rsidRPr="001071B5" w:rsidRDefault="00542994" w:rsidP="00757386">
            <w:pPr>
              <w:jc w:val="both"/>
              <w:rPr>
                <w:sz w:val="22"/>
                <w:szCs w:val="22"/>
                <w:lang w:val="sq-AL"/>
              </w:rPr>
            </w:pPr>
            <w:r w:rsidRPr="001071B5">
              <w:rPr>
                <w:sz w:val="22"/>
                <w:szCs w:val="22"/>
                <w:lang w:val="sq-AL"/>
              </w:rPr>
              <w:t xml:space="preserve">- Như </w:t>
            </w:r>
            <w:r w:rsidR="00757386" w:rsidRPr="001071B5">
              <w:rPr>
                <w:sz w:val="22"/>
                <w:szCs w:val="22"/>
                <w:lang w:val="sq-AL"/>
              </w:rPr>
              <w:t xml:space="preserve">Điều </w:t>
            </w:r>
            <w:r w:rsidR="009E4CB6">
              <w:rPr>
                <w:sz w:val="22"/>
                <w:szCs w:val="22"/>
                <w:lang w:val="sq-AL"/>
              </w:rPr>
              <w:t>2</w:t>
            </w:r>
            <w:r w:rsidRPr="001071B5">
              <w:rPr>
                <w:sz w:val="22"/>
                <w:szCs w:val="22"/>
                <w:lang w:val="sq-AL"/>
              </w:rPr>
              <w:t>;</w:t>
            </w:r>
          </w:p>
          <w:p w14:paraId="5A10380E" w14:textId="77777777" w:rsidR="008419D2" w:rsidRPr="001071B5" w:rsidRDefault="008419D2" w:rsidP="00757386">
            <w:pPr>
              <w:jc w:val="both"/>
              <w:rPr>
                <w:sz w:val="22"/>
                <w:szCs w:val="22"/>
                <w:lang w:val="sq-AL"/>
              </w:rPr>
            </w:pPr>
            <w:r w:rsidRPr="001071B5">
              <w:rPr>
                <w:sz w:val="22"/>
                <w:szCs w:val="22"/>
                <w:lang w:val="sq-AL"/>
              </w:rPr>
              <w:t>- Ban lãnh đạo NHNN;</w:t>
            </w:r>
          </w:p>
          <w:p w14:paraId="3B434AC7" w14:textId="77777777" w:rsidR="00757386" w:rsidRPr="001071B5" w:rsidRDefault="00494F04" w:rsidP="00757386">
            <w:pPr>
              <w:jc w:val="both"/>
              <w:rPr>
                <w:sz w:val="22"/>
                <w:szCs w:val="22"/>
                <w:lang w:val="sq-AL"/>
              </w:rPr>
            </w:pPr>
            <w:r w:rsidRPr="001071B5">
              <w:rPr>
                <w:sz w:val="22"/>
                <w:szCs w:val="22"/>
                <w:lang w:val="sq-AL"/>
              </w:rPr>
              <w:t xml:space="preserve">- </w:t>
            </w:r>
            <w:r w:rsidR="00757386" w:rsidRPr="001071B5">
              <w:rPr>
                <w:sz w:val="22"/>
                <w:szCs w:val="22"/>
                <w:lang w:val="sq-AL"/>
              </w:rPr>
              <w:t>Văn phòng Chính phủ;</w:t>
            </w:r>
          </w:p>
          <w:p w14:paraId="1F987808" w14:textId="77777777" w:rsidR="00494F04" w:rsidRPr="001071B5" w:rsidRDefault="00494F04" w:rsidP="00757386">
            <w:pPr>
              <w:jc w:val="both"/>
              <w:rPr>
                <w:sz w:val="22"/>
                <w:szCs w:val="22"/>
                <w:lang w:val="sq-AL"/>
              </w:rPr>
            </w:pPr>
            <w:r w:rsidRPr="001071B5">
              <w:rPr>
                <w:sz w:val="22"/>
                <w:szCs w:val="22"/>
                <w:lang w:val="sq-AL"/>
              </w:rPr>
              <w:t>- Bộ Tư pháp (để kiểm tra);</w:t>
            </w:r>
          </w:p>
          <w:p w14:paraId="3741862D" w14:textId="77777777" w:rsidR="00757386" w:rsidRPr="001071B5" w:rsidRDefault="00757386" w:rsidP="00757386">
            <w:pPr>
              <w:jc w:val="both"/>
              <w:rPr>
                <w:sz w:val="22"/>
                <w:szCs w:val="22"/>
                <w:lang w:val="sq-AL"/>
              </w:rPr>
            </w:pPr>
            <w:r w:rsidRPr="001071B5">
              <w:rPr>
                <w:sz w:val="22"/>
                <w:szCs w:val="22"/>
                <w:lang w:val="sq-AL"/>
              </w:rPr>
              <w:t>- Tổng cục Hải quan (để phối hợp);</w:t>
            </w:r>
          </w:p>
          <w:p w14:paraId="67C539D2" w14:textId="77777777" w:rsidR="00757386" w:rsidRPr="001071B5" w:rsidRDefault="00757386" w:rsidP="00757386">
            <w:pPr>
              <w:jc w:val="both"/>
              <w:rPr>
                <w:sz w:val="22"/>
                <w:szCs w:val="22"/>
                <w:lang w:val="sq-AL"/>
              </w:rPr>
            </w:pPr>
            <w:r w:rsidRPr="001071B5">
              <w:rPr>
                <w:sz w:val="22"/>
                <w:szCs w:val="22"/>
                <w:lang w:val="sq-AL"/>
              </w:rPr>
              <w:t>- Công báo;</w:t>
            </w:r>
          </w:p>
          <w:p w14:paraId="2EF7D89A" w14:textId="060D6253" w:rsidR="00542994" w:rsidRPr="001071B5" w:rsidRDefault="008419D2" w:rsidP="001071B5">
            <w:pPr>
              <w:jc w:val="both"/>
              <w:rPr>
                <w:sz w:val="24"/>
                <w:lang w:val="sq-AL"/>
              </w:rPr>
            </w:pPr>
            <w:r w:rsidRPr="001071B5">
              <w:rPr>
                <w:sz w:val="22"/>
                <w:szCs w:val="22"/>
                <w:lang w:val="sq-AL"/>
              </w:rPr>
              <w:t xml:space="preserve">- Lưu VP, </w:t>
            </w:r>
            <w:r w:rsidR="000C3B16" w:rsidRPr="001071B5">
              <w:rPr>
                <w:sz w:val="22"/>
                <w:szCs w:val="22"/>
                <w:lang w:val="sq-AL"/>
              </w:rPr>
              <w:t xml:space="preserve">PC, </w:t>
            </w:r>
            <w:r w:rsidR="00661E0E" w:rsidRPr="001071B5">
              <w:rPr>
                <w:sz w:val="22"/>
                <w:szCs w:val="22"/>
                <w:lang w:val="sq-AL"/>
              </w:rPr>
              <w:t>T</w:t>
            </w:r>
            <w:r w:rsidR="00757386" w:rsidRPr="001071B5">
              <w:rPr>
                <w:sz w:val="22"/>
                <w:szCs w:val="22"/>
                <w:lang w:val="sq-AL"/>
              </w:rPr>
              <w:t>TGSNH</w:t>
            </w:r>
            <w:r w:rsidR="00BE33C9" w:rsidRPr="001071B5">
              <w:rPr>
                <w:sz w:val="22"/>
                <w:szCs w:val="22"/>
                <w:lang w:val="sq-AL"/>
              </w:rPr>
              <w:t>5</w:t>
            </w:r>
            <w:r w:rsidR="00757386" w:rsidRPr="001071B5">
              <w:rPr>
                <w:sz w:val="22"/>
                <w:szCs w:val="22"/>
                <w:lang w:val="sq-AL"/>
              </w:rPr>
              <w:t>.</w:t>
            </w:r>
          </w:p>
        </w:tc>
        <w:tc>
          <w:tcPr>
            <w:tcW w:w="4820" w:type="dxa"/>
          </w:tcPr>
          <w:p w14:paraId="753D6914" w14:textId="77777777" w:rsidR="00542994" w:rsidRPr="00FD4A5B" w:rsidRDefault="008419D2" w:rsidP="00016EEB">
            <w:pPr>
              <w:tabs>
                <w:tab w:val="left" w:pos="3720"/>
              </w:tabs>
              <w:ind w:left="-108" w:right="-109"/>
              <w:jc w:val="center"/>
              <w:rPr>
                <w:b/>
                <w:szCs w:val="28"/>
              </w:rPr>
            </w:pPr>
            <w:r w:rsidRPr="00FD4A5B">
              <w:rPr>
                <w:b/>
                <w:szCs w:val="28"/>
                <w:lang w:val="sq-AL"/>
              </w:rPr>
              <w:t xml:space="preserve">                           </w:t>
            </w:r>
            <w:r w:rsidR="00757386" w:rsidRPr="00FD4A5B">
              <w:rPr>
                <w:b/>
                <w:szCs w:val="28"/>
              </w:rPr>
              <w:t>THỐNG ĐỐC</w:t>
            </w:r>
          </w:p>
          <w:p w14:paraId="4FF51C00" w14:textId="77777777" w:rsidR="00542994" w:rsidRDefault="00542994" w:rsidP="00016EEB">
            <w:pPr>
              <w:tabs>
                <w:tab w:val="left" w:pos="3720"/>
              </w:tabs>
              <w:ind w:left="-108" w:right="-109"/>
              <w:jc w:val="center"/>
              <w:rPr>
                <w:b/>
                <w:sz w:val="24"/>
              </w:rPr>
            </w:pPr>
          </w:p>
          <w:p w14:paraId="09401008" w14:textId="77777777" w:rsidR="00542994" w:rsidRDefault="00542994" w:rsidP="00016EEB">
            <w:pPr>
              <w:tabs>
                <w:tab w:val="left" w:pos="3720"/>
              </w:tabs>
              <w:ind w:left="-108" w:right="-109"/>
              <w:jc w:val="center"/>
              <w:rPr>
                <w:b/>
                <w:sz w:val="24"/>
              </w:rPr>
            </w:pPr>
          </w:p>
          <w:p w14:paraId="79B3C930" w14:textId="77777777" w:rsidR="00542994" w:rsidRDefault="00542994" w:rsidP="00016EEB">
            <w:pPr>
              <w:tabs>
                <w:tab w:val="left" w:pos="3720"/>
              </w:tabs>
              <w:ind w:left="-108" w:right="-109"/>
              <w:jc w:val="center"/>
              <w:rPr>
                <w:b/>
                <w:sz w:val="24"/>
              </w:rPr>
            </w:pPr>
          </w:p>
          <w:p w14:paraId="013A1ED1" w14:textId="77777777" w:rsidR="00542994" w:rsidRDefault="00542994" w:rsidP="00016EEB">
            <w:pPr>
              <w:tabs>
                <w:tab w:val="left" w:pos="3720"/>
              </w:tabs>
              <w:ind w:right="-109"/>
              <w:rPr>
                <w:b/>
                <w:sz w:val="24"/>
              </w:rPr>
            </w:pPr>
          </w:p>
          <w:p w14:paraId="2DBCEC74" w14:textId="77777777" w:rsidR="00542994" w:rsidRPr="00553848" w:rsidRDefault="00542994" w:rsidP="00016EEB">
            <w:pPr>
              <w:tabs>
                <w:tab w:val="left" w:pos="3720"/>
              </w:tabs>
              <w:jc w:val="center"/>
              <w:rPr>
                <w:b/>
              </w:rPr>
            </w:pPr>
          </w:p>
        </w:tc>
      </w:tr>
    </w:tbl>
    <w:p w14:paraId="65A741B7" w14:textId="77777777" w:rsidR="009428C2" w:rsidRDefault="009428C2" w:rsidP="005717E5">
      <w:pPr>
        <w:spacing w:before="120"/>
      </w:pPr>
    </w:p>
    <w:sectPr w:rsidR="009428C2" w:rsidSect="00FD4A5B">
      <w:headerReference w:type="default" r:id="rId11"/>
      <w:pgSz w:w="11906" w:h="16838"/>
      <w:pgMar w:top="1134" w:right="1134" w:bottom="1134" w:left="1701" w:header="709" w:footer="709" w:gutter="0"/>
      <w:pgNumType w:start="1" w:chapStyle="2"/>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4015C" w14:textId="77777777" w:rsidR="00225545" w:rsidRDefault="00225545" w:rsidP="00F33F21">
      <w:r>
        <w:separator/>
      </w:r>
    </w:p>
  </w:endnote>
  <w:endnote w:type="continuationSeparator" w:id="0">
    <w:p w14:paraId="088045B7" w14:textId="77777777" w:rsidR="00225545" w:rsidRDefault="00225545" w:rsidP="00F3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9CE92" w14:textId="77777777" w:rsidR="00225545" w:rsidRDefault="00225545" w:rsidP="00F33F21">
      <w:r>
        <w:separator/>
      </w:r>
    </w:p>
  </w:footnote>
  <w:footnote w:type="continuationSeparator" w:id="0">
    <w:p w14:paraId="1DD2CCD4" w14:textId="77777777" w:rsidR="00225545" w:rsidRDefault="00225545" w:rsidP="00F33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359599"/>
      <w:docPartObj>
        <w:docPartGallery w:val="Page Numbers (Top of Page)"/>
        <w:docPartUnique/>
      </w:docPartObj>
    </w:sdtPr>
    <w:sdtEndPr>
      <w:rPr>
        <w:noProof/>
      </w:rPr>
    </w:sdtEndPr>
    <w:sdtContent>
      <w:p w14:paraId="37DF32C5" w14:textId="61AEECA3" w:rsidR="002E0D8D" w:rsidRDefault="002E0D8D">
        <w:pPr>
          <w:pStyle w:val="Header"/>
          <w:jc w:val="center"/>
        </w:pPr>
        <w:r>
          <w:fldChar w:fldCharType="begin"/>
        </w:r>
        <w:r>
          <w:instrText xml:space="preserve"> PAGE   \* MERGEFORMAT </w:instrText>
        </w:r>
        <w:r>
          <w:fldChar w:fldCharType="separate"/>
        </w:r>
        <w:r w:rsidR="00033B2E">
          <w:rPr>
            <w:noProof/>
          </w:rPr>
          <w:t>2</w:t>
        </w:r>
        <w:r>
          <w:rPr>
            <w:noProof/>
          </w:rPr>
          <w:fldChar w:fldCharType="end"/>
        </w:r>
      </w:p>
    </w:sdtContent>
  </w:sdt>
  <w:p w14:paraId="08AB7E65" w14:textId="77777777" w:rsidR="002E0D8D" w:rsidRPr="0045649B" w:rsidRDefault="002E0D8D">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C41"/>
    <w:multiLevelType w:val="hybridMultilevel"/>
    <w:tmpl w:val="A9FA79BA"/>
    <w:lvl w:ilvl="0" w:tplc="800831C4">
      <w:start w:val="1"/>
      <w:numFmt w:val="lowerRoman"/>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15:restartNumberingAfterBreak="0">
    <w:nsid w:val="17D615F1"/>
    <w:multiLevelType w:val="hybridMultilevel"/>
    <w:tmpl w:val="495A5C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740212"/>
    <w:multiLevelType w:val="hybridMultilevel"/>
    <w:tmpl w:val="2F88D016"/>
    <w:lvl w:ilvl="0" w:tplc="DF02E87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3F807C6"/>
    <w:multiLevelType w:val="hybridMultilevel"/>
    <w:tmpl w:val="D03C1CD8"/>
    <w:lvl w:ilvl="0" w:tplc="B8F04B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27093AE6"/>
    <w:multiLevelType w:val="hybridMultilevel"/>
    <w:tmpl w:val="F7BEDE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EF62B84"/>
    <w:multiLevelType w:val="hybridMultilevel"/>
    <w:tmpl w:val="52CAA512"/>
    <w:lvl w:ilvl="0" w:tplc="938863DC">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1163DA2"/>
    <w:multiLevelType w:val="hybridMultilevel"/>
    <w:tmpl w:val="4CA2412C"/>
    <w:lvl w:ilvl="0" w:tplc="448655E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BD75FF"/>
    <w:multiLevelType w:val="multilevel"/>
    <w:tmpl w:val="D4C66DF0"/>
    <w:lvl w:ilvl="0">
      <w:start w:val="1"/>
      <w:numFmt w:val="lowerRoman"/>
      <w:lvlText w:val="(%1)"/>
      <w:lvlJc w:val="left"/>
      <w:rPr>
        <w:rFonts w:ascii="Times New Roman" w:eastAsia="Cambria" w:hAnsi="Times New Roman" w:cs="Times New Roman"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65288B"/>
    <w:multiLevelType w:val="hybridMultilevel"/>
    <w:tmpl w:val="50F67EA2"/>
    <w:lvl w:ilvl="0" w:tplc="53A44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B6224E"/>
    <w:multiLevelType w:val="hybridMultilevel"/>
    <w:tmpl w:val="669838FE"/>
    <w:lvl w:ilvl="0" w:tplc="BBC62E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9C30AC5"/>
    <w:multiLevelType w:val="multilevel"/>
    <w:tmpl w:val="13DC3202"/>
    <w:lvl w:ilvl="0">
      <w:start w:val="1"/>
      <w:numFmt w:val="lowerRoman"/>
      <w:lvlText w:val="(%1)"/>
      <w:lvlJc w:val="left"/>
      <w:rPr>
        <w:rFonts w:ascii="Times New Roman" w:eastAsia="Cambria" w:hAnsi="Times New Roman" w:cs="Times New Roman"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CE1206"/>
    <w:multiLevelType w:val="hybridMultilevel"/>
    <w:tmpl w:val="8DF8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82D9C"/>
    <w:multiLevelType w:val="hybridMultilevel"/>
    <w:tmpl w:val="938037E2"/>
    <w:lvl w:ilvl="0" w:tplc="042A000F">
      <w:start w:val="1"/>
      <w:numFmt w:val="decimal"/>
      <w:lvlText w:val="%1."/>
      <w:lvlJc w:val="left"/>
      <w:pPr>
        <w:ind w:left="1572" w:hanging="360"/>
      </w:pPr>
      <w:rPr>
        <w:rFonts w:hint="default"/>
      </w:rPr>
    </w:lvl>
    <w:lvl w:ilvl="1" w:tplc="042A0019" w:tentative="1">
      <w:start w:val="1"/>
      <w:numFmt w:val="lowerLetter"/>
      <w:lvlText w:val="%2."/>
      <w:lvlJc w:val="left"/>
      <w:pPr>
        <w:ind w:left="2292" w:hanging="360"/>
      </w:pPr>
    </w:lvl>
    <w:lvl w:ilvl="2" w:tplc="042A001B" w:tentative="1">
      <w:start w:val="1"/>
      <w:numFmt w:val="lowerRoman"/>
      <w:lvlText w:val="%3."/>
      <w:lvlJc w:val="right"/>
      <w:pPr>
        <w:ind w:left="3012" w:hanging="180"/>
      </w:pPr>
    </w:lvl>
    <w:lvl w:ilvl="3" w:tplc="042A000F" w:tentative="1">
      <w:start w:val="1"/>
      <w:numFmt w:val="decimal"/>
      <w:lvlText w:val="%4."/>
      <w:lvlJc w:val="left"/>
      <w:pPr>
        <w:ind w:left="3732" w:hanging="360"/>
      </w:pPr>
    </w:lvl>
    <w:lvl w:ilvl="4" w:tplc="042A0019" w:tentative="1">
      <w:start w:val="1"/>
      <w:numFmt w:val="lowerLetter"/>
      <w:lvlText w:val="%5."/>
      <w:lvlJc w:val="left"/>
      <w:pPr>
        <w:ind w:left="4452" w:hanging="360"/>
      </w:pPr>
    </w:lvl>
    <w:lvl w:ilvl="5" w:tplc="042A001B" w:tentative="1">
      <w:start w:val="1"/>
      <w:numFmt w:val="lowerRoman"/>
      <w:lvlText w:val="%6."/>
      <w:lvlJc w:val="right"/>
      <w:pPr>
        <w:ind w:left="5172" w:hanging="180"/>
      </w:pPr>
    </w:lvl>
    <w:lvl w:ilvl="6" w:tplc="042A000F" w:tentative="1">
      <w:start w:val="1"/>
      <w:numFmt w:val="decimal"/>
      <w:lvlText w:val="%7."/>
      <w:lvlJc w:val="left"/>
      <w:pPr>
        <w:ind w:left="5892" w:hanging="360"/>
      </w:pPr>
    </w:lvl>
    <w:lvl w:ilvl="7" w:tplc="042A0019" w:tentative="1">
      <w:start w:val="1"/>
      <w:numFmt w:val="lowerLetter"/>
      <w:lvlText w:val="%8."/>
      <w:lvlJc w:val="left"/>
      <w:pPr>
        <w:ind w:left="6612" w:hanging="360"/>
      </w:pPr>
    </w:lvl>
    <w:lvl w:ilvl="8" w:tplc="042A001B" w:tentative="1">
      <w:start w:val="1"/>
      <w:numFmt w:val="lowerRoman"/>
      <w:lvlText w:val="%9."/>
      <w:lvlJc w:val="right"/>
      <w:pPr>
        <w:ind w:left="7332" w:hanging="180"/>
      </w:pPr>
    </w:lvl>
  </w:abstractNum>
  <w:abstractNum w:abstractNumId="13" w15:restartNumberingAfterBreak="0">
    <w:nsid w:val="5124136F"/>
    <w:multiLevelType w:val="multilevel"/>
    <w:tmpl w:val="1AA2F726"/>
    <w:lvl w:ilvl="0">
      <w:start w:val="1"/>
      <w:numFmt w:val="lowerLetter"/>
      <w:lvlText w:val="(%1)"/>
      <w:lvlJc w:val="left"/>
      <w:rPr>
        <w:rFonts w:ascii="Times New Roman" w:eastAsia="Cambria" w:hAnsi="Times New Roman" w:cs="Times New Roman"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DB0823"/>
    <w:multiLevelType w:val="hybridMultilevel"/>
    <w:tmpl w:val="47502820"/>
    <w:lvl w:ilvl="0" w:tplc="64DCCDC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E714F73"/>
    <w:multiLevelType w:val="hybridMultilevel"/>
    <w:tmpl w:val="47C83C3C"/>
    <w:lvl w:ilvl="0" w:tplc="BD5618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00B5A4D"/>
    <w:multiLevelType w:val="hybridMultilevel"/>
    <w:tmpl w:val="716E12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2B75B08"/>
    <w:multiLevelType w:val="hybridMultilevel"/>
    <w:tmpl w:val="F82EC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83B31"/>
    <w:multiLevelType w:val="multilevel"/>
    <w:tmpl w:val="C85C0472"/>
    <w:lvl w:ilvl="0">
      <w:start w:val="1"/>
      <w:numFmt w:val="decimal"/>
      <w:lvlText w:val="16.%1"/>
      <w:lvlJc w:val="left"/>
      <w:rPr>
        <w:rFonts w:ascii="Times New Roman" w:eastAsia="Cambria" w:hAnsi="Times New Roman" w:cs="Times New Roman"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053712"/>
    <w:multiLevelType w:val="hybridMultilevel"/>
    <w:tmpl w:val="221ABE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41B7DFB"/>
    <w:multiLevelType w:val="hybridMultilevel"/>
    <w:tmpl w:val="B47C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913E41"/>
    <w:multiLevelType w:val="hybridMultilevel"/>
    <w:tmpl w:val="4F2229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4E53923"/>
    <w:multiLevelType w:val="hybridMultilevel"/>
    <w:tmpl w:val="A140990C"/>
    <w:lvl w:ilvl="0" w:tplc="E5A20672">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5255D5E"/>
    <w:multiLevelType w:val="hybridMultilevel"/>
    <w:tmpl w:val="3D2656DE"/>
    <w:lvl w:ilvl="0" w:tplc="A56E10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76E27EEF"/>
    <w:multiLevelType w:val="hybridMultilevel"/>
    <w:tmpl w:val="EC7CF1AC"/>
    <w:lvl w:ilvl="0" w:tplc="5D969948">
      <w:start w:val="1"/>
      <w:numFmt w:val="decimal"/>
      <w:lvlText w:val="%1."/>
      <w:lvlJc w:val="left"/>
      <w:pPr>
        <w:ind w:left="107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789F3B34"/>
    <w:multiLevelType w:val="hybridMultilevel"/>
    <w:tmpl w:val="575847B2"/>
    <w:lvl w:ilvl="0" w:tplc="DE72448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6" w15:restartNumberingAfterBreak="0">
    <w:nsid w:val="7C3E2332"/>
    <w:multiLevelType w:val="multilevel"/>
    <w:tmpl w:val="B6DC9270"/>
    <w:lvl w:ilvl="0">
      <w:start w:val="1"/>
      <w:numFmt w:val="decimal"/>
      <w:lvlText w:val="18.%1"/>
      <w:lvlJc w:val="left"/>
      <w:rPr>
        <w:rFonts w:ascii="Times New Roman" w:eastAsia="Cambria" w:hAnsi="Times New Roman" w:cs="Times New Roman"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340850"/>
    <w:multiLevelType w:val="hybridMultilevel"/>
    <w:tmpl w:val="CE52BD44"/>
    <w:lvl w:ilvl="0" w:tplc="0736F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1"/>
  </w:num>
  <w:num w:numId="3">
    <w:abstractNumId w:val="12"/>
  </w:num>
  <w:num w:numId="4">
    <w:abstractNumId w:val="16"/>
  </w:num>
  <w:num w:numId="5">
    <w:abstractNumId w:val="19"/>
  </w:num>
  <w:num w:numId="6">
    <w:abstractNumId w:val="9"/>
  </w:num>
  <w:num w:numId="7">
    <w:abstractNumId w:val="24"/>
  </w:num>
  <w:num w:numId="8">
    <w:abstractNumId w:val="20"/>
  </w:num>
  <w:num w:numId="9">
    <w:abstractNumId w:val="14"/>
  </w:num>
  <w:num w:numId="10">
    <w:abstractNumId w:val="5"/>
  </w:num>
  <w:num w:numId="11">
    <w:abstractNumId w:val="23"/>
  </w:num>
  <w:num w:numId="12">
    <w:abstractNumId w:val="1"/>
  </w:num>
  <w:num w:numId="13">
    <w:abstractNumId w:val="17"/>
  </w:num>
  <w:num w:numId="14">
    <w:abstractNumId w:val="27"/>
  </w:num>
  <w:num w:numId="15">
    <w:abstractNumId w:val="22"/>
  </w:num>
  <w:num w:numId="16">
    <w:abstractNumId w:val="4"/>
  </w:num>
  <w:num w:numId="17">
    <w:abstractNumId w:val="11"/>
  </w:num>
  <w:num w:numId="18">
    <w:abstractNumId w:val="8"/>
  </w:num>
  <w:num w:numId="19">
    <w:abstractNumId w:val="6"/>
  </w:num>
  <w:num w:numId="20">
    <w:abstractNumId w:val="25"/>
  </w:num>
  <w:num w:numId="21">
    <w:abstractNumId w:val="15"/>
  </w:num>
  <w:num w:numId="22">
    <w:abstractNumId w:val="3"/>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6"/>
  </w:num>
  <w:num w:numId="28">
    <w:abstractNumId w:val="13"/>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DF"/>
    <w:rsid w:val="0000189C"/>
    <w:rsid w:val="000026D1"/>
    <w:rsid w:val="00013554"/>
    <w:rsid w:val="00014BC5"/>
    <w:rsid w:val="00015E62"/>
    <w:rsid w:val="00016EEB"/>
    <w:rsid w:val="0001763D"/>
    <w:rsid w:val="0002466D"/>
    <w:rsid w:val="000248B2"/>
    <w:rsid w:val="00025F6E"/>
    <w:rsid w:val="00032559"/>
    <w:rsid w:val="00033B2E"/>
    <w:rsid w:val="00036332"/>
    <w:rsid w:val="00042854"/>
    <w:rsid w:val="00046678"/>
    <w:rsid w:val="000469AF"/>
    <w:rsid w:val="00046E13"/>
    <w:rsid w:val="0005045A"/>
    <w:rsid w:val="0005055C"/>
    <w:rsid w:val="000552D9"/>
    <w:rsid w:val="000563CC"/>
    <w:rsid w:val="000601A3"/>
    <w:rsid w:val="00065AE2"/>
    <w:rsid w:val="0007448E"/>
    <w:rsid w:val="0007512C"/>
    <w:rsid w:val="00075BC7"/>
    <w:rsid w:val="0007651F"/>
    <w:rsid w:val="00082E95"/>
    <w:rsid w:val="000840A9"/>
    <w:rsid w:val="00087B6B"/>
    <w:rsid w:val="0009177B"/>
    <w:rsid w:val="00092065"/>
    <w:rsid w:val="0009223B"/>
    <w:rsid w:val="00095B7F"/>
    <w:rsid w:val="000A1AF9"/>
    <w:rsid w:val="000A254B"/>
    <w:rsid w:val="000A4F5D"/>
    <w:rsid w:val="000A5306"/>
    <w:rsid w:val="000B0331"/>
    <w:rsid w:val="000B28CB"/>
    <w:rsid w:val="000B46CA"/>
    <w:rsid w:val="000B7EA8"/>
    <w:rsid w:val="000C0B1B"/>
    <w:rsid w:val="000C0C5B"/>
    <w:rsid w:val="000C3B16"/>
    <w:rsid w:val="000C494E"/>
    <w:rsid w:val="000C4A47"/>
    <w:rsid w:val="000C6232"/>
    <w:rsid w:val="000D045A"/>
    <w:rsid w:val="000D17C0"/>
    <w:rsid w:val="000D4ECA"/>
    <w:rsid w:val="000E0B2E"/>
    <w:rsid w:val="000E1ABB"/>
    <w:rsid w:val="000E251C"/>
    <w:rsid w:val="000F07C5"/>
    <w:rsid w:val="000F0975"/>
    <w:rsid w:val="000F3A4A"/>
    <w:rsid w:val="000F51AB"/>
    <w:rsid w:val="000F6E16"/>
    <w:rsid w:val="00102948"/>
    <w:rsid w:val="00102EC8"/>
    <w:rsid w:val="00104114"/>
    <w:rsid w:val="001071B5"/>
    <w:rsid w:val="00114D8B"/>
    <w:rsid w:val="001203FE"/>
    <w:rsid w:val="00122E98"/>
    <w:rsid w:val="00125776"/>
    <w:rsid w:val="00125F66"/>
    <w:rsid w:val="00131464"/>
    <w:rsid w:val="0013785F"/>
    <w:rsid w:val="001401E7"/>
    <w:rsid w:val="0014335E"/>
    <w:rsid w:val="001444B0"/>
    <w:rsid w:val="001449A8"/>
    <w:rsid w:val="0014517A"/>
    <w:rsid w:val="00147572"/>
    <w:rsid w:val="00154261"/>
    <w:rsid w:val="00154DFA"/>
    <w:rsid w:val="00156017"/>
    <w:rsid w:val="00156DE2"/>
    <w:rsid w:val="00156FDC"/>
    <w:rsid w:val="0016362B"/>
    <w:rsid w:val="00163C24"/>
    <w:rsid w:val="00163E15"/>
    <w:rsid w:val="00164217"/>
    <w:rsid w:val="00166037"/>
    <w:rsid w:val="001668F8"/>
    <w:rsid w:val="00166B8E"/>
    <w:rsid w:val="001743BF"/>
    <w:rsid w:val="001767F5"/>
    <w:rsid w:val="00176D02"/>
    <w:rsid w:val="00177AEC"/>
    <w:rsid w:val="001840B5"/>
    <w:rsid w:val="00184409"/>
    <w:rsid w:val="00185423"/>
    <w:rsid w:val="00190B66"/>
    <w:rsid w:val="00193F8A"/>
    <w:rsid w:val="00194204"/>
    <w:rsid w:val="00195509"/>
    <w:rsid w:val="00195FD6"/>
    <w:rsid w:val="00197749"/>
    <w:rsid w:val="001A1EF2"/>
    <w:rsid w:val="001A2B90"/>
    <w:rsid w:val="001A3D9C"/>
    <w:rsid w:val="001B0775"/>
    <w:rsid w:val="001B1930"/>
    <w:rsid w:val="001B2BE6"/>
    <w:rsid w:val="001B6537"/>
    <w:rsid w:val="001C0450"/>
    <w:rsid w:val="001C161B"/>
    <w:rsid w:val="001C5656"/>
    <w:rsid w:val="001C7752"/>
    <w:rsid w:val="001D2B04"/>
    <w:rsid w:val="001D2FA0"/>
    <w:rsid w:val="001D3D79"/>
    <w:rsid w:val="001D6C47"/>
    <w:rsid w:val="001D77AC"/>
    <w:rsid w:val="001D7950"/>
    <w:rsid w:val="001D7A51"/>
    <w:rsid w:val="001D7E29"/>
    <w:rsid w:val="001E14BB"/>
    <w:rsid w:val="001E2EF8"/>
    <w:rsid w:val="001E41D9"/>
    <w:rsid w:val="001E68C7"/>
    <w:rsid w:val="001F08A0"/>
    <w:rsid w:val="001F6690"/>
    <w:rsid w:val="001F7CC5"/>
    <w:rsid w:val="00201020"/>
    <w:rsid w:val="0020331F"/>
    <w:rsid w:val="00205D41"/>
    <w:rsid w:val="002117CA"/>
    <w:rsid w:val="00213F95"/>
    <w:rsid w:val="002170E3"/>
    <w:rsid w:val="0021740C"/>
    <w:rsid w:val="002251D8"/>
    <w:rsid w:val="00225545"/>
    <w:rsid w:val="00227B2B"/>
    <w:rsid w:val="002305B4"/>
    <w:rsid w:val="0023251A"/>
    <w:rsid w:val="0023466A"/>
    <w:rsid w:val="002357B1"/>
    <w:rsid w:val="00241976"/>
    <w:rsid w:val="00242EFE"/>
    <w:rsid w:val="00244E98"/>
    <w:rsid w:val="00244FE1"/>
    <w:rsid w:val="00247C97"/>
    <w:rsid w:val="00255EC0"/>
    <w:rsid w:val="00266617"/>
    <w:rsid w:val="002669AE"/>
    <w:rsid w:val="00266D43"/>
    <w:rsid w:val="00266E3D"/>
    <w:rsid w:val="00272516"/>
    <w:rsid w:val="00280FD9"/>
    <w:rsid w:val="0028188F"/>
    <w:rsid w:val="00285415"/>
    <w:rsid w:val="002902AC"/>
    <w:rsid w:val="00290D73"/>
    <w:rsid w:val="002918D0"/>
    <w:rsid w:val="00293222"/>
    <w:rsid w:val="0029469A"/>
    <w:rsid w:val="00296B0A"/>
    <w:rsid w:val="00297474"/>
    <w:rsid w:val="002A6D89"/>
    <w:rsid w:val="002B2BB2"/>
    <w:rsid w:val="002B316B"/>
    <w:rsid w:val="002B3AB4"/>
    <w:rsid w:val="002C262D"/>
    <w:rsid w:val="002C4F3C"/>
    <w:rsid w:val="002C5814"/>
    <w:rsid w:val="002C72F8"/>
    <w:rsid w:val="002D29A6"/>
    <w:rsid w:val="002D33E5"/>
    <w:rsid w:val="002D493E"/>
    <w:rsid w:val="002D6268"/>
    <w:rsid w:val="002D71B9"/>
    <w:rsid w:val="002E0D8D"/>
    <w:rsid w:val="002E30F3"/>
    <w:rsid w:val="002E5E27"/>
    <w:rsid w:val="002E7C21"/>
    <w:rsid w:val="002F31B1"/>
    <w:rsid w:val="002F3C8B"/>
    <w:rsid w:val="002F6188"/>
    <w:rsid w:val="002F61D4"/>
    <w:rsid w:val="002F6861"/>
    <w:rsid w:val="00303E80"/>
    <w:rsid w:val="003066D2"/>
    <w:rsid w:val="00311F2C"/>
    <w:rsid w:val="0031670A"/>
    <w:rsid w:val="00317C47"/>
    <w:rsid w:val="00320C26"/>
    <w:rsid w:val="00321024"/>
    <w:rsid w:val="00321A2B"/>
    <w:rsid w:val="00322CFB"/>
    <w:rsid w:val="0032538C"/>
    <w:rsid w:val="0033166F"/>
    <w:rsid w:val="0033178D"/>
    <w:rsid w:val="00332284"/>
    <w:rsid w:val="003344FE"/>
    <w:rsid w:val="00335356"/>
    <w:rsid w:val="00337300"/>
    <w:rsid w:val="0034228F"/>
    <w:rsid w:val="003467F8"/>
    <w:rsid w:val="0034691B"/>
    <w:rsid w:val="00346E0D"/>
    <w:rsid w:val="00350449"/>
    <w:rsid w:val="00355403"/>
    <w:rsid w:val="00360ECA"/>
    <w:rsid w:val="0037568D"/>
    <w:rsid w:val="00375834"/>
    <w:rsid w:val="003768C5"/>
    <w:rsid w:val="00376AE5"/>
    <w:rsid w:val="00380084"/>
    <w:rsid w:val="0038023D"/>
    <w:rsid w:val="00380CF3"/>
    <w:rsid w:val="00381615"/>
    <w:rsid w:val="00393D16"/>
    <w:rsid w:val="00394015"/>
    <w:rsid w:val="00397BDB"/>
    <w:rsid w:val="003A32E4"/>
    <w:rsid w:val="003A406D"/>
    <w:rsid w:val="003A657A"/>
    <w:rsid w:val="003B341F"/>
    <w:rsid w:val="003B6ECB"/>
    <w:rsid w:val="003B7366"/>
    <w:rsid w:val="003C4D87"/>
    <w:rsid w:val="003C7CC4"/>
    <w:rsid w:val="003D1C2D"/>
    <w:rsid w:val="003D7344"/>
    <w:rsid w:val="003E0857"/>
    <w:rsid w:val="003E6597"/>
    <w:rsid w:val="003F370C"/>
    <w:rsid w:val="003F4907"/>
    <w:rsid w:val="00401143"/>
    <w:rsid w:val="00404AEB"/>
    <w:rsid w:val="00405FFE"/>
    <w:rsid w:val="00406EEA"/>
    <w:rsid w:val="00414FB2"/>
    <w:rsid w:val="004159F8"/>
    <w:rsid w:val="00417655"/>
    <w:rsid w:val="00430095"/>
    <w:rsid w:val="00433F92"/>
    <w:rsid w:val="004423AD"/>
    <w:rsid w:val="00445B53"/>
    <w:rsid w:val="00447B53"/>
    <w:rsid w:val="00450082"/>
    <w:rsid w:val="004527D3"/>
    <w:rsid w:val="004534B6"/>
    <w:rsid w:val="0045377D"/>
    <w:rsid w:val="00455339"/>
    <w:rsid w:val="00455FFB"/>
    <w:rsid w:val="0045649B"/>
    <w:rsid w:val="0046582E"/>
    <w:rsid w:val="00465E20"/>
    <w:rsid w:val="004677FF"/>
    <w:rsid w:val="00467FB7"/>
    <w:rsid w:val="004776E1"/>
    <w:rsid w:val="00485944"/>
    <w:rsid w:val="004908FC"/>
    <w:rsid w:val="0049163D"/>
    <w:rsid w:val="00493848"/>
    <w:rsid w:val="00494F04"/>
    <w:rsid w:val="00496709"/>
    <w:rsid w:val="00497202"/>
    <w:rsid w:val="00497591"/>
    <w:rsid w:val="004A1E74"/>
    <w:rsid w:val="004A2B97"/>
    <w:rsid w:val="004A3F4D"/>
    <w:rsid w:val="004A539F"/>
    <w:rsid w:val="004A5DB3"/>
    <w:rsid w:val="004A6917"/>
    <w:rsid w:val="004A7CEF"/>
    <w:rsid w:val="004C1463"/>
    <w:rsid w:val="004C24E9"/>
    <w:rsid w:val="004C74C5"/>
    <w:rsid w:val="004D303E"/>
    <w:rsid w:val="004D57E2"/>
    <w:rsid w:val="004D6341"/>
    <w:rsid w:val="004E0508"/>
    <w:rsid w:val="004E3FEE"/>
    <w:rsid w:val="004E56EC"/>
    <w:rsid w:val="004F075F"/>
    <w:rsid w:val="004F79D3"/>
    <w:rsid w:val="00503841"/>
    <w:rsid w:val="00505222"/>
    <w:rsid w:val="005062C9"/>
    <w:rsid w:val="0051309D"/>
    <w:rsid w:val="0051354C"/>
    <w:rsid w:val="005214CD"/>
    <w:rsid w:val="0052658B"/>
    <w:rsid w:val="005267A0"/>
    <w:rsid w:val="005338D2"/>
    <w:rsid w:val="00533DF1"/>
    <w:rsid w:val="00534851"/>
    <w:rsid w:val="00534E48"/>
    <w:rsid w:val="00535B1A"/>
    <w:rsid w:val="0053601F"/>
    <w:rsid w:val="00542994"/>
    <w:rsid w:val="00543C57"/>
    <w:rsid w:val="00544DD6"/>
    <w:rsid w:val="005522CF"/>
    <w:rsid w:val="00553DAD"/>
    <w:rsid w:val="00554F42"/>
    <w:rsid w:val="00560086"/>
    <w:rsid w:val="00560526"/>
    <w:rsid w:val="00561A54"/>
    <w:rsid w:val="005663D3"/>
    <w:rsid w:val="005717E5"/>
    <w:rsid w:val="005754CF"/>
    <w:rsid w:val="005759A5"/>
    <w:rsid w:val="00576FF2"/>
    <w:rsid w:val="00584659"/>
    <w:rsid w:val="00584DDF"/>
    <w:rsid w:val="00585573"/>
    <w:rsid w:val="005908DA"/>
    <w:rsid w:val="00594B62"/>
    <w:rsid w:val="005964C5"/>
    <w:rsid w:val="005A0F76"/>
    <w:rsid w:val="005A1452"/>
    <w:rsid w:val="005A1572"/>
    <w:rsid w:val="005A367C"/>
    <w:rsid w:val="005A3C4D"/>
    <w:rsid w:val="005B459E"/>
    <w:rsid w:val="005B6D5D"/>
    <w:rsid w:val="005C07DA"/>
    <w:rsid w:val="005C17FB"/>
    <w:rsid w:val="005C40B4"/>
    <w:rsid w:val="005D00B3"/>
    <w:rsid w:val="005D11AA"/>
    <w:rsid w:val="005D35AC"/>
    <w:rsid w:val="005D5EFC"/>
    <w:rsid w:val="005D78AA"/>
    <w:rsid w:val="005E1DFD"/>
    <w:rsid w:val="005E2F9F"/>
    <w:rsid w:val="005E3F9C"/>
    <w:rsid w:val="005E6BEB"/>
    <w:rsid w:val="005E7CB8"/>
    <w:rsid w:val="005F0A4F"/>
    <w:rsid w:val="005F319B"/>
    <w:rsid w:val="005F4845"/>
    <w:rsid w:val="00602E53"/>
    <w:rsid w:val="00603927"/>
    <w:rsid w:val="00605E62"/>
    <w:rsid w:val="00613047"/>
    <w:rsid w:val="00613D66"/>
    <w:rsid w:val="00613E53"/>
    <w:rsid w:val="00614B20"/>
    <w:rsid w:val="00616B54"/>
    <w:rsid w:val="00617DD5"/>
    <w:rsid w:val="00622C97"/>
    <w:rsid w:val="00623523"/>
    <w:rsid w:val="00624F8D"/>
    <w:rsid w:val="006261AB"/>
    <w:rsid w:val="00627CCE"/>
    <w:rsid w:val="0063196D"/>
    <w:rsid w:val="00632814"/>
    <w:rsid w:val="006350C3"/>
    <w:rsid w:val="00636BAC"/>
    <w:rsid w:val="00637E6A"/>
    <w:rsid w:val="006419C8"/>
    <w:rsid w:val="00643006"/>
    <w:rsid w:val="006431FE"/>
    <w:rsid w:val="00643602"/>
    <w:rsid w:val="00646879"/>
    <w:rsid w:val="00651AF7"/>
    <w:rsid w:val="00657D37"/>
    <w:rsid w:val="00660905"/>
    <w:rsid w:val="00661E0E"/>
    <w:rsid w:val="006624B1"/>
    <w:rsid w:val="00667212"/>
    <w:rsid w:val="00670226"/>
    <w:rsid w:val="006742E1"/>
    <w:rsid w:val="00675F96"/>
    <w:rsid w:val="00686B0A"/>
    <w:rsid w:val="00687316"/>
    <w:rsid w:val="00693C6D"/>
    <w:rsid w:val="00694DAD"/>
    <w:rsid w:val="00697022"/>
    <w:rsid w:val="006A0E0D"/>
    <w:rsid w:val="006A5632"/>
    <w:rsid w:val="006A6AA2"/>
    <w:rsid w:val="006A7812"/>
    <w:rsid w:val="006B21D3"/>
    <w:rsid w:val="006B72A0"/>
    <w:rsid w:val="006B79D6"/>
    <w:rsid w:val="006B7BF6"/>
    <w:rsid w:val="006C1591"/>
    <w:rsid w:val="006C5CD3"/>
    <w:rsid w:val="006C7793"/>
    <w:rsid w:val="006C7B5F"/>
    <w:rsid w:val="006C7C57"/>
    <w:rsid w:val="006D1556"/>
    <w:rsid w:val="006D66DC"/>
    <w:rsid w:val="006D74D5"/>
    <w:rsid w:val="006E3071"/>
    <w:rsid w:val="006E4A71"/>
    <w:rsid w:val="006E651A"/>
    <w:rsid w:val="006E67B3"/>
    <w:rsid w:val="006F2B00"/>
    <w:rsid w:val="006F3BB5"/>
    <w:rsid w:val="007011EB"/>
    <w:rsid w:val="00703AF8"/>
    <w:rsid w:val="00704DEB"/>
    <w:rsid w:val="00707B3B"/>
    <w:rsid w:val="00710481"/>
    <w:rsid w:val="00711646"/>
    <w:rsid w:val="0071461A"/>
    <w:rsid w:val="00722DE9"/>
    <w:rsid w:val="007231BC"/>
    <w:rsid w:val="0072589B"/>
    <w:rsid w:val="00730520"/>
    <w:rsid w:val="00730778"/>
    <w:rsid w:val="00734E17"/>
    <w:rsid w:val="00735BF3"/>
    <w:rsid w:val="00736612"/>
    <w:rsid w:val="0074195C"/>
    <w:rsid w:val="00741B6C"/>
    <w:rsid w:val="00741F66"/>
    <w:rsid w:val="00743A4F"/>
    <w:rsid w:val="00744A30"/>
    <w:rsid w:val="00746F06"/>
    <w:rsid w:val="007474CD"/>
    <w:rsid w:val="0074762E"/>
    <w:rsid w:val="00747B8E"/>
    <w:rsid w:val="00751421"/>
    <w:rsid w:val="0075239F"/>
    <w:rsid w:val="00753723"/>
    <w:rsid w:val="00754F2A"/>
    <w:rsid w:val="00755F22"/>
    <w:rsid w:val="00757386"/>
    <w:rsid w:val="00761099"/>
    <w:rsid w:val="007631AA"/>
    <w:rsid w:val="00764BDF"/>
    <w:rsid w:val="00765ADE"/>
    <w:rsid w:val="00766F36"/>
    <w:rsid w:val="007673C3"/>
    <w:rsid w:val="00771374"/>
    <w:rsid w:val="007732E6"/>
    <w:rsid w:val="00774B9E"/>
    <w:rsid w:val="007774DA"/>
    <w:rsid w:val="0078070B"/>
    <w:rsid w:val="00790B20"/>
    <w:rsid w:val="00791965"/>
    <w:rsid w:val="00791969"/>
    <w:rsid w:val="00791A97"/>
    <w:rsid w:val="00795BD1"/>
    <w:rsid w:val="007A3060"/>
    <w:rsid w:val="007A34B8"/>
    <w:rsid w:val="007A4B2D"/>
    <w:rsid w:val="007B0C82"/>
    <w:rsid w:val="007B1155"/>
    <w:rsid w:val="007B3E9D"/>
    <w:rsid w:val="007B671F"/>
    <w:rsid w:val="007B7BCA"/>
    <w:rsid w:val="007D6348"/>
    <w:rsid w:val="007D65DA"/>
    <w:rsid w:val="007E27B5"/>
    <w:rsid w:val="007E481B"/>
    <w:rsid w:val="007E4B6B"/>
    <w:rsid w:val="007E58A6"/>
    <w:rsid w:val="007E59EA"/>
    <w:rsid w:val="007F3AD4"/>
    <w:rsid w:val="007F4635"/>
    <w:rsid w:val="007F5CC6"/>
    <w:rsid w:val="00800733"/>
    <w:rsid w:val="0080204D"/>
    <w:rsid w:val="00802A09"/>
    <w:rsid w:val="008038D9"/>
    <w:rsid w:val="008039A9"/>
    <w:rsid w:val="0080529A"/>
    <w:rsid w:val="00811119"/>
    <w:rsid w:val="0081216F"/>
    <w:rsid w:val="00812B9B"/>
    <w:rsid w:val="00812E80"/>
    <w:rsid w:val="008138B5"/>
    <w:rsid w:val="0081764F"/>
    <w:rsid w:val="008205FB"/>
    <w:rsid w:val="00821858"/>
    <w:rsid w:val="0082188B"/>
    <w:rsid w:val="008223EB"/>
    <w:rsid w:val="00822A8C"/>
    <w:rsid w:val="008235A8"/>
    <w:rsid w:val="00824CFD"/>
    <w:rsid w:val="00833CFE"/>
    <w:rsid w:val="0083568A"/>
    <w:rsid w:val="00836E2E"/>
    <w:rsid w:val="008419D2"/>
    <w:rsid w:val="00846C66"/>
    <w:rsid w:val="00847220"/>
    <w:rsid w:val="0085182B"/>
    <w:rsid w:val="008530CB"/>
    <w:rsid w:val="00857EBA"/>
    <w:rsid w:val="00857EE4"/>
    <w:rsid w:val="00863B23"/>
    <w:rsid w:val="00864E6D"/>
    <w:rsid w:val="0086555D"/>
    <w:rsid w:val="00867B73"/>
    <w:rsid w:val="0087046A"/>
    <w:rsid w:val="008714E8"/>
    <w:rsid w:val="008734D7"/>
    <w:rsid w:val="00875E77"/>
    <w:rsid w:val="00881250"/>
    <w:rsid w:val="00882B06"/>
    <w:rsid w:val="00884917"/>
    <w:rsid w:val="008923E4"/>
    <w:rsid w:val="008947ED"/>
    <w:rsid w:val="008973B8"/>
    <w:rsid w:val="008A3B5F"/>
    <w:rsid w:val="008A7A68"/>
    <w:rsid w:val="008B1755"/>
    <w:rsid w:val="008C003F"/>
    <w:rsid w:val="008C0E87"/>
    <w:rsid w:val="008C0FAD"/>
    <w:rsid w:val="008C3341"/>
    <w:rsid w:val="008C7BA4"/>
    <w:rsid w:val="008C7CF7"/>
    <w:rsid w:val="008D0615"/>
    <w:rsid w:val="008D4107"/>
    <w:rsid w:val="008D61E1"/>
    <w:rsid w:val="008D684B"/>
    <w:rsid w:val="008E0EA4"/>
    <w:rsid w:val="008E35A4"/>
    <w:rsid w:val="008E706F"/>
    <w:rsid w:val="008E77BD"/>
    <w:rsid w:val="008F239A"/>
    <w:rsid w:val="008F2F71"/>
    <w:rsid w:val="008F4EB9"/>
    <w:rsid w:val="008F71A7"/>
    <w:rsid w:val="00903B53"/>
    <w:rsid w:val="00904A6B"/>
    <w:rsid w:val="00905C29"/>
    <w:rsid w:val="00905C78"/>
    <w:rsid w:val="009078C9"/>
    <w:rsid w:val="009112AB"/>
    <w:rsid w:val="009146BA"/>
    <w:rsid w:val="009151F3"/>
    <w:rsid w:val="00930BF3"/>
    <w:rsid w:val="00935087"/>
    <w:rsid w:val="00935663"/>
    <w:rsid w:val="009377B8"/>
    <w:rsid w:val="00937E29"/>
    <w:rsid w:val="00940BE7"/>
    <w:rsid w:val="00941A4C"/>
    <w:rsid w:val="009428C2"/>
    <w:rsid w:val="009436D1"/>
    <w:rsid w:val="00946B77"/>
    <w:rsid w:val="009474D9"/>
    <w:rsid w:val="00947D34"/>
    <w:rsid w:val="009545E7"/>
    <w:rsid w:val="009556EC"/>
    <w:rsid w:val="00957793"/>
    <w:rsid w:val="00960010"/>
    <w:rsid w:val="00960CA9"/>
    <w:rsid w:val="00960E44"/>
    <w:rsid w:val="00963982"/>
    <w:rsid w:val="009725CA"/>
    <w:rsid w:val="0097502A"/>
    <w:rsid w:val="00975829"/>
    <w:rsid w:val="00975B57"/>
    <w:rsid w:val="009806A5"/>
    <w:rsid w:val="0098527B"/>
    <w:rsid w:val="00986E86"/>
    <w:rsid w:val="00993BF9"/>
    <w:rsid w:val="009A27D2"/>
    <w:rsid w:val="009B1016"/>
    <w:rsid w:val="009B2672"/>
    <w:rsid w:val="009C03E9"/>
    <w:rsid w:val="009C58CE"/>
    <w:rsid w:val="009C6081"/>
    <w:rsid w:val="009C6827"/>
    <w:rsid w:val="009D1540"/>
    <w:rsid w:val="009D3A89"/>
    <w:rsid w:val="009E4CB6"/>
    <w:rsid w:val="009F0BC2"/>
    <w:rsid w:val="009F1609"/>
    <w:rsid w:val="009F1F07"/>
    <w:rsid w:val="009F26EB"/>
    <w:rsid w:val="009F2D69"/>
    <w:rsid w:val="00A005DE"/>
    <w:rsid w:val="00A0119F"/>
    <w:rsid w:val="00A021EA"/>
    <w:rsid w:val="00A024D7"/>
    <w:rsid w:val="00A02A5D"/>
    <w:rsid w:val="00A149DE"/>
    <w:rsid w:val="00A15262"/>
    <w:rsid w:val="00A16720"/>
    <w:rsid w:val="00A167C1"/>
    <w:rsid w:val="00A16B87"/>
    <w:rsid w:val="00A22575"/>
    <w:rsid w:val="00A22DD7"/>
    <w:rsid w:val="00A242F7"/>
    <w:rsid w:val="00A265F8"/>
    <w:rsid w:val="00A33869"/>
    <w:rsid w:val="00A34695"/>
    <w:rsid w:val="00A347E3"/>
    <w:rsid w:val="00A37EFA"/>
    <w:rsid w:val="00A42C40"/>
    <w:rsid w:val="00A44E32"/>
    <w:rsid w:val="00A70114"/>
    <w:rsid w:val="00A719BC"/>
    <w:rsid w:val="00A743C4"/>
    <w:rsid w:val="00A7462E"/>
    <w:rsid w:val="00A750D7"/>
    <w:rsid w:val="00A75EC1"/>
    <w:rsid w:val="00A8078C"/>
    <w:rsid w:val="00A82CC1"/>
    <w:rsid w:val="00A83A9E"/>
    <w:rsid w:val="00A84FFF"/>
    <w:rsid w:val="00A86DBE"/>
    <w:rsid w:val="00A9190D"/>
    <w:rsid w:val="00A92D69"/>
    <w:rsid w:val="00A93317"/>
    <w:rsid w:val="00A943D5"/>
    <w:rsid w:val="00A9653C"/>
    <w:rsid w:val="00A97F81"/>
    <w:rsid w:val="00AA37F1"/>
    <w:rsid w:val="00AA6305"/>
    <w:rsid w:val="00AB0008"/>
    <w:rsid w:val="00AB3BEC"/>
    <w:rsid w:val="00AC1D05"/>
    <w:rsid w:val="00AC44E1"/>
    <w:rsid w:val="00AD0EF9"/>
    <w:rsid w:val="00AD17C6"/>
    <w:rsid w:val="00AD2458"/>
    <w:rsid w:val="00AD360F"/>
    <w:rsid w:val="00AD3E57"/>
    <w:rsid w:val="00AD40CC"/>
    <w:rsid w:val="00AD4A58"/>
    <w:rsid w:val="00AD757B"/>
    <w:rsid w:val="00AE1A5F"/>
    <w:rsid w:val="00AE4023"/>
    <w:rsid w:val="00AE453E"/>
    <w:rsid w:val="00AE4748"/>
    <w:rsid w:val="00AE4A97"/>
    <w:rsid w:val="00AE6DA3"/>
    <w:rsid w:val="00AE6EEE"/>
    <w:rsid w:val="00AF1E0C"/>
    <w:rsid w:val="00AF355B"/>
    <w:rsid w:val="00AF40F1"/>
    <w:rsid w:val="00AF4275"/>
    <w:rsid w:val="00AF4970"/>
    <w:rsid w:val="00AF5700"/>
    <w:rsid w:val="00B03C55"/>
    <w:rsid w:val="00B048C2"/>
    <w:rsid w:val="00B062C9"/>
    <w:rsid w:val="00B073DF"/>
    <w:rsid w:val="00B10548"/>
    <w:rsid w:val="00B11CDD"/>
    <w:rsid w:val="00B12614"/>
    <w:rsid w:val="00B24C53"/>
    <w:rsid w:val="00B263ED"/>
    <w:rsid w:val="00B312D1"/>
    <w:rsid w:val="00B31779"/>
    <w:rsid w:val="00B32951"/>
    <w:rsid w:val="00B32F71"/>
    <w:rsid w:val="00B33629"/>
    <w:rsid w:val="00B3695A"/>
    <w:rsid w:val="00B4211A"/>
    <w:rsid w:val="00B424C6"/>
    <w:rsid w:val="00B43151"/>
    <w:rsid w:val="00B43ADD"/>
    <w:rsid w:val="00B43B90"/>
    <w:rsid w:val="00B43BA9"/>
    <w:rsid w:val="00B5175E"/>
    <w:rsid w:val="00B5370D"/>
    <w:rsid w:val="00B663B9"/>
    <w:rsid w:val="00B70883"/>
    <w:rsid w:val="00B7567D"/>
    <w:rsid w:val="00B802DF"/>
    <w:rsid w:val="00B84A82"/>
    <w:rsid w:val="00B868F4"/>
    <w:rsid w:val="00B929A2"/>
    <w:rsid w:val="00B96D70"/>
    <w:rsid w:val="00BA03D5"/>
    <w:rsid w:val="00BA12EF"/>
    <w:rsid w:val="00BA3381"/>
    <w:rsid w:val="00BA5E3C"/>
    <w:rsid w:val="00BB4B0C"/>
    <w:rsid w:val="00BB7314"/>
    <w:rsid w:val="00BB750E"/>
    <w:rsid w:val="00BC46BF"/>
    <w:rsid w:val="00BC7D27"/>
    <w:rsid w:val="00BD2A71"/>
    <w:rsid w:val="00BD4DFF"/>
    <w:rsid w:val="00BD5A01"/>
    <w:rsid w:val="00BD67E8"/>
    <w:rsid w:val="00BD72CB"/>
    <w:rsid w:val="00BD7455"/>
    <w:rsid w:val="00BE2900"/>
    <w:rsid w:val="00BE2E6A"/>
    <w:rsid w:val="00BE33C9"/>
    <w:rsid w:val="00BE56ED"/>
    <w:rsid w:val="00BE75AF"/>
    <w:rsid w:val="00BF072E"/>
    <w:rsid w:val="00BF3F06"/>
    <w:rsid w:val="00BF4C52"/>
    <w:rsid w:val="00C0387C"/>
    <w:rsid w:val="00C10459"/>
    <w:rsid w:val="00C11031"/>
    <w:rsid w:val="00C1115D"/>
    <w:rsid w:val="00C126D6"/>
    <w:rsid w:val="00C13FC9"/>
    <w:rsid w:val="00C166DF"/>
    <w:rsid w:val="00C17437"/>
    <w:rsid w:val="00C20A8B"/>
    <w:rsid w:val="00C23C8C"/>
    <w:rsid w:val="00C27EE7"/>
    <w:rsid w:val="00C339D7"/>
    <w:rsid w:val="00C4009D"/>
    <w:rsid w:val="00C405A1"/>
    <w:rsid w:val="00C40888"/>
    <w:rsid w:val="00C40C27"/>
    <w:rsid w:val="00C4241A"/>
    <w:rsid w:val="00C42ACF"/>
    <w:rsid w:val="00C50933"/>
    <w:rsid w:val="00C50A25"/>
    <w:rsid w:val="00C53FC1"/>
    <w:rsid w:val="00C55F02"/>
    <w:rsid w:val="00C63203"/>
    <w:rsid w:val="00C639D8"/>
    <w:rsid w:val="00C661CF"/>
    <w:rsid w:val="00C7330B"/>
    <w:rsid w:val="00C73440"/>
    <w:rsid w:val="00C7344E"/>
    <w:rsid w:val="00C737E8"/>
    <w:rsid w:val="00C75553"/>
    <w:rsid w:val="00C75AB0"/>
    <w:rsid w:val="00C75CBD"/>
    <w:rsid w:val="00C76FC8"/>
    <w:rsid w:val="00C80E0D"/>
    <w:rsid w:val="00C81EFC"/>
    <w:rsid w:val="00C826E8"/>
    <w:rsid w:val="00C838C8"/>
    <w:rsid w:val="00C83993"/>
    <w:rsid w:val="00C84FB5"/>
    <w:rsid w:val="00C90F56"/>
    <w:rsid w:val="00C93C50"/>
    <w:rsid w:val="00C93FD8"/>
    <w:rsid w:val="00C96E93"/>
    <w:rsid w:val="00CA0930"/>
    <w:rsid w:val="00CA1A30"/>
    <w:rsid w:val="00CA20E1"/>
    <w:rsid w:val="00CA5694"/>
    <w:rsid w:val="00CA692C"/>
    <w:rsid w:val="00CB74D1"/>
    <w:rsid w:val="00CC1DD7"/>
    <w:rsid w:val="00CC54D0"/>
    <w:rsid w:val="00CC7792"/>
    <w:rsid w:val="00CD0522"/>
    <w:rsid w:val="00CD137F"/>
    <w:rsid w:val="00CD4F05"/>
    <w:rsid w:val="00CD4FE0"/>
    <w:rsid w:val="00CD7738"/>
    <w:rsid w:val="00CE17A0"/>
    <w:rsid w:val="00CE3D1F"/>
    <w:rsid w:val="00CE533C"/>
    <w:rsid w:val="00CE76D7"/>
    <w:rsid w:val="00CF02FF"/>
    <w:rsid w:val="00CF61C0"/>
    <w:rsid w:val="00CF6DAC"/>
    <w:rsid w:val="00D001B2"/>
    <w:rsid w:val="00D001BE"/>
    <w:rsid w:val="00D03583"/>
    <w:rsid w:val="00D15628"/>
    <w:rsid w:val="00D1699D"/>
    <w:rsid w:val="00D21606"/>
    <w:rsid w:val="00D2798C"/>
    <w:rsid w:val="00D3059A"/>
    <w:rsid w:val="00D36E20"/>
    <w:rsid w:val="00D42E3B"/>
    <w:rsid w:val="00D42FDB"/>
    <w:rsid w:val="00D43411"/>
    <w:rsid w:val="00D458CC"/>
    <w:rsid w:val="00D479D9"/>
    <w:rsid w:val="00D47F8D"/>
    <w:rsid w:val="00D50F3A"/>
    <w:rsid w:val="00D61AF8"/>
    <w:rsid w:val="00D63561"/>
    <w:rsid w:val="00D64DFC"/>
    <w:rsid w:val="00D7097B"/>
    <w:rsid w:val="00D74928"/>
    <w:rsid w:val="00D83D14"/>
    <w:rsid w:val="00D87529"/>
    <w:rsid w:val="00D90175"/>
    <w:rsid w:val="00D94058"/>
    <w:rsid w:val="00D947A1"/>
    <w:rsid w:val="00DA23FD"/>
    <w:rsid w:val="00DA29EA"/>
    <w:rsid w:val="00DA7E5F"/>
    <w:rsid w:val="00DB6244"/>
    <w:rsid w:val="00DC1616"/>
    <w:rsid w:val="00DC6B61"/>
    <w:rsid w:val="00DD1682"/>
    <w:rsid w:val="00DD1DD7"/>
    <w:rsid w:val="00DD6FEA"/>
    <w:rsid w:val="00DD7DC5"/>
    <w:rsid w:val="00DE15F0"/>
    <w:rsid w:val="00DE6C89"/>
    <w:rsid w:val="00DF5342"/>
    <w:rsid w:val="00E00B0F"/>
    <w:rsid w:val="00E02B20"/>
    <w:rsid w:val="00E10ACB"/>
    <w:rsid w:val="00E139DD"/>
    <w:rsid w:val="00E161CC"/>
    <w:rsid w:val="00E177A4"/>
    <w:rsid w:val="00E17D55"/>
    <w:rsid w:val="00E202A4"/>
    <w:rsid w:val="00E2250D"/>
    <w:rsid w:val="00E25F3B"/>
    <w:rsid w:val="00E27624"/>
    <w:rsid w:val="00E27C0F"/>
    <w:rsid w:val="00E31442"/>
    <w:rsid w:val="00E35E79"/>
    <w:rsid w:val="00E364EC"/>
    <w:rsid w:val="00E37917"/>
    <w:rsid w:val="00E43726"/>
    <w:rsid w:val="00E44E8F"/>
    <w:rsid w:val="00E50612"/>
    <w:rsid w:val="00E5753F"/>
    <w:rsid w:val="00E600D5"/>
    <w:rsid w:val="00E6150A"/>
    <w:rsid w:val="00E61608"/>
    <w:rsid w:val="00E620B4"/>
    <w:rsid w:val="00E621DB"/>
    <w:rsid w:val="00E64025"/>
    <w:rsid w:val="00E64D2C"/>
    <w:rsid w:val="00E66479"/>
    <w:rsid w:val="00E66DDD"/>
    <w:rsid w:val="00E70017"/>
    <w:rsid w:val="00E7436B"/>
    <w:rsid w:val="00E7604D"/>
    <w:rsid w:val="00E8159F"/>
    <w:rsid w:val="00E8447A"/>
    <w:rsid w:val="00E84A3E"/>
    <w:rsid w:val="00E90F68"/>
    <w:rsid w:val="00E928DD"/>
    <w:rsid w:val="00E92F9F"/>
    <w:rsid w:val="00E93BBD"/>
    <w:rsid w:val="00EA0DF4"/>
    <w:rsid w:val="00EA1BB3"/>
    <w:rsid w:val="00EA2F69"/>
    <w:rsid w:val="00EA3598"/>
    <w:rsid w:val="00EB115B"/>
    <w:rsid w:val="00EB2489"/>
    <w:rsid w:val="00EB2EBF"/>
    <w:rsid w:val="00EB3A68"/>
    <w:rsid w:val="00EB3E21"/>
    <w:rsid w:val="00EB47A1"/>
    <w:rsid w:val="00EB4A6F"/>
    <w:rsid w:val="00EC1EA0"/>
    <w:rsid w:val="00EC2026"/>
    <w:rsid w:val="00ED13A5"/>
    <w:rsid w:val="00ED3FB0"/>
    <w:rsid w:val="00EE11F8"/>
    <w:rsid w:val="00EE1B05"/>
    <w:rsid w:val="00EE2523"/>
    <w:rsid w:val="00EE37F2"/>
    <w:rsid w:val="00EF2E00"/>
    <w:rsid w:val="00EF3958"/>
    <w:rsid w:val="00F00E69"/>
    <w:rsid w:val="00F01010"/>
    <w:rsid w:val="00F02D54"/>
    <w:rsid w:val="00F04A63"/>
    <w:rsid w:val="00F04B89"/>
    <w:rsid w:val="00F06B94"/>
    <w:rsid w:val="00F06BEE"/>
    <w:rsid w:val="00F0730E"/>
    <w:rsid w:val="00F101A3"/>
    <w:rsid w:val="00F1104A"/>
    <w:rsid w:val="00F12774"/>
    <w:rsid w:val="00F1395E"/>
    <w:rsid w:val="00F21E03"/>
    <w:rsid w:val="00F22B9A"/>
    <w:rsid w:val="00F233C8"/>
    <w:rsid w:val="00F23599"/>
    <w:rsid w:val="00F33F21"/>
    <w:rsid w:val="00F35181"/>
    <w:rsid w:val="00F35E5D"/>
    <w:rsid w:val="00F36815"/>
    <w:rsid w:val="00F4114D"/>
    <w:rsid w:val="00F4301A"/>
    <w:rsid w:val="00F5026D"/>
    <w:rsid w:val="00F50AB2"/>
    <w:rsid w:val="00F50FAD"/>
    <w:rsid w:val="00F513CE"/>
    <w:rsid w:val="00F51807"/>
    <w:rsid w:val="00F542A5"/>
    <w:rsid w:val="00F5437B"/>
    <w:rsid w:val="00F550BC"/>
    <w:rsid w:val="00F55CB1"/>
    <w:rsid w:val="00F55EDC"/>
    <w:rsid w:val="00F56FDA"/>
    <w:rsid w:val="00F611EB"/>
    <w:rsid w:val="00F6131C"/>
    <w:rsid w:val="00F66914"/>
    <w:rsid w:val="00F67140"/>
    <w:rsid w:val="00F70EF4"/>
    <w:rsid w:val="00F767EE"/>
    <w:rsid w:val="00F77948"/>
    <w:rsid w:val="00F77EE1"/>
    <w:rsid w:val="00F80962"/>
    <w:rsid w:val="00F8202B"/>
    <w:rsid w:val="00F829C8"/>
    <w:rsid w:val="00F836F7"/>
    <w:rsid w:val="00F853A7"/>
    <w:rsid w:val="00F87B01"/>
    <w:rsid w:val="00F87DAE"/>
    <w:rsid w:val="00F92CA8"/>
    <w:rsid w:val="00FA4F54"/>
    <w:rsid w:val="00FB0A14"/>
    <w:rsid w:val="00FB18C7"/>
    <w:rsid w:val="00FB3817"/>
    <w:rsid w:val="00FB531A"/>
    <w:rsid w:val="00FB6927"/>
    <w:rsid w:val="00FC122E"/>
    <w:rsid w:val="00FC5896"/>
    <w:rsid w:val="00FC6297"/>
    <w:rsid w:val="00FD117A"/>
    <w:rsid w:val="00FD4A5B"/>
    <w:rsid w:val="00FE01B0"/>
    <w:rsid w:val="00FE38A9"/>
    <w:rsid w:val="00FE50B4"/>
    <w:rsid w:val="00FE6FDC"/>
    <w:rsid w:val="00FF07EA"/>
    <w:rsid w:val="00FF0E33"/>
    <w:rsid w:val="00FF2A45"/>
    <w:rsid w:val="00FF7A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8065"/>
  <w15:docId w15:val="{8D2A25A3-FE98-432F-BBEF-0072B012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DF"/>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53C"/>
    <w:pPr>
      <w:ind w:left="720"/>
      <w:contextualSpacing/>
    </w:pPr>
  </w:style>
  <w:style w:type="paragraph" w:styleId="Header">
    <w:name w:val="header"/>
    <w:basedOn w:val="Normal"/>
    <w:link w:val="HeaderChar"/>
    <w:uiPriority w:val="99"/>
    <w:unhideWhenUsed/>
    <w:rsid w:val="00F33F21"/>
    <w:pPr>
      <w:tabs>
        <w:tab w:val="center" w:pos="4513"/>
        <w:tab w:val="right" w:pos="9026"/>
      </w:tabs>
    </w:pPr>
  </w:style>
  <w:style w:type="character" w:customStyle="1" w:styleId="HeaderChar">
    <w:name w:val="Header Char"/>
    <w:basedOn w:val="DefaultParagraphFont"/>
    <w:link w:val="Header"/>
    <w:uiPriority w:val="99"/>
    <w:rsid w:val="00F33F21"/>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F33F21"/>
    <w:pPr>
      <w:tabs>
        <w:tab w:val="center" w:pos="4513"/>
        <w:tab w:val="right" w:pos="9026"/>
      </w:tabs>
    </w:pPr>
  </w:style>
  <w:style w:type="character" w:customStyle="1" w:styleId="FooterChar">
    <w:name w:val="Footer Char"/>
    <w:basedOn w:val="DefaultParagraphFont"/>
    <w:link w:val="Footer"/>
    <w:uiPriority w:val="99"/>
    <w:rsid w:val="00F33F21"/>
    <w:rPr>
      <w:rFonts w:ascii="Times New Roman" w:eastAsia="Times New Roman" w:hAnsi="Times New Roman" w:cs="Times New Roman"/>
      <w:sz w:val="28"/>
      <w:szCs w:val="24"/>
      <w:lang w:val="en-US"/>
    </w:rPr>
  </w:style>
  <w:style w:type="paragraph" w:styleId="BalloonText">
    <w:name w:val="Balloon Text"/>
    <w:basedOn w:val="Normal"/>
    <w:link w:val="BalloonTextChar"/>
    <w:uiPriority w:val="99"/>
    <w:semiHidden/>
    <w:unhideWhenUsed/>
    <w:rsid w:val="00D1699D"/>
    <w:rPr>
      <w:rFonts w:ascii="Tahoma" w:hAnsi="Tahoma" w:cs="Tahoma"/>
      <w:sz w:val="16"/>
      <w:szCs w:val="16"/>
    </w:rPr>
  </w:style>
  <w:style w:type="character" w:customStyle="1" w:styleId="BalloonTextChar">
    <w:name w:val="Balloon Text Char"/>
    <w:basedOn w:val="DefaultParagraphFont"/>
    <w:link w:val="BalloonText"/>
    <w:uiPriority w:val="99"/>
    <w:semiHidden/>
    <w:rsid w:val="00D1699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355403"/>
    <w:rPr>
      <w:sz w:val="16"/>
      <w:szCs w:val="16"/>
    </w:rPr>
  </w:style>
  <w:style w:type="paragraph" w:styleId="CommentText">
    <w:name w:val="annotation text"/>
    <w:basedOn w:val="Normal"/>
    <w:link w:val="CommentTextChar"/>
    <w:unhideWhenUsed/>
    <w:rsid w:val="00355403"/>
    <w:rPr>
      <w:sz w:val="20"/>
      <w:szCs w:val="20"/>
    </w:rPr>
  </w:style>
  <w:style w:type="character" w:customStyle="1" w:styleId="CommentTextChar">
    <w:name w:val="Comment Text Char"/>
    <w:basedOn w:val="DefaultParagraphFont"/>
    <w:link w:val="CommentText"/>
    <w:rsid w:val="003554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5403"/>
    <w:rPr>
      <w:b/>
      <w:bCs/>
    </w:rPr>
  </w:style>
  <w:style w:type="character" w:customStyle="1" w:styleId="CommentSubjectChar">
    <w:name w:val="Comment Subject Char"/>
    <w:basedOn w:val="CommentTextChar"/>
    <w:link w:val="CommentSubject"/>
    <w:uiPriority w:val="99"/>
    <w:semiHidden/>
    <w:rsid w:val="00355403"/>
    <w:rPr>
      <w:rFonts w:ascii="Times New Roman" w:eastAsia="Times New Roman" w:hAnsi="Times New Roman" w:cs="Times New Roman"/>
      <w:b/>
      <w:bCs/>
      <w:sz w:val="20"/>
      <w:szCs w:val="20"/>
      <w:lang w:val="en-US"/>
    </w:rPr>
  </w:style>
  <w:style w:type="paragraph" w:styleId="Revision">
    <w:name w:val="Revision"/>
    <w:hidden/>
    <w:uiPriority w:val="99"/>
    <w:semiHidden/>
    <w:rsid w:val="000A5306"/>
    <w:pPr>
      <w:spacing w:after="0" w:line="240" w:lineRule="auto"/>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7011EB"/>
    <w:pPr>
      <w:spacing w:before="100" w:beforeAutospacing="1" w:after="100" w:afterAutospacing="1"/>
    </w:pPr>
    <w:rPr>
      <w:rFonts w:eastAsiaTheme="minorEastAsia"/>
      <w:sz w:val="24"/>
    </w:rPr>
  </w:style>
  <w:style w:type="character" w:customStyle="1" w:styleId="apple-converted-space">
    <w:name w:val="apple-converted-space"/>
    <w:basedOn w:val="DefaultParagraphFont"/>
    <w:rsid w:val="007E59EA"/>
  </w:style>
  <w:style w:type="paragraph" w:customStyle="1" w:styleId="Default">
    <w:name w:val="Default"/>
    <w:rsid w:val="00497591"/>
    <w:pPr>
      <w:autoSpaceDE w:val="0"/>
      <w:autoSpaceDN w:val="0"/>
      <w:adjustRightInd w:val="0"/>
      <w:spacing w:after="160" w:line="259"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497591"/>
  </w:style>
  <w:style w:type="character" w:styleId="Strong">
    <w:name w:val="Strong"/>
    <w:basedOn w:val="DefaultParagraphFont"/>
    <w:uiPriority w:val="22"/>
    <w:qFormat/>
    <w:rsid w:val="00CD7738"/>
    <w:rPr>
      <w:b/>
      <w:bCs/>
    </w:rPr>
  </w:style>
  <w:style w:type="character" w:styleId="Emphasis">
    <w:name w:val="Emphasis"/>
    <w:basedOn w:val="DefaultParagraphFont"/>
    <w:uiPriority w:val="20"/>
    <w:qFormat/>
    <w:rsid w:val="00F101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981">
      <w:bodyDiv w:val="1"/>
      <w:marLeft w:val="0"/>
      <w:marRight w:val="0"/>
      <w:marTop w:val="0"/>
      <w:marBottom w:val="0"/>
      <w:divBdr>
        <w:top w:val="none" w:sz="0" w:space="0" w:color="auto"/>
        <w:left w:val="none" w:sz="0" w:space="0" w:color="auto"/>
        <w:bottom w:val="none" w:sz="0" w:space="0" w:color="auto"/>
        <w:right w:val="none" w:sz="0" w:space="0" w:color="auto"/>
      </w:divBdr>
    </w:div>
    <w:div w:id="231625376">
      <w:bodyDiv w:val="1"/>
      <w:marLeft w:val="0"/>
      <w:marRight w:val="0"/>
      <w:marTop w:val="0"/>
      <w:marBottom w:val="0"/>
      <w:divBdr>
        <w:top w:val="none" w:sz="0" w:space="0" w:color="auto"/>
        <w:left w:val="none" w:sz="0" w:space="0" w:color="auto"/>
        <w:bottom w:val="none" w:sz="0" w:space="0" w:color="auto"/>
        <w:right w:val="none" w:sz="0" w:space="0" w:color="auto"/>
      </w:divBdr>
    </w:div>
    <w:div w:id="386995902">
      <w:bodyDiv w:val="1"/>
      <w:marLeft w:val="0"/>
      <w:marRight w:val="0"/>
      <w:marTop w:val="0"/>
      <w:marBottom w:val="0"/>
      <w:divBdr>
        <w:top w:val="none" w:sz="0" w:space="0" w:color="auto"/>
        <w:left w:val="none" w:sz="0" w:space="0" w:color="auto"/>
        <w:bottom w:val="none" w:sz="0" w:space="0" w:color="auto"/>
        <w:right w:val="none" w:sz="0" w:space="0" w:color="auto"/>
      </w:divBdr>
    </w:div>
    <w:div w:id="549730240">
      <w:bodyDiv w:val="1"/>
      <w:marLeft w:val="0"/>
      <w:marRight w:val="0"/>
      <w:marTop w:val="0"/>
      <w:marBottom w:val="0"/>
      <w:divBdr>
        <w:top w:val="none" w:sz="0" w:space="0" w:color="auto"/>
        <w:left w:val="none" w:sz="0" w:space="0" w:color="auto"/>
        <w:bottom w:val="none" w:sz="0" w:space="0" w:color="auto"/>
        <w:right w:val="none" w:sz="0" w:space="0" w:color="auto"/>
      </w:divBdr>
    </w:div>
    <w:div w:id="1405760898">
      <w:bodyDiv w:val="1"/>
      <w:marLeft w:val="0"/>
      <w:marRight w:val="0"/>
      <w:marTop w:val="0"/>
      <w:marBottom w:val="0"/>
      <w:divBdr>
        <w:top w:val="none" w:sz="0" w:space="0" w:color="auto"/>
        <w:left w:val="none" w:sz="0" w:space="0" w:color="auto"/>
        <w:bottom w:val="none" w:sz="0" w:space="0" w:color="auto"/>
        <w:right w:val="none" w:sz="0" w:space="0" w:color="auto"/>
      </w:divBdr>
    </w:div>
    <w:div w:id="1424953731">
      <w:bodyDiv w:val="1"/>
      <w:marLeft w:val="0"/>
      <w:marRight w:val="0"/>
      <w:marTop w:val="0"/>
      <w:marBottom w:val="0"/>
      <w:divBdr>
        <w:top w:val="none" w:sz="0" w:space="0" w:color="auto"/>
        <w:left w:val="none" w:sz="0" w:space="0" w:color="auto"/>
        <w:bottom w:val="none" w:sz="0" w:space="0" w:color="auto"/>
        <w:right w:val="none" w:sz="0" w:space="0" w:color="auto"/>
      </w:divBdr>
    </w:div>
    <w:div w:id="20304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9AFE-B570-4CCF-8F89-4039AEDFE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B30D28-4360-48A1-B292-0A75C0903BDF}">
  <ds:schemaRefs>
    <ds:schemaRef ds:uri="http://schemas.microsoft.com/sharepoint/v3/contenttype/forms"/>
  </ds:schemaRefs>
</ds:datastoreItem>
</file>

<file path=customXml/itemProps3.xml><?xml version="1.0" encoding="utf-8"?>
<ds:datastoreItem xmlns:ds="http://schemas.openxmlformats.org/officeDocument/2006/customXml" ds:itemID="{23879396-D1E3-45BB-82D5-B39D76B2B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CF660-D1D3-4DA4-8026-52334AB8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Hien (CQTTGSNH)</dc:creator>
  <cp:lastModifiedBy>DoanHokage</cp:lastModifiedBy>
  <cp:revision>1</cp:revision>
  <cp:lastPrinted>2019-11-11T11:25:00Z</cp:lastPrinted>
  <dcterms:created xsi:type="dcterms:W3CDTF">2019-11-16T01:27:00Z</dcterms:created>
  <dcterms:modified xsi:type="dcterms:W3CDTF">2020-05-02T09:38:00Z</dcterms:modified>
</cp:coreProperties>
</file>