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17D" w:rsidRPr="0019517D" w:rsidRDefault="0019517D" w:rsidP="0019517D">
      <w:pPr>
        <w:spacing w:beforeLines="50" w:before="120" w:afterLines="50" w:after="12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9517D">
        <w:rPr>
          <w:rFonts w:ascii="Times New Roman" w:hAnsi="Times New Roman" w:cs="Times New Roman"/>
          <w:b/>
          <w:bCs/>
          <w:sz w:val="28"/>
          <w:szCs w:val="28"/>
        </w:rPr>
        <w:t>Tiêu</w:t>
      </w:r>
      <w:proofErr w:type="spellEnd"/>
      <w:r w:rsidRPr="00195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9517D">
        <w:rPr>
          <w:rFonts w:ascii="Times New Roman" w:hAnsi="Times New Roman" w:cs="Times New Roman"/>
          <w:b/>
          <w:bCs/>
          <w:sz w:val="28"/>
          <w:szCs w:val="28"/>
        </w:rPr>
        <w:t>chí</w:t>
      </w:r>
      <w:proofErr w:type="spellEnd"/>
      <w:r w:rsidRPr="00195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9517D">
        <w:rPr>
          <w:rFonts w:ascii="Times New Roman" w:hAnsi="Times New Roman" w:cs="Times New Roman"/>
          <w:b/>
          <w:bCs/>
          <w:sz w:val="28"/>
          <w:szCs w:val="28"/>
        </w:rPr>
        <w:t>tác</w:t>
      </w:r>
      <w:proofErr w:type="spellEnd"/>
      <w:r w:rsidRPr="00195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9517D">
        <w:rPr>
          <w:rFonts w:ascii="Times New Roman" w:hAnsi="Times New Roman" w:cs="Times New Roman"/>
          <w:b/>
          <w:bCs/>
          <w:sz w:val="28"/>
          <w:szCs w:val="28"/>
        </w:rPr>
        <w:t>phong</w:t>
      </w:r>
      <w:proofErr w:type="spellEnd"/>
      <w:r w:rsidRPr="00195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9517D">
        <w:rPr>
          <w:rFonts w:ascii="Times New Roman" w:hAnsi="Times New Roman" w:cs="Times New Roman"/>
          <w:b/>
          <w:bCs/>
          <w:sz w:val="28"/>
          <w:szCs w:val="28"/>
        </w:rPr>
        <w:t>đánh</w:t>
      </w:r>
      <w:proofErr w:type="spellEnd"/>
      <w:r w:rsidRPr="00195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9517D">
        <w:rPr>
          <w:rFonts w:ascii="Times New Roman" w:hAnsi="Times New Roman" w:cs="Times New Roman"/>
          <w:b/>
          <w:bCs/>
          <w:sz w:val="28"/>
          <w:szCs w:val="28"/>
        </w:rPr>
        <w:t>giá</w:t>
      </w:r>
      <w:proofErr w:type="spellEnd"/>
      <w:r w:rsidRPr="00195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9517D">
        <w:rPr>
          <w:rFonts w:ascii="Times New Roman" w:hAnsi="Times New Roman" w:cs="Times New Roman"/>
          <w:b/>
          <w:bCs/>
          <w:sz w:val="28"/>
          <w:szCs w:val="28"/>
        </w:rPr>
        <w:t>cán</w:t>
      </w:r>
      <w:proofErr w:type="spellEnd"/>
      <w:r w:rsidRPr="00195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9517D">
        <w:rPr>
          <w:rFonts w:ascii="Times New Roman" w:hAnsi="Times New Roman" w:cs="Times New Roman"/>
          <w:b/>
          <w:bCs/>
          <w:sz w:val="28"/>
          <w:szCs w:val="28"/>
        </w:rPr>
        <w:t>bộ</w:t>
      </w:r>
      <w:proofErr w:type="spellEnd"/>
      <w:r w:rsidRPr="00195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9517D">
        <w:rPr>
          <w:rFonts w:ascii="Times New Roman" w:hAnsi="Times New Roman" w:cs="Times New Roman"/>
          <w:b/>
          <w:bCs/>
          <w:sz w:val="28"/>
          <w:szCs w:val="28"/>
        </w:rPr>
        <w:t>lãnh</w:t>
      </w:r>
      <w:proofErr w:type="spellEnd"/>
      <w:r w:rsidRPr="00195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9517D">
        <w:rPr>
          <w:rFonts w:ascii="Times New Roman" w:hAnsi="Times New Roman" w:cs="Times New Roman"/>
          <w:b/>
          <w:bCs/>
          <w:sz w:val="28"/>
          <w:szCs w:val="28"/>
        </w:rPr>
        <w:t>đạo</w:t>
      </w:r>
      <w:proofErr w:type="spellEnd"/>
    </w:p>
    <w:p w:rsidR="0019517D" w:rsidRPr="0019517D" w:rsidRDefault="0019517D" w:rsidP="0019517D">
      <w:pPr>
        <w:spacing w:beforeLines="50" w:before="120" w:afterLines="50" w:after="120" w:line="288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517D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 04/8/2017, Ban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ương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 89-QĐ/TW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 2017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khung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tiêu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chuẩn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danh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khung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tiêu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đánh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cán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lãnh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quản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>.</w:t>
      </w:r>
    </w:p>
    <w:p w:rsidR="0019517D" w:rsidRPr="0019517D" w:rsidRDefault="0019517D" w:rsidP="0019517D">
      <w:pPr>
        <w:spacing w:beforeLines="50" w:before="120" w:afterLines="50" w:after="120" w:line="288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9517D">
        <w:rPr>
          <w:rFonts w:ascii="Times New Roman" w:hAnsi="Times New Roman" w:cs="Times New Roman"/>
          <w:b/>
          <w:bCs/>
          <w:sz w:val="28"/>
          <w:szCs w:val="28"/>
        </w:rPr>
        <w:t>Tiêu</w:t>
      </w:r>
      <w:proofErr w:type="spellEnd"/>
      <w:r w:rsidRPr="00195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9517D">
        <w:rPr>
          <w:rFonts w:ascii="Times New Roman" w:hAnsi="Times New Roman" w:cs="Times New Roman"/>
          <w:b/>
          <w:bCs/>
          <w:sz w:val="28"/>
          <w:szCs w:val="28"/>
        </w:rPr>
        <w:t>chí</w:t>
      </w:r>
      <w:proofErr w:type="spellEnd"/>
      <w:r w:rsidRPr="00195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9517D">
        <w:rPr>
          <w:rFonts w:ascii="Times New Roman" w:hAnsi="Times New Roman" w:cs="Times New Roman"/>
          <w:b/>
          <w:bCs/>
          <w:sz w:val="28"/>
          <w:szCs w:val="28"/>
        </w:rPr>
        <w:t>tác</w:t>
      </w:r>
      <w:proofErr w:type="spellEnd"/>
      <w:r w:rsidRPr="00195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9517D">
        <w:rPr>
          <w:rFonts w:ascii="Times New Roman" w:hAnsi="Times New Roman" w:cs="Times New Roman"/>
          <w:b/>
          <w:bCs/>
          <w:sz w:val="28"/>
          <w:szCs w:val="28"/>
        </w:rPr>
        <w:t>phong</w:t>
      </w:r>
      <w:proofErr w:type="spellEnd"/>
      <w:r w:rsidRPr="0019517D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19517D">
        <w:rPr>
          <w:rFonts w:ascii="Times New Roman" w:hAnsi="Times New Roman" w:cs="Times New Roman"/>
          <w:b/>
          <w:bCs/>
          <w:sz w:val="28"/>
          <w:szCs w:val="28"/>
        </w:rPr>
        <w:t>lề</w:t>
      </w:r>
      <w:proofErr w:type="spellEnd"/>
      <w:r w:rsidRPr="00195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9517D">
        <w:rPr>
          <w:rFonts w:ascii="Times New Roman" w:hAnsi="Times New Roman" w:cs="Times New Roman"/>
          <w:b/>
          <w:bCs/>
          <w:sz w:val="28"/>
          <w:szCs w:val="28"/>
        </w:rPr>
        <w:t>lối</w:t>
      </w:r>
      <w:proofErr w:type="spellEnd"/>
      <w:r w:rsidRPr="00195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9517D">
        <w:rPr>
          <w:rFonts w:ascii="Times New Roman" w:hAnsi="Times New Roman" w:cs="Times New Roman"/>
          <w:b/>
          <w:bCs/>
          <w:sz w:val="28"/>
          <w:szCs w:val="28"/>
        </w:rPr>
        <w:t>làm</w:t>
      </w:r>
      <w:proofErr w:type="spellEnd"/>
      <w:r w:rsidRPr="00195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9517D">
        <w:rPr>
          <w:rFonts w:ascii="Times New Roman" w:hAnsi="Times New Roman" w:cs="Times New Roman"/>
          <w:b/>
          <w:bCs/>
          <w:sz w:val="28"/>
          <w:szCs w:val="28"/>
        </w:rPr>
        <w:t>việc</w:t>
      </w:r>
      <w:proofErr w:type="spellEnd"/>
      <w:r w:rsidRPr="00195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9517D">
        <w:rPr>
          <w:rFonts w:ascii="Times New Roman" w:hAnsi="Times New Roman" w:cs="Times New Roman"/>
          <w:b/>
          <w:bCs/>
          <w:sz w:val="28"/>
          <w:szCs w:val="28"/>
        </w:rPr>
        <w:t>để</w:t>
      </w:r>
      <w:proofErr w:type="spellEnd"/>
      <w:r w:rsidRPr="00195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9517D">
        <w:rPr>
          <w:rFonts w:ascii="Times New Roman" w:hAnsi="Times New Roman" w:cs="Times New Roman"/>
          <w:b/>
          <w:bCs/>
          <w:sz w:val="28"/>
          <w:szCs w:val="28"/>
        </w:rPr>
        <w:t>đánh</w:t>
      </w:r>
      <w:proofErr w:type="spellEnd"/>
      <w:r w:rsidRPr="00195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9517D">
        <w:rPr>
          <w:rFonts w:ascii="Times New Roman" w:hAnsi="Times New Roman" w:cs="Times New Roman"/>
          <w:b/>
          <w:bCs/>
          <w:sz w:val="28"/>
          <w:szCs w:val="28"/>
        </w:rPr>
        <w:t>giá</w:t>
      </w:r>
      <w:proofErr w:type="spellEnd"/>
      <w:r w:rsidRPr="00195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9517D">
        <w:rPr>
          <w:rFonts w:ascii="Times New Roman" w:hAnsi="Times New Roman" w:cs="Times New Roman"/>
          <w:b/>
          <w:bCs/>
          <w:sz w:val="28"/>
          <w:szCs w:val="28"/>
        </w:rPr>
        <w:t>lãn</w:t>
      </w:r>
      <w:bookmarkStart w:id="0" w:name="_GoBack"/>
      <w:bookmarkEnd w:id="0"/>
      <w:r w:rsidRPr="0019517D">
        <w:rPr>
          <w:rFonts w:ascii="Times New Roman" w:hAnsi="Times New Roman" w:cs="Times New Roman"/>
          <w:b/>
          <w:bCs/>
          <w:sz w:val="28"/>
          <w:szCs w:val="28"/>
        </w:rPr>
        <w:t>h</w:t>
      </w:r>
      <w:proofErr w:type="spellEnd"/>
      <w:r w:rsidRPr="00195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9517D">
        <w:rPr>
          <w:rFonts w:ascii="Times New Roman" w:hAnsi="Times New Roman" w:cs="Times New Roman"/>
          <w:b/>
          <w:bCs/>
          <w:sz w:val="28"/>
          <w:szCs w:val="28"/>
        </w:rPr>
        <w:t>đạo</w:t>
      </w:r>
      <w:proofErr w:type="spellEnd"/>
      <w:r w:rsidRPr="0019517D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19517D">
        <w:rPr>
          <w:rFonts w:ascii="Times New Roman" w:hAnsi="Times New Roman" w:cs="Times New Roman"/>
          <w:b/>
          <w:bCs/>
          <w:sz w:val="28"/>
          <w:szCs w:val="28"/>
        </w:rPr>
        <w:t>quản</w:t>
      </w:r>
      <w:proofErr w:type="spellEnd"/>
      <w:r w:rsidRPr="00195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9517D">
        <w:rPr>
          <w:rFonts w:ascii="Times New Roman" w:hAnsi="Times New Roman" w:cs="Times New Roman"/>
          <w:b/>
          <w:bCs/>
          <w:sz w:val="28"/>
          <w:szCs w:val="28"/>
        </w:rPr>
        <w:t>lý</w:t>
      </w:r>
      <w:proofErr w:type="spellEnd"/>
    </w:p>
    <w:p w:rsidR="0019517D" w:rsidRPr="0019517D" w:rsidRDefault="0019517D" w:rsidP="0019517D">
      <w:pPr>
        <w:spacing w:beforeLines="50" w:before="120" w:afterLines="50" w:after="12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17D">
        <w:rPr>
          <w:rFonts w:ascii="Times New Roman" w:hAnsi="Times New Roman" w:cs="Times New Roman"/>
          <w:sz w:val="28"/>
          <w:szCs w:val="28"/>
        </w:rPr>
        <w:t xml:space="preserve">Theo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tiêu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phong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lề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lối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đánh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cán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lãnh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quản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tâm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 89-QĐ/TW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9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>:</w:t>
      </w:r>
    </w:p>
    <w:p w:rsidR="0019517D" w:rsidRPr="0019517D" w:rsidRDefault="0019517D" w:rsidP="0019517D">
      <w:pPr>
        <w:spacing w:beforeLines="50" w:before="120" w:afterLines="50" w:after="12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17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sáng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dám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nghĩ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dám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linh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>.</w:t>
      </w:r>
    </w:p>
    <w:p w:rsidR="0019517D" w:rsidRPr="0019517D" w:rsidRDefault="0019517D" w:rsidP="0019517D">
      <w:pPr>
        <w:spacing w:beforeLines="50" w:before="120" w:afterLines="50" w:after="12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17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khoa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tắc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>.</w:t>
      </w:r>
    </w:p>
    <w:p w:rsidR="0019517D" w:rsidRPr="0019517D" w:rsidRDefault="0019517D" w:rsidP="0019517D">
      <w:pPr>
        <w:spacing w:beforeLines="50" w:before="120" w:afterLines="50" w:after="12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17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dẫn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giúp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đỡ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>.</w:t>
      </w:r>
    </w:p>
    <w:p w:rsidR="0019517D" w:rsidRPr="0019517D" w:rsidRDefault="0019517D" w:rsidP="0019517D">
      <w:pPr>
        <w:spacing w:beforeLines="50" w:before="120" w:afterLines="50" w:after="120" w:line="288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517D">
        <w:rPr>
          <w:rFonts w:ascii="Times New Roman" w:hAnsi="Times New Roman" w:cs="Times New Roman"/>
          <w:sz w:val="28"/>
          <w:szCs w:val="28"/>
        </w:rPr>
        <w:t>Ngoài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tiêu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phong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lề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lối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cũng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liệt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kê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tiêu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đức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lối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sống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tưởng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; ý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kỷ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9517D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>,...</w:t>
      </w:r>
      <w:proofErr w:type="gramEnd"/>
    </w:p>
    <w:p w:rsidR="0019517D" w:rsidRPr="0019517D" w:rsidRDefault="0019517D" w:rsidP="0019517D">
      <w:pPr>
        <w:spacing w:beforeLines="50" w:before="120" w:afterLines="50" w:after="120" w:line="288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517D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đây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tiêu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phong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lề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lối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đánh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cán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lãnh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quản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hiểu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tiết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hơn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vấn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mời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vui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lòng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khảo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thêm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 89-QĐ/TW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 2017.</w:t>
      </w:r>
    </w:p>
    <w:p w:rsidR="0019517D" w:rsidRPr="0019517D" w:rsidRDefault="0019517D" w:rsidP="0019517D">
      <w:pPr>
        <w:spacing w:beforeLines="50" w:before="120" w:afterLines="50" w:after="120" w:line="288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9517D">
        <w:rPr>
          <w:rFonts w:ascii="Times New Roman" w:hAnsi="Times New Roman" w:cs="Times New Roman"/>
          <w:b/>
          <w:bCs/>
          <w:sz w:val="28"/>
          <w:szCs w:val="28"/>
        </w:rPr>
        <w:t>Tiêu</w:t>
      </w:r>
      <w:proofErr w:type="spellEnd"/>
      <w:r w:rsidRPr="00195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9517D">
        <w:rPr>
          <w:rFonts w:ascii="Times New Roman" w:hAnsi="Times New Roman" w:cs="Times New Roman"/>
          <w:b/>
          <w:bCs/>
          <w:sz w:val="28"/>
          <w:szCs w:val="28"/>
        </w:rPr>
        <w:t>chí</w:t>
      </w:r>
      <w:proofErr w:type="spellEnd"/>
      <w:r w:rsidRPr="00195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9517D">
        <w:rPr>
          <w:rFonts w:ascii="Times New Roman" w:hAnsi="Times New Roman" w:cs="Times New Roman"/>
          <w:b/>
          <w:bCs/>
          <w:sz w:val="28"/>
          <w:szCs w:val="28"/>
        </w:rPr>
        <w:t>tác</w:t>
      </w:r>
      <w:proofErr w:type="spellEnd"/>
      <w:r w:rsidRPr="00195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9517D">
        <w:rPr>
          <w:rFonts w:ascii="Times New Roman" w:hAnsi="Times New Roman" w:cs="Times New Roman"/>
          <w:b/>
          <w:bCs/>
          <w:sz w:val="28"/>
          <w:szCs w:val="28"/>
        </w:rPr>
        <w:t>phong</w:t>
      </w:r>
      <w:proofErr w:type="spellEnd"/>
      <w:r w:rsidRPr="0019517D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19517D">
        <w:rPr>
          <w:rFonts w:ascii="Times New Roman" w:hAnsi="Times New Roman" w:cs="Times New Roman"/>
          <w:b/>
          <w:bCs/>
          <w:sz w:val="28"/>
          <w:szCs w:val="28"/>
        </w:rPr>
        <w:t>lề</w:t>
      </w:r>
      <w:proofErr w:type="spellEnd"/>
      <w:r w:rsidRPr="00195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9517D">
        <w:rPr>
          <w:rFonts w:ascii="Times New Roman" w:hAnsi="Times New Roman" w:cs="Times New Roman"/>
          <w:b/>
          <w:bCs/>
          <w:sz w:val="28"/>
          <w:szCs w:val="28"/>
        </w:rPr>
        <w:t>lối</w:t>
      </w:r>
      <w:proofErr w:type="spellEnd"/>
      <w:r w:rsidRPr="00195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9517D">
        <w:rPr>
          <w:rFonts w:ascii="Times New Roman" w:hAnsi="Times New Roman" w:cs="Times New Roman"/>
          <w:b/>
          <w:bCs/>
          <w:sz w:val="28"/>
          <w:szCs w:val="28"/>
        </w:rPr>
        <w:t>làm</w:t>
      </w:r>
      <w:proofErr w:type="spellEnd"/>
      <w:r w:rsidRPr="00195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9517D">
        <w:rPr>
          <w:rFonts w:ascii="Times New Roman" w:hAnsi="Times New Roman" w:cs="Times New Roman"/>
          <w:b/>
          <w:bCs/>
          <w:sz w:val="28"/>
          <w:szCs w:val="28"/>
        </w:rPr>
        <w:t>việc</w:t>
      </w:r>
      <w:proofErr w:type="spellEnd"/>
      <w:r w:rsidRPr="00195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9517D">
        <w:rPr>
          <w:rFonts w:ascii="Times New Roman" w:hAnsi="Times New Roman" w:cs="Times New Roman"/>
          <w:b/>
          <w:bCs/>
          <w:sz w:val="28"/>
          <w:szCs w:val="28"/>
        </w:rPr>
        <w:t>để</w:t>
      </w:r>
      <w:proofErr w:type="spellEnd"/>
      <w:r w:rsidRPr="00195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9517D">
        <w:rPr>
          <w:rFonts w:ascii="Times New Roman" w:hAnsi="Times New Roman" w:cs="Times New Roman"/>
          <w:b/>
          <w:bCs/>
          <w:sz w:val="28"/>
          <w:szCs w:val="28"/>
        </w:rPr>
        <w:t>đánh</w:t>
      </w:r>
      <w:proofErr w:type="spellEnd"/>
      <w:r w:rsidRPr="00195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9517D">
        <w:rPr>
          <w:rFonts w:ascii="Times New Roman" w:hAnsi="Times New Roman" w:cs="Times New Roman"/>
          <w:b/>
          <w:bCs/>
          <w:sz w:val="28"/>
          <w:szCs w:val="28"/>
        </w:rPr>
        <w:t>giá</w:t>
      </w:r>
      <w:proofErr w:type="spellEnd"/>
      <w:r w:rsidRPr="00195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9517D">
        <w:rPr>
          <w:rFonts w:ascii="Times New Roman" w:hAnsi="Times New Roman" w:cs="Times New Roman"/>
          <w:b/>
          <w:bCs/>
          <w:sz w:val="28"/>
          <w:szCs w:val="28"/>
        </w:rPr>
        <w:t>cán</w:t>
      </w:r>
      <w:proofErr w:type="spellEnd"/>
      <w:r w:rsidRPr="00195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9517D">
        <w:rPr>
          <w:rFonts w:ascii="Times New Roman" w:hAnsi="Times New Roman" w:cs="Times New Roman"/>
          <w:b/>
          <w:bCs/>
          <w:sz w:val="28"/>
          <w:szCs w:val="28"/>
        </w:rPr>
        <w:t>bộ</w:t>
      </w:r>
      <w:proofErr w:type="spellEnd"/>
      <w:r w:rsidRPr="00195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9517D">
        <w:rPr>
          <w:rFonts w:ascii="Times New Roman" w:hAnsi="Times New Roman" w:cs="Times New Roman"/>
          <w:b/>
          <w:bCs/>
          <w:sz w:val="28"/>
          <w:szCs w:val="28"/>
        </w:rPr>
        <w:t>thuộc</w:t>
      </w:r>
      <w:proofErr w:type="spellEnd"/>
      <w:r w:rsidRPr="00195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9517D">
        <w:rPr>
          <w:rFonts w:ascii="Times New Roman" w:hAnsi="Times New Roman" w:cs="Times New Roman"/>
          <w:b/>
          <w:bCs/>
          <w:sz w:val="28"/>
          <w:szCs w:val="28"/>
        </w:rPr>
        <w:t>diện</w:t>
      </w:r>
      <w:proofErr w:type="spellEnd"/>
      <w:r w:rsidRPr="0019517D">
        <w:rPr>
          <w:rFonts w:ascii="Times New Roman" w:hAnsi="Times New Roman" w:cs="Times New Roman"/>
          <w:b/>
          <w:bCs/>
          <w:sz w:val="28"/>
          <w:szCs w:val="28"/>
        </w:rPr>
        <w:t xml:space="preserve"> Ban </w:t>
      </w:r>
      <w:proofErr w:type="spellStart"/>
      <w:r w:rsidRPr="0019517D">
        <w:rPr>
          <w:rFonts w:ascii="Times New Roman" w:hAnsi="Times New Roman" w:cs="Times New Roman"/>
          <w:b/>
          <w:bCs/>
          <w:sz w:val="28"/>
          <w:szCs w:val="28"/>
        </w:rPr>
        <w:t>Chấp</w:t>
      </w:r>
      <w:proofErr w:type="spellEnd"/>
      <w:r w:rsidRPr="00195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9517D">
        <w:rPr>
          <w:rFonts w:ascii="Times New Roman" w:hAnsi="Times New Roman" w:cs="Times New Roman"/>
          <w:b/>
          <w:bCs/>
          <w:sz w:val="28"/>
          <w:szCs w:val="28"/>
        </w:rPr>
        <w:t>hành</w:t>
      </w:r>
      <w:proofErr w:type="spellEnd"/>
      <w:r w:rsidRPr="00195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9517D">
        <w:rPr>
          <w:rFonts w:ascii="Times New Roman" w:hAnsi="Times New Roman" w:cs="Times New Roman"/>
          <w:b/>
          <w:bCs/>
          <w:sz w:val="28"/>
          <w:szCs w:val="28"/>
        </w:rPr>
        <w:t>Trung</w:t>
      </w:r>
      <w:proofErr w:type="spellEnd"/>
      <w:r w:rsidRPr="00195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9517D">
        <w:rPr>
          <w:rFonts w:ascii="Times New Roman" w:hAnsi="Times New Roman" w:cs="Times New Roman"/>
          <w:b/>
          <w:bCs/>
          <w:sz w:val="28"/>
          <w:szCs w:val="28"/>
        </w:rPr>
        <w:t>ương</w:t>
      </w:r>
      <w:proofErr w:type="spellEnd"/>
    </w:p>
    <w:p w:rsidR="0019517D" w:rsidRPr="0019517D" w:rsidRDefault="0019517D" w:rsidP="0019517D">
      <w:pPr>
        <w:spacing w:beforeLines="50" w:before="120" w:afterLines="50" w:after="120" w:line="288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517D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 04/8/2017, Ban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ương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 90-QĐ/TW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 2017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tiêu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chuẩn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danh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tiêu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đánh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cán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thuộc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ương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, Ban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Bí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thư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quản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>.</w:t>
      </w:r>
    </w:p>
    <w:p w:rsidR="0019517D" w:rsidRPr="0019517D" w:rsidRDefault="0019517D" w:rsidP="0019517D">
      <w:pPr>
        <w:spacing w:beforeLines="50" w:before="120" w:afterLines="50" w:after="12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17D">
        <w:rPr>
          <w:rFonts w:ascii="Times New Roman" w:hAnsi="Times New Roman" w:cs="Times New Roman"/>
          <w:sz w:val="28"/>
          <w:szCs w:val="28"/>
        </w:rPr>
        <w:t xml:space="preserve">Theo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tiêu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phong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lề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lối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đánh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cán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thuộc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ương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, Ban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Bí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thư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quản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tâm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Tiểu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mục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 1.3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Mục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 II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 90-QĐ/TW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 2017.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>:</w:t>
      </w:r>
    </w:p>
    <w:p w:rsidR="0019517D" w:rsidRPr="0019517D" w:rsidRDefault="0019517D" w:rsidP="0019517D">
      <w:pPr>
        <w:spacing w:beforeLines="50" w:before="120" w:afterLines="50" w:after="12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17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Nhiệt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tình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tâm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huyết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sáng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liệt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linh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>.</w:t>
      </w:r>
    </w:p>
    <w:p w:rsidR="0019517D" w:rsidRPr="0019517D" w:rsidRDefault="0019517D" w:rsidP="0019517D">
      <w:pPr>
        <w:spacing w:beforeLines="50" w:before="120" w:afterLines="50" w:after="12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17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khoa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đoán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tắc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>.</w:t>
      </w:r>
    </w:p>
    <w:p w:rsidR="0019517D" w:rsidRPr="0019517D" w:rsidRDefault="0019517D" w:rsidP="0019517D">
      <w:pPr>
        <w:spacing w:beforeLines="50" w:before="120" w:afterLines="50" w:after="12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17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tinh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thần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dẫn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giúp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đỡ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>.</w:t>
      </w:r>
    </w:p>
    <w:p w:rsidR="0019517D" w:rsidRPr="0019517D" w:rsidRDefault="0019517D" w:rsidP="0019517D">
      <w:pPr>
        <w:spacing w:beforeLines="50" w:before="120" w:afterLines="50" w:after="120" w:line="288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517D">
        <w:rPr>
          <w:rFonts w:ascii="Times New Roman" w:hAnsi="Times New Roman" w:cs="Times New Roman"/>
          <w:sz w:val="28"/>
          <w:szCs w:val="28"/>
        </w:rPr>
        <w:lastRenderedPageBreak/>
        <w:t>Ngoài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tiêu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phong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lề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lối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cũng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liệt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kê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tiêu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tưởng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đức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lối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sống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; ý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7D">
        <w:rPr>
          <w:rFonts w:ascii="Times New Roman" w:hAnsi="Times New Roman" w:cs="Times New Roman"/>
          <w:sz w:val="28"/>
          <w:szCs w:val="28"/>
        </w:rPr>
        <w:t>kỷ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9517D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19517D">
        <w:rPr>
          <w:rFonts w:ascii="Times New Roman" w:hAnsi="Times New Roman" w:cs="Times New Roman"/>
          <w:sz w:val="28"/>
          <w:szCs w:val="28"/>
        </w:rPr>
        <w:t>,…</w:t>
      </w:r>
      <w:proofErr w:type="gramEnd"/>
    </w:p>
    <w:p w:rsidR="0019517D" w:rsidRPr="0019517D" w:rsidRDefault="0019517D" w:rsidP="0019517D">
      <w:pPr>
        <w:spacing w:beforeLines="50" w:before="120" w:afterLines="50" w:after="12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26CF" w:rsidRPr="0019517D" w:rsidRDefault="002526CF" w:rsidP="0019517D">
      <w:pPr>
        <w:jc w:val="both"/>
        <w:rPr>
          <w:sz w:val="28"/>
          <w:szCs w:val="28"/>
        </w:rPr>
      </w:pPr>
    </w:p>
    <w:sectPr w:rsidR="002526CF" w:rsidRPr="0019517D" w:rsidSect="0019517D">
      <w:pgSz w:w="11906" w:h="16838"/>
      <w:pgMar w:top="1350" w:right="1376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C0D" w:rsidRDefault="00483C0D" w:rsidP="0019517D">
      <w:pPr>
        <w:spacing w:after="0" w:line="240" w:lineRule="auto"/>
      </w:pPr>
      <w:r>
        <w:separator/>
      </w:r>
    </w:p>
  </w:endnote>
  <w:endnote w:type="continuationSeparator" w:id="0">
    <w:p w:rsidR="00483C0D" w:rsidRDefault="00483C0D" w:rsidP="00195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C0D" w:rsidRDefault="00483C0D" w:rsidP="0019517D">
      <w:pPr>
        <w:spacing w:after="0" w:line="240" w:lineRule="auto"/>
      </w:pPr>
      <w:r>
        <w:separator/>
      </w:r>
    </w:p>
  </w:footnote>
  <w:footnote w:type="continuationSeparator" w:id="0">
    <w:p w:rsidR="00483C0D" w:rsidRDefault="00483C0D" w:rsidP="001951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17D"/>
    <w:rsid w:val="0019517D"/>
    <w:rsid w:val="002526CF"/>
    <w:rsid w:val="0048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F8AB4"/>
  <w15:chartTrackingRefBased/>
  <w15:docId w15:val="{805F67A9-C728-4B84-9ECA-EB11ECF5F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9517D"/>
    <w:rPr>
      <w:color w:val="0000FF"/>
      <w:u w:val="single"/>
    </w:rPr>
  </w:style>
  <w:style w:type="paragraph" w:styleId="Header">
    <w:name w:val="header"/>
    <w:basedOn w:val="Normal"/>
    <w:link w:val="HeaderChar"/>
    <w:rsid w:val="0019517D"/>
    <w:pPr>
      <w:tabs>
        <w:tab w:val="center" w:pos="4153"/>
        <w:tab w:val="right" w:pos="8306"/>
      </w:tabs>
      <w:snapToGrid w:val="0"/>
      <w:spacing w:after="0" w:line="240" w:lineRule="auto"/>
    </w:pPr>
    <w:rPr>
      <w:rFonts w:ascii="Calibri" w:eastAsia="SimSun" w:hAnsi="Calibri" w:cs="Times New Roman"/>
      <w:sz w:val="18"/>
      <w:szCs w:val="18"/>
      <w:lang w:eastAsia="zh-CN"/>
    </w:rPr>
  </w:style>
  <w:style w:type="character" w:customStyle="1" w:styleId="HeaderChar">
    <w:name w:val="Header Char"/>
    <w:basedOn w:val="DefaultParagraphFont"/>
    <w:link w:val="Header"/>
    <w:rsid w:val="0019517D"/>
    <w:rPr>
      <w:rFonts w:ascii="Calibri" w:eastAsia="SimSun" w:hAnsi="Calibri" w:cs="Times New Roman"/>
      <w:sz w:val="18"/>
      <w:szCs w:val="18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1951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1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316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</dc:creator>
  <cp:keywords/>
  <dc:description/>
  <cp:lastModifiedBy>vn</cp:lastModifiedBy>
  <cp:revision>1</cp:revision>
  <dcterms:created xsi:type="dcterms:W3CDTF">2020-05-07T15:55:00Z</dcterms:created>
  <dcterms:modified xsi:type="dcterms:W3CDTF">2020-05-07T15:57:00Z</dcterms:modified>
</cp:coreProperties>
</file>