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D6" w:rsidRPr="008573D6" w:rsidRDefault="008573D6" w:rsidP="008573D6">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8573D6">
        <w:rPr>
          <w:rFonts w:ascii="Times New Roman" w:eastAsia="Times New Roman" w:hAnsi="Times New Roman" w:cs="Times New Roman"/>
          <w:b/>
          <w:bCs/>
          <w:color w:val="ED1C24"/>
          <w:kern w:val="36"/>
          <w:sz w:val="28"/>
          <w:szCs w:val="28"/>
        </w:rPr>
        <w:t>Tiểu sử cuộc đời và sự nghiệp sáng tác của nhà văn Đoàn Giỏi</w:t>
      </w:r>
    </w:p>
    <w:p w:rsidR="008573D6" w:rsidRPr="008573D6" w:rsidRDefault="008573D6" w:rsidP="008573D6">
      <w:pPr>
        <w:pStyle w:val="Heading2"/>
        <w:shd w:val="clear" w:color="auto" w:fill="FFFFFF"/>
        <w:spacing w:before="0"/>
        <w:jc w:val="center"/>
        <w:rPr>
          <w:rFonts w:ascii="Times New Roman" w:hAnsi="Times New Roman" w:cs="Times New Roman"/>
          <w:color w:val="003399"/>
          <w:sz w:val="28"/>
          <w:szCs w:val="28"/>
        </w:rPr>
      </w:pPr>
      <w:r w:rsidRPr="008573D6">
        <w:rPr>
          <w:rFonts w:ascii="Times New Roman" w:hAnsi="Times New Roman" w:cs="Times New Roman"/>
          <w:color w:val="003399"/>
          <w:sz w:val="28"/>
          <w:szCs w:val="28"/>
        </w:rPr>
        <w:t>Nhà văn Đoàn Giỏi</w:t>
      </w:r>
    </w:p>
    <w:p w:rsidR="008573D6" w:rsidRPr="008573D6" w:rsidRDefault="008573D6" w:rsidP="008573D6">
      <w:pPr>
        <w:pStyle w:val="NormalWeb"/>
        <w:shd w:val="clear" w:color="auto" w:fill="FFFFFF"/>
        <w:spacing w:before="0" w:beforeAutospacing="0" w:after="0" w:afterAutospacing="0"/>
        <w:jc w:val="both"/>
        <w:rPr>
          <w:sz w:val="28"/>
          <w:szCs w:val="28"/>
        </w:rPr>
      </w:pPr>
      <w:r>
        <w:rPr>
          <w:sz w:val="28"/>
          <w:szCs w:val="28"/>
        </w:rPr>
        <w:t>Vietjack</w:t>
      </w:r>
      <w:r w:rsidRPr="008573D6">
        <w:rPr>
          <w:sz w:val="28"/>
          <w:szCs w:val="28"/>
        </w:rPr>
        <w:t xml:space="preserve"> xin giới thiệu tới các bạn học sinh cùng các bạn bài viết về sự nghiệp và cuộc đời của nhà văn Đoàn Giỏi để tìm hiểu và tham khảo giúp chúng ta hiểu rõ và cuộc đời ông và các tác phẩm nổi tiếng để học tốt môn Ngữ văn.</w:t>
      </w:r>
    </w:p>
    <w:p w:rsidR="008573D6" w:rsidRPr="008573D6" w:rsidRDefault="008573D6" w:rsidP="008573D6">
      <w:pPr>
        <w:shd w:val="clear" w:color="auto" w:fill="FFFFFF"/>
        <w:spacing w:after="0" w:line="240" w:lineRule="auto"/>
        <w:rPr>
          <w:rFonts w:ascii="Times New Roman" w:eastAsia="Times New Roman" w:hAnsi="Times New Roman" w:cs="Times New Roman"/>
          <w:sz w:val="28"/>
          <w:szCs w:val="28"/>
        </w:rPr>
      </w:pPr>
      <w:r w:rsidRPr="008573D6">
        <w:rPr>
          <w:rFonts w:ascii="Times New Roman" w:eastAsia="Times New Roman" w:hAnsi="Times New Roman" w:cs="Times New Roman"/>
          <w:b/>
          <w:bCs/>
          <w:sz w:val="28"/>
          <w:szCs w:val="28"/>
          <w:bdr w:val="none" w:sz="0" w:space="0" w:color="auto" w:frame="1"/>
        </w:rPr>
        <w:t>Tóm tắt lý lịch Đoàn Giỏi</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Nhà văn Đoàn Giỏi sinh ngày 17-5-1925 tại Tỉnh Tiền Giang, nước Việt Nam. Ông sống và làm việc chủ yếu ở Thành phố Hồ Chí Minh, nước Việt Nam.</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b/>
          <w:bCs/>
          <w:sz w:val="28"/>
          <w:szCs w:val="28"/>
          <w:bdr w:val="none" w:sz="0" w:space="0" w:color="auto" w:frame="1"/>
        </w:rPr>
        <w:t>Tiểu sử Nhà văn Đoàn Giỏi</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Đoàn Giỏi là một nhà văn Việt Nam, ông có một số bút danh khác như Nguyễn Hoài, Nguyễn Phú Lễ, Huyền Tư. Từ năm 1957, ông là hội viên Hội Nhà văn Việt Nam. Trong văn của Đoàn Giỏi người ta thấy thấm đượm hơi thở của sông nước, rừng cây, những câu chuyện từ thực tế đến huyền bí của thiên nhiên Nam bộ hoang sơ..</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Tác phẩm "Đất rừng phương Nam" là một tác phẩm xuất sắc của ông, đây là truyện viết cho lứa tuổi thiếu nhi.Cuốn sách xoay quanh cuộc đời của cậu bé An bị lưu lạc trong chiến tranh, được người dân cưu mang, trưởng thành ở vùng sông nước Nam Bộ. "Đất rừng phương Nam" được tái bản rất nhiều lần và được dịch và xuất bản ở Liên Xô, Hungari, Trung Quốc, Đức, Cuba..</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Nhạc sĩ Đoàn Giỏi qua đời ngày 2 tháng 4 năm 1989 tại Thành phố Hồ Chí Minh. Từ ngày 7 tháng 4 năm 2000, tên ông dược đặt cho một phố thuộc Quận Tân Phú.</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b/>
          <w:bCs/>
          <w:sz w:val="28"/>
          <w:szCs w:val="28"/>
          <w:bdr w:val="none" w:sz="0" w:space="0" w:color="auto" w:frame="1"/>
        </w:rPr>
        <w:t>Tác phẩm truyện:</w:t>
      </w:r>
    </w:p>
    <w:p w:rsidR="008573D6" w:rsidRPr="008573D6" w:rsidRDefault="008573D6" w:rsidP="008573D6">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Đường về gia hương</w:t>
      </w:r>
    </w:p>
    <w:p w:rsidR="008573D6" w:rsidRPr="008573D6" w:rsidRDefault="008573D6" w:rsidP="008573D6">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Cá bống mú</w:t>
      </w:r>
    </w:p>
    <w:p w:rsidR="008573D6" w:rsidRPr="008573D6" w:rsidRDefault="008573D6" w:rsidP="008573D6">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Đất rừng phương Nam</w:t>
      </w:r>
    </w:p>
    <w:p w:rsidR="008573D6" w:rsidRPr="008573D6" w:rsidRDefault="008573D6" w:rsidP="008573D6">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Cuộc truy tầm kho vũ khí</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b/>
          <w:bCs/>
          <w:sz w:val="28"/>
          <w:szCs w:val="28"/>
          <w:bdr w:val="none" w:sz="0" w:space="0" w:color="auto" w:frame="1"/>
        </w:rPr>
        <w:t>Ký:</w:t>
      </w:r>
    </w:p>
    <w:p w:rsidR="008573D6" w:rsidRPr="008573D6" w:rsidRDefault="008573D6" w:rsidP="008573D6">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Khí hùng đất nước</w:t>
      </w:r>
    </w:p>
    <w:p w:rsidR="008573D6" w:rsidRPr="008573D6" w:rsidRDefault="008573D6" w:rsidP="008573D6">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Những dòng chữ máu Nam Kỳ 1976</w:t>
      </w:r>
    </w:p>
    <w:p w:rsidR="008573D6" w:rsidRPr="008573D6" w:rsidRDefault="008573D6" w:rsidP="008573D6">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Trong cuộc khởi nghĩa Nam Kỳ</w:t>
      </w:r>
    </w:p>
    <w:p w:rsidR="008573D6" w:rsidRPr="008573D6" w:rsidRDefault="008573D6" w:rsidP="008573D6">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Cây đước Cà Mau</w:t>
      </w:r>
    </w:p>
    <w:p w:rsidR="008573D6" w:rsidRPr="008573D6" w:rsidRDefault="008573D6" w:rsidP="008573D6">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Tết Nguyên Đán ở Nam Bộ</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b/>
          <w:bCs/>
          <w:sz w:val="28"/>
          <w:szCs w:val="28"/>
          <w:bdr w:val="none" w:sz="0" w:space="0" w:color="auto" w:frame="1"/>
        </w:rPr>
        <w:t>Truyện ký:</w:t>
      </w:r>
    </w:p>
    <w:p w:rsidR="008573D6" w:rsidRPr="008573D6" w:rsidRDefault="008573D6" w:rsidP="008573D6">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Ngọn tầm vông</w:t>
      </w:r>
    </w:p>
    <w:p w:rsidR="008573D6" w:rsidRPr="008573D6" w:rsidRDefault="008573D6" w:rsidP="008573D6">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Trần Văn Ơn</w:t>
      </w:r>
    </w:p>
    <w:p w:rsidR="008573D6" w:rsidRPr="008573D6" w:rsidRDefault="008573D6" w:rsidP="008573D6">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Từ đất Tiền Giang</w:t>
      </w:r>
    </w:p>
    <w:p w:rsidR="008573D6" w:rsidRPr="008573D6" w:rsidRDefault="008573D6" w:rsidP="008573D6">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Người thủy thủ già trên hòn đảo lưu đày</w:t>
      </w:r>
    </w:p>
    <w:p w:rsidR="008573D6" w:rsidRPr="008573D6" w:rsidRDefault="008573D6" w:rsidP="008573D6">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Đèn tôi bay về Lục Hồ Chí Minh</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b/>
          <w:bCs/>
          <w:sz w:val="28"/>
          <w:szCs w:val="28"/>
          <w:bdr w:val="none" w:sz="0" w:space="0" w:color="auto" w:frame="1"/>
        </w:rPr>
        <w:t>Tác phẩm thơ ca:</w:t>
      </w:r>
    </w:p>
    <w:p w:rsidR="008573D6" w:rsidRPr="008573D6" w:rsidRDefault="008573D6" w:rsidP="008573D6">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Bến nước mười hai</w:t>
      </w:r>
    </w:p>
    <w:p w:rsidR="008573D6" w:rsidRPr="008573D6" w:rsidRDefault="008573D6" w:rsidP="008573D6">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lastRenderedPageBreak/>
        <w:t>Truyện thằng Cồi</w:t>
      </w:r>
    </w:p>
    <w:p w:rsidR="008573D6" w:rsidRPr="008573D6" w:rsidRDefault="008573D6" w:rsidP="008573D6">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Giữ vững niềm tin</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b/>
          <w:bCs/>
          <w:sz w:val="28"/>
          <w:szCs w:val="28"/>
          <w:bdr w:val="none" w:sz="0" w:space="0" w:color="auto" w:frame="1"/>
        </w:rPr>
        <w:t>Đoàn Giỏi thời trẻ</w:t>
      </w:r>
    </w:p>
    <w:p w:rsidR="008573D6"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Đoàn Giỏi học trung học tại Trường trung học Mỹ Tho, sau đó theo học Trường cao đẳng Mỹ thuật Gia Định.</w:t>
      </w:r>
    </w:p>
    <w:p w:rsidR="00717E2C" w:rsidRPr="008573D6" w:rsidRDefault="008573D6" w:rsidP="008573D6">
      <w:pPr>
        <w:shd w:val="clear" w:color="auto" w:fill="FFFFFF"/>
        <w:spacing w:after="0" w:line="240" w:lineRule="auto"/>
        <w:jc w:val="both"/>
        <w:rPr>
          <w:rFonts w:ascii="Times New Roman" w:eastAsia="Times New Roman" w:hAnsi="Times New Roman" w:cs="Times New Roman"/>
          <w:sz w:val="28"/>
          <w:szCs w:val="28"/>
        </w:rPr>
      </w:pPr>
      <w:r w:rsidRPr="008573D6">
        <w:rPr>
          <w:rFonts w:ascii="Times New Roman" w:eastAsia="Times New Roman" w:hAnsi="Times New Roman" w:cs="Times New Roman"/>
          <w:sz w:val="28"/>
          <w:szCs w:val="28"/>
        </w:rPr>
        <w:t>Trong thời kỳ kháng chiến chống Pháp, Đoàn Giỏi công tác trong ngành an ninh, rồi làm công tác thông tin, văn nghệ, từng giữ chức Phó trưởng Ty thông tin Rạch Giá. Ông công tác tại Chi hội Văn nghệ Nam Bộ, viết bài cho tạp chí Lá Lúa, rồi tạp chí Văn nghệ Miên Nam từ năm (1949-1954).</w:t>
      </w:r>
      <w:bookmarkStart w:id="0" w:name="_GoBack"/>
      <w:bookmarkEnd w:id="0"/>
    </w:p>
    <w:sectPr w:rsidR="00717E2C" w:rsidRPr="00857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23E2"/>
    <w:multiLevelType w:val="multilevel"/>
    <w:tmpl w:val="93E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243D8"/>
    <w:multiLevelType w:val="multilevel"/>
    <w:tmpl w:val="F8BC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879AD"/>
    <w:multiLevelType w:val="multilevel"/>
    <w:tmpl w:val="548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231E3"/>
    <w:multiLevelType w:val="multilevel"/>
    <w:tmpl w:val="0E2C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D6"/>
    <w:rsid w:val="00323C06"/>
    <w:rsid w:val="007B2B74"/>
    <w:rsid w:val="0085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1DEC"/>
  <w15:chartTrackingRefBased/>
  <w15:docId w15:val="{D431E7B5-6F69-4B4F-98CA-47DD26F8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73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7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3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573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573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6091">
      <w:bodyDiv w:val="1"/>
      <w:marLeft w:val="0"/>
      <w:marRight w:val="0"/>
      <w:marTop w:val="0"/>
      <w:marBottom w:val="0"/>
      <w:divBdr>
        <w:top w:val="none" w:sz="0" w:space="0" w:color="auto"/>
        <w:left w:val="none" w:sz="0" w:space="0" w:color="auto"/>
        <w:bottom w:val="none" w:sz="0" w:space="0" w:color="auto"/>
        <w:right w:val="none" w:sz="0" w:space="0" w:color="auto"/>
      </w:divBdr>
    </w:div>
    <w:div w:id="793908741">
      <w:bodyDiv w:val="1"/>
      <w:marLeft w:val="0"/>
      <w:marRight w:val="0"/>
      <w:marTop w:val="0"/>
      <w:marBottom w:val="0"/>
      <w:divBdr>
        <w:top w:val="none" w:sz="0" w:space="0" w:color="auto"/>
        <w:left w:val="none" w:sz="0" w:space="0" w:color="auto"/>
        <w:bottom w:val="none" w:sz="0" w:space="0" w:color="auto"/>
        <w:right w:val="none" w:sz="0" w:space="0" w:color="auto"/>
      </w:divBdr>
    </w:div>
    <w:div w:id="11708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2020-03-14T08:03:00Z</dcterms:created>
  <dcterms:modified xsi:type="dcterms:W3CDTF">2020-03-14T08:08:00Z</dcterms:modified>
</cp:coreProperties>
</file>